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66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66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FE750A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9066DF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02/10/2017 đến ngày 08</w:t>
                              </w:r>
                              <w:r w:rsidR="00BD0583">
                                <w:rPr>
                                  <w:i/>
                                  <w:iCs/>
                                </w:rPr>
                                <w:t>/10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66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66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FE750A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9066DF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02/10/2017 đến ngày 08</w:t>
                        </w:r>
                        <w:r w:rsidR="00BD0583">
                          <w:rPr>
                            <w:i/>
                            <w:iCs/>
                          </w:rPr>
                          <w:t>/10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676"/>
        <w:gridCol w:w="1706"/>
      </w:tblGrid>
      <w:tr w:rsidR="00FE750A" w:rsidTr="00EB593D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8133A" w:rsidRPr="00014952" w:rsidTr="00EB593D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C0B2D" w:rsidRDefault="0058133A" w:rsidP="00CC6C48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8133A" w:rsidRPr="00CC0B2D" w:rsidRDefault="0058133A" w:rsidP="009F542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602F58" w:rsidRDefault="0058133A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836A03" w:rsidRDefault="0058133A" w:rsidP="00E0274C">
            <w:pPr>
              <w:pStyle w:val="NormalWeb"/>
              <w:spacing w:before="0" w:beforeAutospacing="0" w:after="0" w:afterAutospacing="0"/>
              <w:textAlignment w:val="top"/>
              <w:rPr>
                <w:i/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Chương trình tiếp nhận sách tặng của TTĐT Công nghệ thông tin NIIT – ICT Hà Nội </w:t>
            </w:r>
            <w:r w:rsidRPr="00836A03">
              <w:rPr>
                <w:rStyle w:val="apple-converted-space"/>
                <w:i/>
                <w:color w:val="000000"/>
                <w:sz w:val="26"/>
                <w:szCs w:val="26"/>
                <w:bdr w:val="none" w:sz="0" w:space="0" w:color="auto" w:frame="1"/>
              </w:rPr>
              <w:t xml:space="preserve">(Phòng HCQT chuẩn bị cơ sở vật chất; Trung tâm CNTT chuẩn bị kỹ thuật) </w:t>
            </w:r>
          </w:p>
          <w:p w:rsidR="0058133A" w:rsidRPr="00E02247" w:rsidRDefault="0058133A" w:rsidP="00E0274C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Lãnh đạo Phòng Công tác sinh viên, Phòng 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>KHCN&amp;HTQT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; Khoa Công nghệ thông tin; Trung tâm Thư viện; Đoàn Thanh niên, Hội Sinh viên; các thầy, cô giáo quan tâm tới dự.</w:t>
            </w:r>
          </w:p>
          <w:p w:rsidR="0058133A" w:rsidRPr="00836A03" w:rsidRDefault="0058133A" w:rsidP="00CE3153">
            <w:pPr>
              <w:ind w:left="-6" w:right="-11" w:firstLine="6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3 nhà H3.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21868" w:rsidRDefault="0058133A" w:rsidP="00E0274C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Phó HT Nguyễn Hoàng Long</w:t>
            </w:r>
          </w:p>
        </w:tc>
      </w:tr>
      <w:tr w:rsidR="0058133A" w:rsidRPr="00014952" w:rsidTr="003811AC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C0B2D" w:rsidRDefault="0058133A" w:rsidP="00437F2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Default="0058133A" w:rsidP="00437F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58133A" w:rsidRPr="00602F58" w:rsidRDefault="0058133A" w:rsidP="00437F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10h30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E3153" w:rsidRDefault="0058133A" w:rsidP="00437F29">
            <w:pPr>
              <w:pStyle w:val="NormalWeb"/>
              <w:spacing w:before="0" w:beforeAutospacing="0" w:after="0" w:afterAutospacing="0"/>
              <w:textAlignment w:val="top"/>
              <w:rPr>
                <w:rStyle w:val="apple-converted-space"/>
                <w:color w:val="000000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Tiếp và làm việc với N</w:t>
            </w:r>
            <w:r w:rsidRPr="00CE3153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ghiệp đoàn Wisenet cooperative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 Nhật Bản</w:t>
            </w:r>
          </w:p>
          <w:p w:rsidR="0058133A" w:rsidRPr="00E02247" w:rsidRDefault="0058133A" w:rsidP="00437F29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Bà Hiền, Bà Vân (KHCN-HTQT).</w:t>
            </w:r>
          </w:p>
          <w:p w:rsidR="0058133A" w:rsidRPr="00836A03" w:rsidRDefault="0058133A" w:rsidP="00437F29">
            <w:pPr>
              <w:ind w:left="-6" w:right="-11" w:firstLine="6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2 nhà H1.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21868" w:rsidRDefault="0058133A" w:rsidP="00CE315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Phó HT Vũ Ngọc Khiêm</w:t>
            </w:r>
          </w:p>
        </w:tc>
      </w:tr>
      <w:tr w:rsidR="0058133A" w:rsidRPr="00014952" w:rsidTr="00EB593D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C0B2D" w:rsidRDefault="0058133A" w:rsidP="00CE3153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51658E" w:rsidRDefault="0058133A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1658E">
              <w:rPr>
                <w:b/>
                <w:sz w:val="26"/>
                <w:szCs w:val="26"/>
              </w:rPr>
              <w:t>Chiều</w:t>
            </w:r>
          </w:p>
          <w:p w:rsidR="0058133A" w:rsidRPr="0051658E" w:rsidRDefault="0058133A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</w:t>
            </w:r>
            <w:r w:rsidRPr="0051658E">
              <w:rPr>
                <w:b/>
                <w:sz w:val="26"/>
                <w:szCs w:val="26"/>
              </w:rPr>
              <w:t>00</w:t>
            </w:r>
          </w:p>
          <w:p w:rsidR="0058133A" w:rsidRPr="00954FE0" w:rsidRDefault="0058133A" w:rsidP="00CE3153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51658E" w:rsidRDefault="0058133A" w:rsidP="0058133A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11485">
              <w:rPr>
                <w:color w:val="000000"/>
                <w:sz w:val="26"/>
                <w:szCs w:val="26"/>
                <w:bdr w:val="none" w:sz="0" w:space="0" w:color="auto" w:frame="1"/>
              </w:rPr>
              <w:t>Họp Giao ban toàn Trường tháng 9</w:t>
            </w:r>
            <w:r w:rsidRPr="0058133A">
              <w:rPr>
                <w:color w:val="000000"/>
                <w:sz w:val="26"/>
                <w:szCs w:val="26"/>
                <w:bdr w:val="none" w:sz="0" w:space="0" w:color="auto" w:frame="1"/>
              </w:rPr>
              <w:t>/2017. (Trung tâm CNTT chuẩn bị kỹ thuật ở 3 đầu cầu).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8133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58133A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Đầu cầu Hà Nội:</w:t>
            </w:r>
            <w:r w:rsidRPr="0058133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Ban Giám hiệu; Công đoàn, Đoàn TN; Trưởng, Phó các Phòng, Ban, Khoa, Trung tâ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m; Thư viện, Trưởng các Bộ môn.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8133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58133A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Đầu cầu Vĩnh Phúc và Thái Nguyên:</w:t>
            </w:r>
            <w:r w:rsidRPr="0058133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Lãnh đạo các Phòng, Ban, Khoa, Trung tâm; Lãnh đạo các bộ môn.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8133A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Phòng họp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trực tuyến 3 CSĐT.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954FE0" w:rsidRDefault="0058133A" w:rsidP="00CE3153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bCs/>
                <w:sz w:val="22"/>
                <w:szCs w:val="22"/>
              </w:rPr>
              <w:t>Bí thư Đảng ủy, Hiệu trưởng</w:t>
            </w:r>
          </w:p>
        </w:tc>
      </w:tr>
      <w:tr w:rsidR="0058133A" w:rsidRPr="00014952" w:rsidTr="00EB593D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CC0B2D" w:rsidRDefault="0058133A" w:rsidP="00CE3153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51658E" w:rsidRDefault="0058133A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1658E">
              <w:rPr>
                <w:b/>
                <w:sz w:val="26"/>
                <w:szCs w:val="26"/>
              </w:rPr>
              <w:t>Chiều</w:t>
            </w:r>
          </w:p>
          <w:p w:rsidR="0058133A" w:rsidRPr="0051658E" w:rsidRDefault="0058133A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</w:t>
            </w:r>
            <w:r w:rsidRPr="0051658E">
              <w:rPr>
                <w:b/>
                <w:sz w:val="26"/>
                <w:szCs w:val="26"/>
              </w:rPr>
              <w:t>00</w:t>
            </w:r>
          </w:p>
          <w:p w:rsidR="0058133A" w:rsidRPr="0051658E" w:rsidRDefault="0058133A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51658E" w:rsidRDefault="0058133A" w:rsidP="00947AA8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Làm việc với Nhóm tình nguyện Công ty 3M, Mỹ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Ô Hiếu, B Hiền, B Vân (KHCN-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HTQT),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PGS. Thủy, 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Hoàng Anh, 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Lê Mạnh,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Chu Nhung,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Hưng,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Loan,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Yến (Khoa Công trình)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Phòng họp tầng 2, Nhà H1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33A" w:rsidRPr="00954FE0" w:rsidRDefault="0058133A" w:rsidP="00CE3153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bCs/>
                <w:sz w:val="22"/>
                <w:szCs w:val="22"/>
              </w:rPr>
              <w:t>Phó HT Vũ Ngọc Khiêm</w:t>
            </w:r>
          </w:p>
        </w:tc>
      </w:tr>
      <w:tr w:rsidR="00CE3153" w:rsidRPr="0072092B" w:rsidTr="00EB593D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153" w:rsidRPr="0072092B" w:rsidRDefault="00CE3153" w:rsidP="00CE3153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CE3153" w:rsidRPr="0072092B" w:rsidRDefault="00CE3153" w:rsidP="00CE315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03/10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153" w:rsidRDefault="00CE3153" w:rsidP="00CE315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CE3153" w:rsidRPr="0072092B" w:rsidRDefault="00CE3153" w:rsidP="00FD5E2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</w:t>
            </w:r>
            <w:r w:rsidR="00FD5E20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153" w:rsidRPr="0051658E" w:rsidRDefault="00CE3153" w:rsidP="00CE3153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Dự Hội nghị tại Thành ủy Hà Nội.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Bí thư Đảng ủy – Hiệu trưởng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Hội trường Thành ủy Hà Nội.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153" w:rsidRPr="00954FE0" w:rsidRDefault="00CE3153" w:rsidP="00CE3153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bCs/>
                <w:sz w:val="22"/>
                <w:szCs w:val="22"/>
              </w:rPr>
              <w:t>Thành ủy Hà Nội</w:t>
            </w:r>
          </w:p>
        </w:tc>
      </w:tr>
      <w:tr w:rsidR="00FE17F0" w:rsidRPr="0072092B" w:rsidTr="00EB593D">
        <w:trPr>
          <w:trHeight w:val="10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72092B" w:rsidRDefault="00FE17F0" w:rsidP="00FE17F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FE17F0" w:rsidRPr="0072092B" w:rsidRDefault="00FD5E2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E17F0"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51658E" w:rsidRDefault="00FE17F0" w:rsidP="00FD5E20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Tiếp và làm việc với AFD.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Phòng </w:t>
            </w:r>
            <w:r w:rsidR="0058133A">
              <w:rPr>
                <w:color w:val="000000"/>
                <w:sz w:val="26"/>
                <w:szCs w:val="26"/>
                <w:bdr w:val="none" w:sz="0" w:space="0" w:color="auto" w:frame="1"/>
              </w:rPr>
              <w:t>KHCN-</w:t>
            </w:r>
            <w:r w:rsidR="0058133A"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>HTQT</w:t>
            </w:r>
            <w:r w:rsidR="0058133A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D5E20">
              <w:rPr>
                <w:color w:val="000000"/>
                <w:sz w:val="26"/>
                <w:szCs w:val="26"/>
                <w:bdr w:val="none" w:sz="0" w:space="0" w:color="auto" w:frame="1"/>
              </w:rPr>
              <w:t>CSĐT Vĩnh Phúc.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954FE0" w:rsidRDefault="00FE17F0" w:rsidP="00FE17F0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bCs/>
                <w:sz w:val="22"/>
                <w:szCs w:val="22"/>
              </w:rPr>
              <w:t>PHT Vũ Ngọc Khiêm</w:t>
            </w:r>
          </w:p>
        </w:tc>
      </w:tr>
      <w:tr w:rsidR="00FE17F0" w:rsidRPr="00014952" w:rsidTr="00EB593D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72092B" w:rsidRDefault="00FE17F0" w:rsidP="00FE17F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B14703" w:rsidRDefault="00FE17F0" w:rsidP="00FE17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FE17F0" w:rsidRPr="000F03C7" w:rsidTr="00EB593D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602F58" w:rsidRDefault="00FE17F0" w:rsidP="00FE17F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E17F0" w:rsidRPr="00602F58" w:rsidRDefault="00FE17F0" w:rsidP="00FE17F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51658E" w:rsidRDefault="00FE17F0" w:rsidP="00FE17F0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Dự Hội nghị thông tin tình hình thời sự trong nước, quốc tế quý IV năm 2017.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Thành phần: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Các đ/c thường vụ Đảng ủy Trường, Ô. Tân (Ban Tuyên giáo Đảng ủy)</w:t>
            </w:r>
            <w:r w:rsidR="00947AA8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Hội trường tầng 10 Thư viện ĐH Bách Khoa HN.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954FE0" w:rsidRDefault="00FE17F0" w:rsidP="00FE17F0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bCs/>
                <w:sz w:val="22"/>
                <w:szCs w:val="22"/>
              </w:rPr>
              <w:t>Đảng ủy Khối các trường ĐH, CĐ Hà Nội</w:t>
            </w:r>
          </w:p>
        </w:tc>
      </w:tr>
      <w:tr w:rsidR="00FE17F0" w:rsidRPr="000F03C7" w:rsidTr="00EB593D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615671" w:rsidRDefault="00FE17F0" w:rsidP="00FE17F0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02247" w:rsidRDefault="00FE17F0" w:rsidP="00FE17F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E17F0" w:rsidRPr="00014952" w:rsidTr="00EB593D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Default="00FE17F0" w:rsidP="00FE1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FE17F0" w:rsidRPr="00602F58" w:rsidRDefault="00FE17F0" w:rsidP="00FE17F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EB593D" w:rsidRDefault="00FE17F0" w:rsidP="00FE17F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17F0" w:rsidRPr="00014952" w:rsidTr="00EB593D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Default="00FE17F0" w:rsidP="00FE17F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E02247" w:rsidRDefault="00FE17F0" w:rsidP="00FE17F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E17F0" w:rsidRPr="002622CF" w:rsidTr="00EB593D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CC0B2D" w:rsidRDefault="00FE17F0" w:rsidP="00FE1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E17F0" w:rsidRPr="00602F58" w:rsidRDefault="00FE17F0" w:rsidP="00FE17F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lastRenderedPageBreak/>
              <w:t>06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860BC1" w:rsidRDefault="00FE17F0" w:rsidP="00FE17F0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FE17F0" w:rsidRPr="002622CF" w:rsidTr="00EB593D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Default="00FE17F0" w:rsidP="00FE17F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602F58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EB593D" w:rsidRDefault="00FE17F0" w:rsidP="00FE17F0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17F0" w:rsidRPr="00E02247" w:rsidRDefault="00FE17F0" w:rsidP="00FE17F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E17F0" w:rsidRPr="000F03C7" w:rsidTr="00EB593D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Default="00FE17F0" w:rsidP="00FE17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Thứ Bảy</w:t>
            </w:r>
          </w:p>
          <w:p w:rsidR="00FE17F0" w:rsidRPr="00602F58" w:rsidRDefault="00FE17F0" w:rsidP="00FE17F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51658E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1658E">
              <w:rPr>
                <w:b/>
                <w:sz w:val="26"/>
                <w:szCs w:val="26"/>
              </w:rPr>
              <w:t>Sáng</w:t>
            </w:r>
          </w:p>
          <w:p w:rsidR="00FE17F0" w:rsidRPr="00954FE0" w:rsidRDefault="00FE17F0" w:rsidP="00FE17F0">
            <w:pPr>
              <w:ind w:left="-6" w:right="-11" w:firstLine="6"/>
              <w:jc w:val="center"/>
              <w:rPr>
                <w:rFonts w:ascii="Cambria" w:hAnsi="Cambria"/>
              </w:rPr>
            </w:pPr>
            <w:r>
              <w:rPr>
                <w:b/>
                <w:sz w:val="26"/>
                <w:szCs w:val="26"/>
              </w:rPr>
              <w:t>8h</w:t>
            </w:r>
            <w:r w:rsidRPr="0051658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51658E" w:rsidRDefault="00FE17F0" w:rsidP="00FE17F0">
            <w:pPr>
              <w:spacing w:before="100" w:beforeAutospacing="1" w:after="100" w:afterAutospacing="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Nội dung: 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Hội thảo định hướng công việc cho sinh viên khoa Công trình 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Thành phần: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Hoàng Anh,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Mạnh,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Lâm (Khoa Công trình) và sinh viên các lớp Cầu đường Anh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mời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 Hiền (KHCN&amp;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HTQT),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Hương,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Ô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Mạnh (Khoa Công trình), GVCN các lớp Cầu đường Anh.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51658E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Địa điểm: </w:t>
            </w:r>
            <w:r w:rsidRPr="0051658E">
              <w:rPr>
                <w:color w:val="000000"/>
                <w:sz w:val="26"/>
                <w:szCs w:val="26"/>
                <w:bdr w:val="none" w:sz="0" w:space="0" w:color="auto" w:frame="1"/>
              </w:rPr>
              <w:t>Phòng họp tầng 3 Nhà H3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954FE0" w:rsidRDefault="00FE17F0" w:rsidP="00FE17F0">
            <w:pPr>
              <w:ind w:left="-6" w:right="-11" w:firstLine="6"/>
              <w:jc w:val="center"/>
              <w:rPr>
                <w:rFonts w:ascii="Cambria" w:hAnsi="Cambria"/>
              </w:rPr>
            </w:pPr>
            <w:r w:rsidRPr="0051658E">
              <w:rPr>
                <w:b/>
                <w:bCs/>
                <w:sz w:val="22"/>
                <w:szCs w:val="22"/>
              </w:rPr>
              <w:t>Công ty 3M và Tổ chức Pyxera Global</w:t>
            </w:r>
          </w:p>
        </w:tc>
      </w:tr>
      <w:tr w:rsidR="00FE17F0" w:rsidRPr="000F03C7" w:rsidTr="00EB593D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615671" w:rsidRDefault="00FE17F0" w:rsidP="00FE17F0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602F58" w:rsidRDefault="00FE17F0" w:rsidP="00FE17F0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12419D" w:rsidRDefault="00FE17F0" w:rsidP="00FE17F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E17F0" w:rsidRPr="00C21868" w:rsidRDefault="00FE17F0" w:rsidP="00FE17F0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E17F0" w:rsidRPr="00014952" w:rsidTr="00EB593D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F85A5F" w:rsidRDefault="00FE17F0" w:rsidP="00FE17F0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FE17F0" w:rsidRPr="00E50CC2" w:rsidRDefault="00FE17F0" w:rsidP="00FE17F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17F0" w:rsidRPr="00014952" w:rsidTr="00EB593D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615671" w:rsidRDefault="00FE17F0" w:rsidP="00FE17F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E17F0" w:rsidRPr="00E50CC2" w:rsidRDefault="00FE17F0" w:rsidP="00FE17F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58133A">
      <w:pgSz w:w="11907" w:h="16840" w:code="9"/>
      <w:pgMar w:top="630" w:right="567" w:bottom="108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254B7"/>
    <w:rsid w:val="0011600C"/>
    <w:rsid w:val="00295023"/>
    <w:rsid w:val="002F58A0"/>
    <w:rsid w:val="00366818"/>
    <w:rsid w:val="003D5DE7"/>
    <w:rsid w:val="00437F29"/>
    <w:rsid w:val="004D112F"/>
    <w:rsid w:val="0051658E"/>
    <w:rsid w:val="00570BC9"/>
    <w:rsid w:val="00575BA3"/>
    <w:rsid w:val="0058133A"/>
    <w:rsid w:val="005A0942"/>
    <w:rsid w:val="0061597C"/>
    <w:rsid w:val="00642408"/>
    <w:rsid w:val="007577A9"/>
    <w:rsid w:val="007C6CFC"/>
    <w:rsid w:val="008B3F72"/>
    <w:rsid w:val="008B5660"/>
    <w:rsid w:val="009066DF"/>
    <w:rsid w:val="00947AA8"/>
    <w:rsid w:val="00972239"/>
    <w:rsid w:val="009F2882"/>
    <w:rsid w:val="009F542F"/>
    <w:rsid w:val="00AB75CD"/>
    <w:rsid w:val="00B14703"/>
    <w:rsid w:val="00B14E2A"/>
    <w:rsid w:val="00B85090"/>
    <w:rsid w:val="00BD0583"/>
    <w:rsid w:val="00C156F3"/>
    <w:rsid w:val="00C33731"/>
    <w:rsid w:val="00CE3153"/>
    <w:rsid w:val="00CF37DF"/>
    <w:rsid w:val="00D930A0"/>
    <w:rsid w:val="00E12A8D"/>
    <w:rsid w:val="00E71984"/>
    <w:rsid w:val="00EB593D"/>
    <w:rsid w:val="00F11485"/>
    <w:rsid w:val="00FD5E20"/>
    <w:rsid w:val="00FE17F0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51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51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35</cp:revision>
  <dcterms:created xsi:type="dcterms:W3CDTF">2017-09-16T04:42:00Z</dcterms:created>
  <dcterms:modified xsi:type="dcterms:W3CDTF">2017-09-30T11:18:00Z</dcterms:modified>
</cp:coreProperties>
</file>