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4" w:type="dxa"/>
        <w:tblInd w:w="-567" w:type="dxa"/>
        <w:tblLook w:val="01E0" w:firstRow="1" w:lastRow="1" w:firstColumn="1" w:lastColumn="1" w:noHBand="0" w:noVBand="0"/>
      </w:tblPr>
      <w:tblGrid>
        <w:gridCol w:w="5812"/>
        <w:gridCol w:w="4252"/>
      </w:tblGrid>
      <w:tr w:rsidR="00DE12EC" w:rsidRPr="006D6C4E" w:rsidTr="00B21B83">
        <w:trPr>
          <w:trHeight w:val="1252"/>
        </w:trPr>
        <w:tc>
          <w:tcPr>
            <w:tcW w:w="5812" w:type="dxa"/>
            <w:shd w:val="clear" w:color="auto" w:fill="auto"/>
          </w:tcPr>
          <w:p w:rsidR="00DE12EC" w:rsidRPr="006D6C4E" w:rsidRDefault="00303A26" w:rsidP="00215A62">
            <w:pPr>
              <w:spacing w:line="312" w:lineRule="auto"/>
              <w:jc w:val="center"/>
              <w:rPr>
                <w:rFonts w:ascii="Times New Roman" w:hAnsi="Times New Roman"/>
                <w:sz w:val="26"/>
              </w:rPr>
            </w:pPr>
            <w:r w:rsidRPr="006D6C4E">
              <w:rPr>
                <w:rFonts w:ascii="Times New Roman" w:hAnsi="Times New Roman"/>
                <w:sz w:val="26"/>
              </w:rPr>
              <w:t>THÀNH ĐOÀN HÀ NỘI</w:t>
            </w:r>
          </w:p>
          <w:p w:rsidR="00DE12EC" w:rsidRPr="006D6C4E" w:rsidRDefault="00055EA7" w:rsidP="00215A62">
            <w:pPr>
              <w:spacing w:line="312" w:lineRule="auto"/>
              <w:jc w:val="center"/>
              <w:rPr>
                <w:rFonts w:ascii="Times New Roman" w:hAnsi="Times New Roman"/>
                <w:b/>
                <w:sz w:val="26"/>
              </w:rPr>
            </w:pPr>
            <w:r w:rsidRPr="006D6C4E">
              <w:rPr>
                <w:rFonts w:ascii="Times New Roman" w:hAnsi="Times New Roman"/>
                <w:i/>
                <w:noProof/>
                <w:sz w:val="26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DC9E14B" wp14:editId="04D4D789">
                      <wp:simplePos x="0" y="0"/>
                      <wp:positionH relativeFrom="column">
                        <wp:posOffset>988060</wp:posOffset>
                      </wp:positionH>
                      <wp:positionV relativeFrom="paragraph">
                        <wp:posOffset>222885</wp:posOffset>
                      </wp:positionV>
                      <wp:extent cx="1562100" cy="0"/>
                      <wp:effectExtent l="0" t="0" r="19050" b="19050"/>
                      <wp:wrapNone/>
                      <wp:docPr id="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62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029D934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7.8pt,17.55pt" to="200.8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q9e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"/>
                  </w:pict>
                </mc:Fallback>
              </mc:AlternateContent>
            </w:r>
            <w:r w:rsidR="006B1FB9" w:rsidRPr="006D6C4E">
              <w:rPr>
                <w:rFonts w:ascii="Times New Roman" w:hAnsi="Times New Roman"/>
                <w:b/>
                <w:sz w:val="26"/>
              </w:rPr>
              <w:t xml:space="preserve">ĐOÀN </w:t>
            </w:r>
            <w:r w:rsidR="00DE12EC" w:rsidRPr="006D6C4E">
              <w:rPr>
                <w:rFonts w:ascii="Times New Roman" w:hAnsi="Times New Roman"/>
                <w:b/>
                <w:sz w:val="26"/>
              </w:rPr>
              <w:t xml:space="preserve">TRƯỜNG </w:t>
            </w:r>
            <w:r w:rsidR="00227688" w:rsidRPr="006D6C4E">
              <w:rPr>
                <w:rFonts w:ascii="Times New Roman" w:hAnsi="Times New Roman"/>
                <w:b/>
                <w:sz w:val="26"/>
              </w:rPr>
              <w:t>ĐH CÔ</w:t>
            </w:r>
            <w:r w:rsidR="006E3209" w:rsidRPr="006D6C4E">
              <w:rPr>
                <w:rFonts w:ascii="Times New Roman" w:hAnsi="Times New Roman"/>
                <w:b/>
                <w:sz w:val="26"/>
              </w:rPr>
              <w:t xml:space="preserve">NG NGHỆ </w:t>
            </w:r>
            <w:r w:rsidR="00DE12EC" w:rsidRPr="006D6C4E">
              <w:rPr>
                <w:rFonts w:ascii="Times New Roman" w:hAnsi="Times New Roman"/>
                <w:b/>
                <w:sz w:val="26"/>
              </w:rPr>
              <w:t>GTVT</w:t>
            </w:r>
          </w:p>
          <w:p w:rsidR="00DE12EC" w:rsidRPr="006D6C4E" w:rsidRDefault="000D1AEC" w:rsidP="00215A62">
            <w:pPr>
              <w:spacing w:line="312" w:lineRule="auto"/>
              <w:jc w:val="center"/>
              <w:rPr>
                <w:rFonts w:ascii="Times New Roman" w:hAnsi="Times New Roman"/>
                <w:sz w:val="26"/>
              </w:rPr>
            </w:pPr>
            <w:r w:rsidRPr="006D6C4E">
              <w:rPr>
                <w:rFonts w:ascii="Times New Roman" w:hAnsi="Times New Roman"/>
                <w:sz w:val="26"/>
              </w:rPr>
              <w:t>Số</w:t>
            </w:r>
            <w:r w:rsidR="0088720A" w:rsidRPr="006D6C4E">
              <w:rPr>
                <w:rFonts w:ascii="Times New Roman" w:hAnsi="Times New Roman"/>
                <w:sz w:val="26"/>
              </w:rPr>
              <w:t>:119</w:t>
            </w:r>
            <w:r w:rsidR="009F0AE1" w:rsidRPr="006D6C4E">
              <w:rPr>
                <w:rFonts w:ascii="Times New Roman" w:hAnsi="Times New Roman"/>
                <w:sz w:val="26"/>
              </w:rPr>
              <w:t xml:space="preserve"> </w:t>
            </w:r>
            <w:r w:rsidR="00D64AED" w:rsidRPr="006D6C4E">
              <w:rPr>
                <w:rFonts w:ascii="Times New Roman" w:hAnsi="Times New Roman"/>
                <w:sz w:val="26"/>
              </w:rPr>
              <w:t>-</w:t>
            </w:r>
            <w:r w:rsidR="00135440" w:rsidRPr="006D6C4E">
              <w:rPr>
                <w:rFonts w:ascii="Times New Roman" w:hAnsi="Times New Roman"/>
                <w:sz w:val="26"/>
              </w:rPr>
              <w:t>TB</w:t>
            </w:r>
            <w:r w:rsidR="006B1FB9" w:rsidRPr="006D6C4E">
              <w:rPr>
                <w:rFonts w:ascii="Times New Roman" w:hAnsi="Times New Roman"/>
                <w:sz w:val="26"/>
              </w:rPr>
              <w:t>/</w:t>
            </w:r>
            <w:r w:rsidR="00DE12EC" w:rsidRPr="006D6C4E">
              <w:rPr>
                <w:rFonts w:ascii="Times New Roman" w:hAnsi="Times New Roman"/>
                <w:sz w:val="26"/>
              </w:rPr>
              <w:t>ĐTN</w:t>
            </w:r>
          </w:p>
          <w:p w:rsidR="0088720A" w:rsidRPr="006D6C4E" w:rsidRDefault="00DE12EC" w:rsidP="0088720A">
            <w:pPr>
              <w:spacing w:line="276" w:lineRule="auto"/>
              <w:jc w:val="center"/>
              <w:rPr>
                <w:rFonts w:ascii="Times New Roman" w:hAnsi="Times New Roman"/>
                <w:i/>
                <w:sz w:val="26"/>
              </w:rPr>
            </w:pPr>
            <w:r w:rsidRPr="006D6C4E">
              <w:rPr>
                <w:rFonts w:ascii="Times New Roman" w:hAnsi="Times New Roman"/>
                <w:i/>
                <w:sz w:val="26"/>
              </w:rPr>
              <w:t>(V/v</w:t>
            </w:r>
            <w:r w:rsidR="00843CEB" w:rsidRPr="006D6C4E">
              <w:rPr>
                <w:rFonts w:ascii="Times New Roman" w:hAnsi="Times New Roman"/>
                <w:i/>
                <w:sz w:val="26"/>
              </w:rPr>
              <w:t xml:space="preserve"> </w:t>
            </w:r>
            <w:r w:rsidR="0088720A" w:rsidRPr="006D6C4E">
              <w:rPr>
                <w:rFonts w:ascii="Times New Roman" w:hAnsi="Times New Roman"/>
                <w:i/>
                <w:sz w:val="26"/>
              </w:rPr>
              <w:t>Triệu tập đại biểu dự Hội nghị tổng kết công tác Đoàn – Hội và phong trào thanh niên, sinh viên</w:t>
            </w:r>
          </w:p>
          <w:p w:rsidR="00DE12EC" w:rsidRPr="006D6C4E" w:rsidRDefault="0088720A" w:rsidP="0088720A">
            <w:pPr>
              <w:spacing w:line="276" w:lineRule="auto"/>
              <w:jc w:val="center"/>
              <w:rPr>
                <w:rFonts w:ascii="Times New Roman" w:hAnsi="Times New Roman"/>
                <w:i/>
                <w:sz w:val="26"/>
              </w:rPr>
            </w:pPr>
            <w:r w:rsidRPr="006D6C4E">
              <w:rPr>
                <w:rFonts w:ascii="Times New Roman" w:hAnsi="Times New Roman"/>
                <w:i/>
                <w:sz w:val="26"/>
              </w:rPr>
              <w:t>năm học 2017-2018</w:t>
            </w:r>
            <w:r w:rsidR="00DE12EC" w:rsidRPr="006D6C4E">
              <w:rPr>
                <w:rFonts w:ascii="Times New Roman" w:hAnsi="Times New Roman"/>
                <w:i/>
                <w:sz w:val="26"/>
              </w:rPr>
              <w:t>)</w:t>
            </w:r>
          </w:p>
        </w:tc>
        <w:tc>
          <w:tcPr>
            <w:tcW w:w="4252" w:type="dxa"/>
            <w:shd w:val="clear" w:color="auto" w:fill="auto"/>
          </w:tcPr>
          <w:p w:rsidR="00E42BF8" w:rsidRPr="006D6C4E" w:rsidRDefault="00055EA7" w:rsidP="00215A62">
            <w:pPr>
              <w:spacing w:line="312" w:lineRule="auto"/>
              <w:jc w:val="center"/>
              <w:rPr>
                <w:rFonts w:ascii="Times New Roman" w:hAnsi="Times New Roman"/>
                <w:b/>
              </w:rPr>
            </w:pPr>
            <w:r w:rsidRPr="006D6C4E">
              <w:rPr>
                <w:rFonts w:ascii="Times New Roman" w:hAnsi="Times New Roman"/>
                <w:noProof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7844E93" wp14:editId="79C7178B">
                      <wp:simplePos x="0" y="0"/>
                      <wp:positionH relativeFrom="column">
                        <wp:posOffset>159385</wp:posOffset>
                      </wp:positionH>
                      <wp:positionV relativeFrom="paragraph">
                        <wp:posOffset>231140</wp:posOffset>
                      </wp:positionV>
                      <wp:extent cx="2228850" cy="0"/>
                      <wp:effectExtent l="0" t="0" r="19050" b="19050"/>
                      <wp:wrapNone/>
                      <wp:docPr id="1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288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FDE99FC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55pt,18.2pt" to="188.05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SASEQ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"/>
                  </w:pict>
                </mc:Fallback>
              </mc:AlternateContent>
            </w:r>
            <w:r w:rsidR="00E42BF8" w:rsidRPr="006D6C4E">
              <w:rPr>
                <w:rFonts w:ascii="Times New Roman" w:hAnsi="Times New Roman"/>
                <w:b/>
              </w:rPr>
              <w:t>ĐOÀN TNCS HỒ CHÍ MINH</w:t>
            </w:r>
          </w:p>
          <w:p w:rsidR="006B1FB9" w:rsidRPr="006D6C4E" w:rsidRDefault="006B1FB9" w:rsidP="00215A62">
            <w:pPr>
              <w:spacing w:line="312" w:lineRule="auto"/>
              <w:jc w:val="right"/>
              <w:rPr>
                <w:rFonts w:ascii="Times New Roman" w:hAnsi="Times New Roman"/>
                <w:i/>
                <w:sz w:val="26"/>
              </w:rPr>
            </w:pPr>
          </w:p>
          <w:p w:rsidR="00DE12EC" w:rsidRPr="006D6C4E" w:rsidRDefault="00DE12EC" w:rsidP="0088720A">
            <w:pPr>
              <w:spacing w:line="312" w:lineRule="auto"/>
              <w:jc w:val="right"/>
              <w:rPr>
                <w:rFonts w:ascii="Times New Roman" w:hAnsi="Times New Roman"/>
                <w:i/>
                <w:sz w:val="26"/>
              </w:rPr>
            </w:pPr>
            <w:r w:rsidRPr="006D6C4E">
              <w:rPr>
                <w:rFonts w:ascii="Times New Roman" w:hAnsi="Times New Roman"/>
                <w:i/>
                <w:sz w:val="26"/>
              </w:rPr>
              <w:t>Hà nội, ngày</w:t>
            </w:r>
            <w:r w:rsidR="00303A26" w:rsidRPr="006D6C4E">
              <w:rPr>
                <w:rFonts w:ascii="Times New Roman" w:hAnsi="Times New Roman"/>
                <w:i/>
                <w:sz w:val="26"/>
              </w:rPr>
              <w:t xml:space="preserve"> </w:t>
            </w:r>
            <w:r w:rsidR="0088720A" w:rsidRPr="006D6C4E">
              <w:rPr>
                <w:rFonts w:ascii="Times New Roman" w:hAnsi="Times New Roman"/>
                <w:i/>
                <w:sz w:val="26"/>
              </w:rPr>
              <w:t>05</w:t>
            </w:r>
            <w:r w:rsidR="00A25501" w:rsidRPr="006D6C4E">
              <w:rPr>
                <w:rFonts w:ascii="Times New Roman" w:hAnsi="Times New Roman"/>
                <w:i/>
                <w:sz w:val="26"/>
              </w:rPr>
              <w:t xml:space="preserve"> </w:t>
            </w:r>
            <w:r w:rsidRPr="006D6C4E">
              <w:rPr>
                <w:rFonts w:ascii="Times New Roman" w:hAnsi="Times New Roman"/>
                <w:i/>
                <w:sz w:val="26"/>
              </w:rPr>
              <w:t>tháng</w:t>
            </w:r>
            <w:r w:rsidR="00A25501" w:rsidRPr="006D6C4E">
              <w:rPr>
                <w:rFonts w:ascii="Times New Roman" w:hAnsi="Times New Roman"/>
                <w:i/>
                <w:sz w:val="26"/>
              </w:rPr>
              <w:t xml:space="preserve"> </w:t>
            </w:r>
            <w:r w:rsidR="0088720A" w:rsidRPr="006D6C4E">
              <w:rPr>
                <w:rFonts w:ascii="Times New Roman" w:hAnsi="Times New Roman"/>
                <w:i/>
                <w:sz w:val="26"/>
              </w:rPr>
              <w:t>10</w:t>
            </w:r>
            <w:r w:rsidR="00750E08" w:rsidRPr="006D6C4E">
              <w:rPr>
                <w:rFonts w:ascii="Times New Roman" w:hAnsi="Times New Roman"/>
                <w:i/>
                <w:sz w:val="26"/>
              </w:rPr>
              <w:t xml:space="preserve"> </w:t>
            </w:r>
            <w:r w:rsidRPr="006D6C4E">
              <w:rPr>
                <w:rFonts w:ascii="Times New Roman" w:hAnsi="Times New Roman"/>
                <w:i/>
                <w:sz w:val="26"/>
              </w:rPr>
              <w:t>năm 20</w:t>
            </w:r>
            <w:r w:rsidR="006F647A" w:rsidRPr="006D6C4E">
              <w:rPr>
                <w:rFonts w:ascii="Times New Roman" w:hAnsi="Times New Roman"/>
                <w:i/>
                <w:sz w:val="26"/>
              </w:rPr>
              <w:t>1</w:t>
            </w:r>
            <w:r w:rsidR="009321DE" w:rsidRPr="006D6C4E">
              <w:rPr>
                <w:rFonts w:ascii="Times New Roman" w:hAnsi="Times New Roman"/>
                <w:i/>
                <w:sz w:val="26"/>
              </w:rPr>
              <w:t>8</w:t>
            </w:r>
          </w:p>
        </w:tc>
      </w:tr>
    </w:tbl>
    <w:p w:rsidR="00F6365A" w:rsidRPr="005D56BA" w:rsidRDefault="00F6365A" w:rsidP="006D6C4E">
      <w:pPr>
        <w:spacing w:before="160" w:after="120" w:line="312" w:lineRule="auto"/>
        <w:jc w:val="center"/>
        <w:rPr>
          <w:rFonts w:ascii="Times New Roman" w:hAnsi="Times New Roman"/>
          <w:b/>
          <w:sz w:val="32"/>
        </w:rPr>
      </w:pPr>
      <w:r w:rsidRPr="005D56BA">
        <w:rPr>
          <w:rFonts w:ascii="Times New Roman" w:hAnsi="Times New Roman"/>
          <w:b/>
          <w:sz w:val="32"/>
        </w:rPr>
        <w:t>THÔNG BÁO</w:t>
      </w:r>
    </w:p>
    <w:p w:rsidR="00303A26" w:rsidRPr="002C2ACC" w:rsidRDefault="00DE12EC" w:rsidP="00215A62">
      <w:pPr>
        <w:spacing w:line="312" w:lineRule="auto"/>
        <w:ind w:firstLine="540"/>
        <w:rPr>
          <w:rFonts w:ascii="Times New Roman" w:hAnsi="Times New Roman"/>
          <w:sz w:val="26"/>
          <w:szCs w:val="26"/>
        </w:rPr>
      </w:pPr>
      <w:r w:rsidRPr="002C2ACC">
        <w:rPr>
          <w:rFonts w:ascii="Times New Roman" w:hAnsi="Times New Roman"/>
          <w:sz w:val="26"/>
          <w:szCs w:val="26"/>
        </w:rPr>
        <w:t xml:space="preserve">Kính gửi: </w:t>
      </w:r>
      <w:r w:rsidR="00303A26" w:rsidRPr="002C2ACC">
        <w:rPr>
          <w:rFonts w:ascii="Times New Roman" w:hAnsi="Times New Roman"/>
          <w:sz w:val="26"/>
          <w:szCs w:val="26"/>
        </w:rPr>
        <w:tab/>
        <w:t xml:space="preserve">- Ban Chấp hành các Liên </w:t>
      </w:r>
      <w:r w:rsidR="00F9193B" w:rsidRPr="002C2ACC">
        <w:rPr>
          <w:rFonts w:ascii="Times New Roman" w:hAnsi="Times New Roman"/>
          <w:sz w:val="26"/>
          <w:szCs w:val="26"/>
        </w:rPr>
        <w:t>chi đoàn, Liên chi hội;</w:t>
      </w:r>
    </w:p>
    <w:p w:rsidR="00303A26" w:rsidRPr="002C2ACC" w:rsidRDefault="00F9193B" w:rsidP="00215A62">
      <w:pPr>
        <w:spacing w:line="480" w:lineRule="auto"/>
        <w:ind w:left="1440" w:firstLine="720"/>
        <w:rPr>
          <w:rFonts w:ascii="Times New Roman" w:hAnsi="Times New Roman"/>
          <w:sz w:val="26"/>
          <w:szCs w:val="26"/>
        </w:rPr>
      </w:pPr>
      <w:r w:rsidRPr="002C2ACC">
        <w:rPr>
          <w:rFonts w:ascii="Times New Roman" w:hAnsi="Times New Roman"/>
          <w:sz w:val="26"/>
          <w:szCs w:val="26"/>
        </w:rPr>
        <w:t>- Ban Chấp hành các chi đoàn, chi hội,</w:t>
      </w:r>
      <w:r w:rsidR="00303A26" w:rsidRPr="002C2ACC">
        <w:rPr>
          <w:rFonts w:ascii="Times New Roman" w:hAnsi="Times New Roman"/>
          <w:sz w:val="26"/>
          <w:szCs w:val="26"/>
        </w:rPr>
        <w:t xml:space="preserve"> Ban Cán sự các lớp</w:t>
      </w:r>
      <w:r w:rsidR="007D6D4B" w:rsidRPr="002C2ACC">
        <w:rPr>
          <w:rFonts w:ascii="Times New Roman" w:hAnsi="Times New Roman"/>
          <w:sz w:val="26"/>
          <w:szCs w:val="26"/>
        </w:rPr>
        <w:t>.</w:t>
      </w:r>
    </w:p>
    <w:p w:rsidR="009D3273" w:rsidRPr="002C2ACC" w:rsidRDefault="00303A26" w:rsidP="002C2ACC">
      <w:pPr>
        <w:spacing w:before="40" w:after="40" w:line="276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2C2ACC">
        <w:rPr>
          <w:rFonts w:ascii="Times New Roman" w:hAnsi="Times New Roman"/>
          <w:sz w:val="26"/>
          <w:szCs w:val="26"/>
        </w:rPr>
        <w:t>Ban Chấp hành Đoàn</w:t>
      </w:r>
      <w:r w:rsidR="003D6CDC" w:rsidRPr="002C2ACC">
        <w:rPr>
          <w:rFonts w:ascii="Times New Roman" w:hAnsi="Times New Roman"/>
          <w:sz w:val="26"/>
          <w:szCs w:val="26"/>
        </w:rPr>
        <w:t xml:space="preserve"> trường thông báo</w:t>
      </w:r>
      <w:r w:rsidR="003933BB" w:rsidRPr="002C2ACC">
        <w:rPr>
          <w:rFonts w:ascii="Times New Roman" w:hAnsi="Times New Roman"/>
          <w:sz w:val="26"/>
          <w:szCs w:val="26"/>
        </w:rPr>
        <w:t xml:space="preserve"> Triệu tập </w:t>
      </w:r>
      <w:r w:rsidRPr="002C2ACC">
        <w:rPr>
          <w:rFonts w:ascii="Times New Roman" w:hAnsi="Times New Roman"/>
          <w:sz w:val="26"/>
          <w:szCs w:val="26"/>
        </w:rPr>
        <w:t>Ban Chấp hành các Liên chi đoàn,</w:t>
      </w:r>
      <w:r w:rsidR="00F9193B" w:rsidRPr="002C2ACC">
        <w:rPr>
          <w:rFonts w:ascii="Times New Roman" w:hAnsi="Times New Roman"/>
          <w:sz w:val="26"/>
          <w:szCs w:val="26"/>
        </w:rPr>
        <w:t xml:space="preserve"> Liên chi hội,</w:t>
      </w:r>
      <w:r w:rsidRPr="002C2ACC">
        <w:rPr>
          <w:rFonts w:ascii="Times New Roman" w:hAnsi="Times New Roman"/>
          <w:sz w:val="26"/>
          <w:szCs w:val="26"/>
        </w:rPr>
        <w:t xml:space="preserve"> Chi đoàn</w:t>
      </w:r>
      <w:r w:rsidR="007703A5" w:rsidRPr="002C2ACC">
        <w:rPr>
          <w:rFonts w:ascii="Times New Roman" w:hAnsi="Times New Roman"/>
          <w:sz w:val="26"/>
          <w:szCs w:val="26"/>
        </w:rPr>
        <w:t>, Chi hội</w:t>
      </w:r>
      <w:r w:rsidRPr="002C2ACC">
        <w:rPr>
          <w:rFonts w:ascii="Times New Roman" w:hAnsi="Times New Roman"/>
          <w:sz w:val="26"/>
          <w:szCs w:val="26"/>
        </w:rPr>
        <w:t xml:space="preserve"> và Ban Cán sự các lớp </w:t>
      </w:r>
      <w:r w:rsidR="0040063D" w:rsidRPr="002C2ACC">
        <w:rPr>
          <w:rFonts w:ascii="Times New Roman" w:hAnsi="Times New Roman"/>
          <w:sz w:val="26"/>
          <w:szCs w:val="26"/>
        </w:rPr>
        <w:t>dự Hội nghị tổng kết công tác Đoàn Thanh niên – Hội sinh viên và phong trào thanh niên, sinh viên năm học 2017-2018,</w:t>
      </w:r>
      <w:r w:rsidR="001830EE" w:rsidRPr="002C2ACC">
        <w:rPr>
          <w:rFonts w:ascii="Times New Roman" w:hAnsi="Times New Roman"/>
          <w:sz w:val="26"/>
          <w:szCs w:val="26"/>
        </w:rPr>
        <w:t xml:space="preserve"> cụ thể như</w:t>
      </w:r>
      <w:r w:rsidR="009D3273" w:rsidRPr="002C2ACC">
        <w:rPr>
          <w:rFonts w:ascii="Times New Roman" w:hAnsi="Times New Roman"/>
          <w:sz w:val="26"/>
          <w:szCs w:val="26"/>
        </w:rPr>
        <w:t xml:space="preserve"> sau:</w:t>
      </w:r>
    </w:p>
    <w:p w:rsidR="00F22C86" w:rsidRPr="002C2ACC" w:rsidRDefault="00FC1C8A" w:rsidP="002C2ACC">
      <w:pPr>
        <w:spacing w:before="40" w:after="40" w:line="276" w:lineRule="auto"/>
        <w:ind w:firstLine="539"/>
        <w:jc w:val="both"/>
        <w:rPr>
          <w:rFonts w:ascii="Times New Roman" w:hAnsi="Times New Roman"/>
          <w:b/>
          <w:sz w:val="26"/>
          <w:szCs w:val="26"/>
        </w:rPr>
      </w:pPr>
      <w:r w:rsidRPr="002C2ACC">
        <w:rPr>
          <w:rFonts w:ascii="Times New Roman" w:hAnsi="Times New Roman"/>
          <w:b/>
          <w:sz w:val="26"/>
          <w:szCs w:val="26"/>
        </w:rPr>
        <w:t>1.</w:t>
      </w:r>
      <w:r w:rsidR="003933BB" w:rsidRPr="002C2ACC">
        <w:rPr>
          <w:rFonts w:ascii="Times New Roman" w:hAnsi="Times New Roman"/>
          <w:b/>
          <w:sz w:val="26"/>
          <w:szCs w:val="26"/>
        </w:rPr>
        <w:t xml:space="preserve"> Thời gian: </w:t>
      </w:r>
      <w:r w:rsidR="003933BB" w:rsidRPr="002C2ACC">
        <w:rPr>
          <w:rFonts w:ascii="Times New Roman" w:hAnsi="Times New Roman"/>
          <w:sz w:val="26"/>
          <w:szCs w:val="26"/>
        </w:rPr>
        <w:t>18h</w:t>
      </w:r>
      <w:r w:rsidR="00F22C86" w:rsidRPr="002C2ACC">
        <w:rPr>
          <w:rFonts w:ascii="Times New Roman" w:hAnsi="Times New Roman"/>
          <w:sz w:val="26"/>
          <w:szCs w:val="26"/>
        </w:rPr>
        <w:t>30 ngày</w:t>
      </w:r>
      <w:r w:rsidR="00F9193B" w:rsidRPr="002C2ACC">
        <w:rPr>
          <w:rFonts w:ascii="Times New Roman" w:hAnsi="Times New Roman"/>
          <w:sz w:val="26"/>
          <w:szCs w:val="26"/>
        </w:rPr>
        <w:t xml:space="preserve"> 11</w:t>
      </w:r>
      <w:r w:rsidR="00F22C86" w:rsidRPr="002C2ACC">
        <w:rPr>
          <w:rFonts w:ascii="Times New Roman" w:hAnsi="Times New Roman"/>
          <w:sz w:val="26"/>
          <w:szCs w:val="26"/>
        </w:rPr>
        <w:t>/</w:t>
      </w:r>
      <w:r w:rsidR="00F9193B" w:rsidRPr="002C2ACC">
        <w:rPr>
          <w:rFonts w:ascii="Times New Roman" w:hAnsi="Times New Roman"/>
          <w:sz w:val="26"/>
          <w:szCs w:val="26"/>
        </w:rPr>
        <w:t>10</w:t>
      </w:r>
      <w:r w:rsidR="00F22C86" w:rsidRPr="002C2ACC">
        <w:rPr>
          <w:rFonts w:ascii="Times New Roman" w:hAnsi="Times New Roman"/>
          <w:sz w:val="26"/>
          <w:szCs w:val="26"/>
        </w:rPr>
        <w:t>/2018 (thứ Năm)</w:t>
      </w:r>
    </w:p>
    <w:p w:rsidR="00F22C86" w:rsidRPr="002C2ACC" w:rsidRDefault="00F22C86" w:rsidP="002C2ACC">
      <w:pPr>
        <w:spacing w:before="40" w:after="40" w:line="276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2C2ACC">
        <w:rPr>
          <w:rFonts w:ascii="Times New Roman" w:hAnsi="Times New Roman"/>
          <w:b/>
          <w:sz w:val="26"/>
          <w:szCs w:val="26"/>
        </w:rPr>
        <w:t>2. Địa điểm:</w:t>
      </w:r>
      <w:r w:rsidRPr="002C2ACC">
        <w:rPr>
          <w:rFonts w:ascii="Times New Roman" w:hAnsi="Times New Roman"/>
          <w:sz w:val="26"/>
          <w:szCs w:val="26"/>
        </w:rPr>
        <w:t xml:space="preserve"> Hội trường lớn Phân hiệu Hà Nội.</w:t>
      </w:r>
    </w:p>
    <w:p w:rsidR="00F22C86" w:rsidRPr="002C2ACC" w:rsidRDefault="00F22C86" w:rsidP="002C2ACC">
      <w:pPr>
        <w:spacing w:before="40" w:after="40" w:line="276" w:lineRule="auto"/>
        <w:ind w:firstLine="539"/>
        <w:jc w:val="both"/>
        <w:rPr>
          <w:rFonts w:ascii="Times New Roman" w:hAnsi="Times New Roman"/>
          <w:b/>
          <w:sz w:val="26"/>
          <w:szCs w:val="26"/>
        </w:rPr>
      </w:pPr>
      <w:r w:rsidRPr="002C2ACC">
        <w:rPr>
          <w:rFonts w:ascii="Times New Roman" w:hAnsi="Times New Roman"/>
          <w:b/>
          <w:sz w:val="26"/>
          <w:szCs w:val="26"/>
        </w:rPr>
        <w:t>3. Thành phần:</w:t>
      </w:r>
    </w:p>
    <w:p w:rsidR="00F22C86" w:rsidRPr="002C2ACC" w:rsidRDefault="00F22C86" w:rsidP="002C2ACC">
      <w:pPr>
        <w:spacing w:before="40" w:after="40" w:line="276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2C2ACC">
        <w:rPr>
          <w:rFonts w:ascii="Times New Roman" w:hAnsi="Times New Roman"/>
          <w:sz w:val="26"/>
          <w:szCs w:val="26"/>
        </w:rPr>
        <w:t>- Ban Chấp hành Liên Chi đoàn</w:t>
      </w:r>
      <w:r w:rsidR="0071277C" w:rsidRPr="002C2ACC">
        <w:rPr>
          <w:rFonts w:ascii="Times New Roman" w:hAnsi="Times New Roman"/>
          <w:sz w:val="26"/>
          <w:szCs w:val="26"/>
        </w:rPr>
        <w:t>, Liên chi hội, chi đoàn, chi hội trực thuộc.</w:t>
      </w:r>
    </w:p>
    <w:p w:rsidR="00F22C86" w:rsidRPr="002C2ACC" w:rsidRDefault="00F22C86" w:rsidP="002C2ACC">
      <w:pPr>
        <w:spacing w:before="40" w:after="40" w:line="276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2C2ACC">
        <w:rPr>
          <w:rFonts w:ascii="Times New Roman" w:hAnsi="Times New Roman"/>
          <w:sz w:val="26"/>
          <w:szCs w:val="26"/>
        </w:rPr>
        <w:t>- Ban Chấp hành Chi đoàn các lớp (Gồm Bí thư và phó Bí thư Chi đoàn)</w:t>
      </w:r>
    </w:p>
    <w:p w:rsidR="00F22C86" w:rsidRPr="002C2ACC" w:rsidRDefault="00F22C86" w:rsidP="002C2ACC">
      <w:pPr>
        <w:spacing w:before="40" w:after="40" w:line="276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2C2ACC">
        <w:rPr>
          <w:rFonts w:ascii="Times New Roman" w:hAnsi="Times New Roman"/>
          <w:sz w:val="26"/>
          <w:szCs w:val="26"/>
        </w:rPr>
        <w:t xml:space="preserve">- </w:t>
      </w:r>
      <w:r w:rsidR="0071277C" w:rsidRPr="002C2ACC">
        <w:rPr>
          <w:rFonts w:ascii="Times New Roman" w:hAnsi="Times New Roman"/>
          <w:sz w:val="26"/>
          <w:szCs w:val="26"/>
        </w:rPr>
        <w:t>Ban Chấp hành Chi hội các lớp (gồm Lớp trưởng và các lớp phó)</w:t>
      </w:r>
      <w:r w:rsidR="00A728A6" w:rsidRPr="002C2ACC">
        <w:rPr>
          <w:rFonts w:ascii="Times New Roman" w:hAnsi="Times New Roman"/>
          <w:sz w:val="26"/>
          <w:szCs w:val="26"/>
        </w:rPr>
        <w:t>.</w:t>
      </w:r>
    </w:p>
    <w:p w:rsidR="00A728A6" w:rsidRPr="002C2ACC" w:rsidRDefault="00A728A6" w:rsidP="002C2ACC">
      <w:pPr>
        <w:spacing w:before="40" w:after="40" w:line="276" w:lineRule="auto"/>
        <w:ind w:firstLine="539"/>
        <w:jc w:val="both"/>
        <w:rPr>
          <w:rFonts w:ascii="Times New Roman" w:hAnsi="Times New Roman"/>
          <w:b/>
          <w:sz w:val="26"/>
          <w:szCs w:val="26"/>
        </w:rPr>
      </w:pPr>
      <w:r w:rsidRPr="002C2ACC">
        <w:rPr>
          <w:rFonts w:ascii="Times New Roman" w:hAnsi="Times New Roman"/>
          <w:b/>
          <w:sz w:val="26"/>
          <w:szCs w:val="26"/>
        </w:rPr>
        <w:t>4. Nội dung:</w:t>
      </w:r>
    </w:p>
    <w:p w:rsidR="003B4EB9" w:rsidRPr="002C2ACC" w:rsidRDefault="003B4EB9" w:rsidP="002C2ACC">
      <w:pPr>
        <w:spacing w:before="40" w:after="40" w:line="276" w:lineRule="auto"/>
        <w:ind w:firstLine="540"/>
        <w:jc w:val="both"/>
        <w:rPr>
          <w:rFonts w:asciiTheme="majorHAnsi" w:hAnsiTheme="majorHAnsi" w:cstheme="majorHAnsi"/>
          <w:bCs/>
          <w:sz w:val="26"/>
          <w:szCs w:val="26"/>
        </w:rPr>
      </w:pPr>
      <w:r w:rsidRPr="002C2ACC">
        <w:rPr>
          <w:rFonts w:asciiTheme="majorHAnsi" w:hAnsiTheme="majorHAnsi" w:cstheme="majorHAnsi"/>
          <w:bCs/>
          <w:sz w:val="26"/>
          <w:szCs w:val="26"/>
        </w:rPr>
        <w:t xml:space="preserve">- </w:t>
      </w:r>
      <w:r w:rsidRPr="002C2ACC">
        <w:rPr>
          <w:rFonts w:asciiTheme="majorHAnsi" w:hAnsiTheme="majorHAnsi" w:cstheme="majorHAnsi"/>
          <w:bCs/>
          <w:sz w:val="26"/>
          <w:szCs w:val="26"/>
        </w:rPr>
        <w:t>V</w:t>
      </w:r>
      <w:r w:rsidR="002C2ACC" w:rsidRPr="002C2ACC">
        <w:rPr>
          <w:rFonts w:asciiTheme="majorHAnsi" w:hAnsiTheme="majorHAnsi" w:cstheme="majorHAnsi"/>
          <w:bCs/>
          <w:sz w:val="26"/>
          <w:szCs w:val="26"/>
        </w:rPr>
        <w:t>ăn nghệ Chào mừng</w:t>
      </w:r>
    </w:p>
    <w:p w:rsidR="003B4EB9" w:rsidRPr="002C2ACC" w:rsidRDefault="003B4EB9" w:rsidP="002C2ACC">
      <w:pPr>
        <w:spacing w:before="40" w:after="40" w:line="276" w:lineRule="auto"/>
        <w:ind w:firstLine="540"/>
        <w:jc w:val="both"/>
        <w:rPr>
          <w:rFonts w:asciiTheme="majorHAnsi" w:hAnsiTheme="majorHAnsi" w:cstheme="majorHAnsi"/>
          <w:bCs/>
          <w:sz w:val="26"/>
          <w:szCs w:val="26"/>
        </w:rPr>
      </w:pPr>
      <w:r w:rsidRPr="002C2ACC">
        <w:rPr>
          <w:rFonts w:asciiTheme="majorHAnsi" w:hAnsiTheme="majorHAnsi" w:cstheme="majorHAnsi"/>
          <w:bCs/>
          <w:sz w:val="26"/>
          <w:szCs w:val="26"/>
        </w:rPr>
        <w:t>-</w:t>
      </w:r>
      <w:r w:rsidRPr="002C2ACC">
        <w:rPr>
          <w:rFonts w:asciiTheme="majorHAnsi" w:hAnsiTheme="majorHAnsi" w:cstheme="majorHAnsi"/>
          <w:bCs/>
          <w:sz w:val="26"/>
          <w:szCs w:val="26"/>
        </w:rPr>
        <w:t xml:space="preserve"> Tuyên bố lý do, giới thiệu đại biểu</w:t>
      </w:r>
    </w:p>
    <w:p w:rsidR="003B4EB9" w:rsidRPr="002C2ACC" w:rsidRDefault="003B4EB9" w:rsidP="002C2ACC">
      <w:pPr>
        <w:spacing w:before="40" w:after="40" w:line="276" w:lineRule="auto"/>
        <w:ind w:firstLine="540"/>
        <w:jc w:val="both"/>
        <w:rPr>
          <w:rFonts w:asciiTheme="majorHAnsi" w:hAnsiTheme="majorHAnsi" w:cstheme="majorHAnsi"/>
          <w:bCs/>
          <w:sz w:val="26"/>
          <w:szCs w:val="26"/>
        </w:rPr>
      </w:pPr>
      <w:r w:rsidRPr="002C2ACC">
        <w:rPr>
          <w:rFonts w:asciiTheme="majorHAnsi" w:hAnsiTheme="majorHAnsi" w:cstheme="majorHAnsi"/>
          <w:bCs/>
          <w:sz w:val="26"/>
          <w:szCs w:val="26"/>
        </w:rPr>
        <w:t>-</w:t>
      </w:r>
      <w:r w:rsidRPr="002C2ACC">
        <w:rPr>
          <w:rFonts w:asciiTheme="majorHAnsi" w:hAnsiTheme="majorHAnsi" w:cstheme="majorHAnsi"/>
          <w:bCs/>
          <w:sz w:val="26"/>
          <w:szCs w:val="26"/>
        </w:rPr>
        <w:t xml:space="preserve"> </w:t>
      </w:r>
      <w:r w:rsidR="006D6C4E">
        <w:rPr>
          <w:rFonts w:asciiTheme="majorHAnsi" w:hAnsiTheme="majorHAnsi" w:cstheme="majorHAnsi"/>
          <w:bCs/>
          <w:sz w:val="26"/>
          <w:szCs w:val="26"/>
        </w:rPr>
        <w:t>Tổng kết công tác ĐTN - HSV</w:t>
      </w:r>
      <w:r w:rsidRPr="002C2ACC">
        <w:rPr>
          <w:rFonts w:asciiTheme="majorHAnsi" w:hAnsiTheme="majorHAnsi" w:cstheme="majorHAnsi"/>
          <w:bCs/>
          <w:sz w:val="26"/>
          <w:szCs w:val="26"/>
        </w:rPr>
        <w:t xml:space="preserve"> và phong trào thanh niên, sinh viên Nhà trường</w:t>
      </w:r>
    </w:p>
    <w:p w:rsidR="003B4EB9" w:rsidRPr="002C2ACC" w:rsidRDefault="003B4EB9" w:rsidP="002C2ACC">
      <w:pPr>
        <w:spacing w:before="40" w:after="40" w:line="276" w:lineRule="auto"/>
        <w:ind w:firstLine="540"/>
        <w:jc w:val="both"/>
        <w:rPr>
          <w:rFonts w:asciiTheme="majorHAnsi" w:hAnsiTheme="majorHAnsi" w:cstheme="majorHAnsi"/>
          <w:bCs/>
          <w:i/>
          <w:sz w:val="26"/>
          <w:szCs w:val="26"/>
        </w:rPr>
      </w:pPr>
      <w:r w:rsidRPr="002C2ACC">
        <w:rPr>
          <w:rFonts w:asciiTheme="majorHAnsi" w:hAnsiTheme="majorHAnsi" w:cstheme="majorHAnsi"/>
          <w:bCs/>
          <w:sz w:val="26"/>
          <w:szCs w:val="26"/>
        </w:rPr>
        <w:t>-</w:t>
      </w:r>
      <w:r w:rsidRPr="002C2ACC">
        <w:rPr>
          <w:rFonts w:asciiTheme="majorHAnsi" w:hAnsiTheme="majorHAnsi" w:cstheme="majorHAnsi"/>
          <w:bCs/>
          <w:sz w:val="26"/>
          <w:szCs w:val="26"/>
        </w:rPr>
        <w:t xml:space="preserve"> Phát biểu của Đoàn cấp trên </w:t>
      </w:r>
      <w:r w:rsidRPr="002C2ACC">
        <w:rPr>
          <w:rFonts w:asciiTheme="majorHAnsi" w:hAnsiTheme="majorHAnsi" w:cstheme="majorHAnsi"/>
          <w:bCs/>
          <w:i/>
          <w:sz w:val="26"/>
          <w:szCs w:val="26"/>
        </w:rPr>
        <w:t>(nếu có)</w:t>
      </w:r>
    </w:p>
    <w:p w:rsidR="003B4EB9" w:rsidRPr="002C2ACC" w:rsidRDefault="003B4EB9" w:rsidP="002C2ACC">
      <w:pPr>
        <w:spacing w:before="40" w:after="40" w:line="276" w:lineRule="auto"/>
        <w:ind w:firstLine="540"/>
        <w:jc w:val="both"/>
        <w:rPr>
          <w:rFonts w:asciiTheme="majorHAnsi" w:hAnsiTheme="majorHAnsi" w:cstheme="majorHAnsi"/>
          <w:bCs/>
          <w:sz w:val="26"/>
          <w:szCs w:val="26"/>
        </w:rPr>
      </w:pPr>
      <w:r w:rsidRPr="002C2ACC">
        <w:rPr>
          <w:rFonts w:asciiTheme="majorHAnsi" w:hAnsiTheme="majorHAnsi" w:cstheme="majorHAnsi"/>
          <w:bCs/>
          <w:sz w:val="26"/>
          <w:szCs w:val="26"/>
        </w:rPr>
        <w:t>-</w:t>
      </w:r>
      <w:r w:rsidRPr="002C2ACC">
        <w:rPr>
          <w:rFonts w:asciiTheme="majorHAnsi" w:hAnsiTheme="majorHAnsi" w:cstheme="majorHAnsi"/>
          <w:bCs/>
          <w:sz w:val="26"/>
          <w:szCs w:val="26"/>
        </w:rPr>
        <w:t xml:space="preserve"> Phát biểu của Lãnh đạo Nhà trường</w:t>
      </w:r>
    </w:p>
    <w:p w:rsidR="003B4EB9" w:rsidRPr="002C2ACC" w:rsidRDefault="003B4EB9" w:rsidP="002C2ACC">
      <w:pPr>
        <w:spacing w:before="40" w:after="40" w:line="276" w:lineRule="auto"/>
        <w:ind w:firstLine="540"/>
        <w:jc w:val="both"/>
        <w:rPr>
          <w:rFonts w:asciiTheme="majorHAnsi" w:hAnsiTheme="majorHAnsi" w:cstheme="majorHAnsi"/>
          <w:bCs/>
          <w:sz w:val="26"/>
          <w:szCs w:val="26"/>
        </w:rPr>
      </w:pPr>
      <w:r w:rsidRPr="002C2ACC">
        <w:rPr>
          <w:rFonts w:asciiTheme="majorHAnsi" w:hAnsiTheme="majorHAnsi" w:cstheme="majorHAnsi"/>
          <w:bCs/>
          <w:sz w:val="26"/>
          <w:szCs w:val="26"/>
        </w:rPr>
        <w:t>-</w:t>
      </w:r>
      <w:r w:rsidRPr="002C2ACC">
        <w:rPr>
          <w:rFonts w:asciiTheme="majorHAnsi" w:hAnsiTheme="majorHAnsi" w:cstheme="majorHAnsi"/>
          <w:bCs/>
          <w:sz w:val="26"/>
          <w:szCs w:val="26"/>
        </w:rPr>
        <w:t xml:space="preserve"> Khen thưởng tập thể, cá nhân có thành tích xuất sắc trong công tác Đoàn – Hội và phong trào thanh niên, sinh viên năm học 2017-2018</w:t>
      </w:r>
    </w:p>
    <w:p w:rsidR="00A84103" w:rsidRPr="002C2ACC" w:rsidRDefault="00A84103" w:rsidP="002C2ACC">
      <w:pPr>
        <w:spacing w:before="40" w:after="40" w:line="276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2C2ACC">
        <w:rPr>
          <w:rFonts w:ascii="Times New Roman" w:hAnsi="Times New Roman"/>
          <w:sz w:val="26"/>
          <w:szCs w:val="26"/>
        </w:rPr>
        <w:t>Đề nghị Ban Chấp hành các Liên Chi đoàn, Chi đoàn, Ban Cán sự các lớp nghiêm túc triển khai và đến dự họp đầy đủ, đúng giờ.</w:t>
      </w:r>
    </w:p>
    <w:p w:rsidR="00215A62" w:rsidRPr="002C2ACC" w:rsidRDefault="004C09F7" w:rsidP="002C2ACC">
      <w:pPr>
        <w:spacing w:before="40" w:after="40" w:line="276" w:lineRule="auto"/>
        <w:ind w:firstLine="539"/>
        <w:jc w:val="both"/>
        <w:rPr>
          <w:rFonts w:ascii="Times New Roman" w:hAnsi="Times New Roman"/>
          <w:i/>
          <w:sz w:val="26"/>
          <w:szCs w:val="26"/>
        </w:rPr>
      </w:pPr>
      <w:r w:rsidRPr="002C2ACC">
        <w:rPr>
          <w:rFonts w:ascii="Times New Roman" w:hAnsi="Times New Roman"/>
          <w:i/>
          <w:sz w:val="26"/>
          <w:szCs w:val="26"/>
        </w:rPr>
        <w:softHyphen/>
      </w:r>
      <w:r w:rsidRPr="002C2ACC">
        <w:rPr>
          <w:rFonts w:ascii="Times New Roman" w:hAnsi="Times New Roman"/>
          <w:i/>
          <w:sz w:val="26"/>
          <w:szCs w:val="26"/>
        </w:rPr>
        <w:softHyphen/>
      </w:r>
      <w:r w:rsidRPr="002C2ACC">
        <w:rPr>
          <w:rFonts w:ascii="Times New Roman" w:hAnsi="Times New Roman"/>
          <w:i/>
          <w:sz w:val="26"/>
          <w:szCs w:val="26"/>
        </w:rPr>
        <w:softHyphen/>
      </w:r>
      <w:r w:rsidRPr="002C2ACC">
        <w:rPr>
          <w:rFonts w:ascii="Times New Roman" w:hAnsi="Times New Roman"/>
          <w:i/>
          <w:sz w:val="26"/>
          <w:szCs w:val="26"/>
        </w:rPr>
        <w:softHyphen/>
      </w:r>
      <w:r w:rsidR="00B87E68" w:rsidRPr="002C2ACC">
        <w:rPr>
          <w:rFonts w:ascii="Times New Roman" w:hAnsi="Times New Roman"/>
          <w:sz w:val="26"/>
          <w:szCs w:val="26"/>
        </w:rPr>
        <w:t>T</w:t>
      </w:r>
      <w:r w:rsidR="00215A62" w:rsidRPr="002C2ACC">
        <w:rPr>
          <w:rFonts w:ascii="Times New Roman" w:hAnsi="Times New Roman"/>
          <w:sz w:val="26"/>
          <w:szCs w:val="26"/>
        </w:rPr>
        <w:t>rân trọng cảm ơn !</w:t>
      </w:r>
    </w:p>
    <w:tbl>
      <w:tblPr>
        <w:tblW w:w="9597" w:type="dxa"/>
        <w:jc w:val="center"/>
        <w:tblLook w:val="01E0" w:firstRow="1" w:lastRow="1" w:firstColumn="1" w:lastColumn="1" w:noHBand="0" w:noVBand="0"/>
      </w:tblPr>
      <w:tblGrid>
        <w:gridCol w:w="4788"/>
        <w:gridCol w:w="4809"/>
      </w:tblGrid>
      <w:tr w:rsidR="0050732D" w:rsidRPr="0062322F" w:rsidTr="0062322F">
        <w:trPr>
          <w:trHeight w:val="2450"/>
          <w:jc w:val="center"/>
        </w:trPr>
        <w:tc>
          <w:tcPr>
            <w:tcW w:w="4788" w:type="dxa"/>
            <w:shd w:val="clear" w:color="auto" w:fill="auto"/>
          </w:tcPr>
          <w:p w:rsidR="004C09F7" w:rsidRPr="007D44AA" w:rsidRDefault="004C09F7" w:rsidP="00215A62">
            <w:pPr>
              <w:spacing w:line="312" w:lineRule="auto"/>
              <w:ind w:firstLine="540"/>
              <w:jc w:val="both"/>
              <w:rPr>
                <w:rFonts w:ascii="Times New Roman" w:hAnsi="Times New Roman"/>
                <w:sz w:val="10"/>
                <w:szCs w:val="10"/>
              </w:rPr>
            </w:pPr>
            <w:r w:rsidRPr="007D44AA">
              <w:rPr>
                <w:rFonts w:ascii="Times New Roman" w:hAnsi="Times New Roman"/>
                <w:sz w:val="22"/>
                <w:szCs w:val="22"/>
              </w:rPr>
              <w:softHyphen/>
            </w:r>
            <w:r w:rsidRPr="007D44AA">
              <w:rPr>
                <w:rFonts w:ascii="Times New Roman" w:hAnsi="Times New Roman"/>
                <w:sz w:val="22"/>
                <w:szCs w:val="22"/>
              </w:rPr>
              <w:softHyphen/>
            </w:r>
            <w:r w:rsidRPr="007D44AA">
              <w:rPr>
                <w:rFonts w:ascii="Times New Roman" w:hAnsi="Times New Roman"/>
                <w:sz w:val="22"/>
                <w:szCs w:val="22"/>
              </w:rPr>
              <w:softHyphen/>
            </w:r>
            <w:r w:rsidRPr="007D44AA">
              <w:rPr>
                <w:rFonts w:ascii="Times New Roman" w:hAnsi="Times New Roman"/>
                <w:sz w:val="22"/>
                <w:szCs w:val="22"/>
              </w:rPr>
              <w:softHyphen/>
            </w:r>
            <w:r w:rsidRPr="007D44AA">
              <w:rPr>
                <w:rFonts w:ascii="Times New Roman" w:hAnsi="Times New Roman"/>
                <w:sz w:val="22"/>
                <w:szCs w:val="22"/>
              </w:rPr>
              <w:softHyphen/>
            </w:r>
            <w:r w:rsidRPr="007D44AA">
              <w:rPr>
                <w:rFonts w:ascii="Times New Roman" w:hAnsi="Times New Roman"/>
                <w:sz w:val="22"/>
                <w:szCs w:val="22"/>
              </w:rPr>
              <w:softHyphen/>
            </w:r>
            <w:r w:rsidRPr="007D44AA">
              <w:rPr>
                <w:rFonts w:ascii="Times New Roman" w:hAnsi="Times New Roman"/>
                <w:sz w:val="22"/>
                <w:szCs w:val="22"/>
              </w:rPr>
              <w:softHyphen/>
            </w:r>
          </w:p>
          <w:p w:rsidR="0050732D" w:rsidRPr="00505BB3" w:rsidRDefault="0050732D" w:rsidP="00215A62">
            <w:pPr>
              <w:spacing w:line="312" w:lineRule="auto"/>
              <w:ind w:firstLine="540"/>
              <w:jc w:val="both"/>
              <w:rPr>
                <w:rFonts w:ascii="Times New Roman" w:hAnsi="Times New Roman"/>
                <w:sz w:val="12"/>
                <w:szCs w:val="10"/>
              </w:rPr>
            </w:pPr>
            <w:r w:rsidRPr="00505BB3">
              <w:rPr>
                <w:rFonts w:ascii="Times New Roman" w:hAnsi="Times New Roman"/>
                <w:b/>
                <w:sz w:val="24"/>
                <w:szCs w:val="22"/>
              </w:rPr>
              <w:t>Nơi nhận</w:t>
            </w:r>
            <w:r w:rsidRPr="00505BB3">
              <w:rPr>
                <w:rFonts w:ascii="Times New Roman" w:hAnsi="Times New Roman"/>
                <w:sz w:val="24"/>
                <w:szCs w:val="22"/>
              </w:rPr>
              <w:t>:</w:t>
            </w:r>
          </w:p>
          <w:p w:rsidR="004C09F7" w:rsidRPr="007D44AA" w:rsidRDefault="004C09F7" w:rsidP="00215A62">
            <w:pPr>
              <w:spacing w:line="312" w:lineRule="auto"/>
              <w:ind w:firstLine="54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D44AA">
              <w:rPr>
                <w:rFonts w:ascii="Times New Roman" w:hAnsi="Times New Roman"/>
                <w:sz w:val="22"/>
                <w:szCs w:val="22"/>
              </w:rPr>
              <w:t>- Thành đoàn Hà Nội (để b/c);</w:t>
            </w:r>
          </w:p>
          <w:p w:rsidR="004C09F7" w:rsidRPr="007D44AA" w:rsidRDefault="004C09F7" w:rsidP="00215A62">
            <w:pPr>
              <w:spacing w:line="312" w:lineRule="auto"/>
              <w:ind w:firstLine="54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D44AA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="00DE3DF0">
              <w:rPr>
                <w:rFonts w:ascii="Times New Roman" w:hAnsi="Times New Roman"/>
                <w:sz w:val="22"/>
                <w:szCs w:val="22"/>
              </w:rPr>
              <w:t>ĐU-</w:t>
            </w:r>
            <w:bookmarkStart w:id="0" w:name="_GoBack"/>
            <w:bookmarkEnd w:id="0"/>
            <w:r w:rsidR="00505BB3">
              <w:rPr>
                <w:rFonts w:ascii="Times New Roman" w:hAnsi="Times New Roman"/>
                <w:sz w:val="22"/>
                <w:szCs w:val="22"/>
              </w:rPr>
              <w:t>BGH</w:t>
            </w:r>
            <w:r w:rsidRPr="007D44AA">
              <w:rPr>
                <w:rFonts w:ascii="Times New Roman" w:hAnsi="Times New Roman"/>
                <w:sz w:val="22"/>
                <w:szCs w:val="22"/>
              </w:rPr>
              <w:t xml:space="preserve"> (để b/c);</w:t>
            </w:r>
          </w:p>
          <w:p w:rsidR="004C09F7" w:rsidRDefault="00FB0874" w:rsidP="00215A62">
            <w:pPr>
              <w:spacing w:line="312" w:lineRule="auto"/>
              <w:ind w:firstLine="54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Các</w:t>
            </w:r>
            <w:r w:rsidR="00227012" w:rsidRPr="007D44A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4C09F7" w:rsidRPr="007D44AA">
              <w:rPr>
                <w:rFonts w:ascii="Times New Roman" w:hAnsi="Times New Roman"/>
                <w:sz w:val="22"/>
                <w:szCs w:val="22"/>
              </w:rPr>
              <w:t>Phòng, Khoa</w:t>
            </w:r>
            <w:r w:rsidR="00215A62">
              <w:rPr>
                <w:rFonts w:ascii="Times New Roman" w:hAnsi="Times New Roman"/>
                <w:sz w:val="22"/>
                <w:szCs w:val="22"/>
              </w:rPr>
              <w:t>, TT</w:t>
            </w:r>
            <w:r w:rsidR="004C09F7" w:rsidRPr="007D44AA">
              <w:rPr>
                <w:rFonts w:ascii="Times New Roman" w:hAnsi="Times New Roman"/>
                <w:sz w:val="22"/>
                <w:szCs w:val="22"/>
              </w:rPr>
              <w:t xml:space="preserve"> (để p/h);</w:t>
            </w:r>
          </w:p>
          <w:p w:rsidR="00215A62" w:rsidRPr="007D44AA" w:rsidRDefault="00505BB3" w:rsidP="00215A62">
            <w:pPr>
              <w:spacing w:line="312" w:lineRule="auto"/>
              <w:ind w:firstLine="54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GVCN-CVHT (để p/h</w:t>
            </w:r>
            <w:r w:rsidR="00215A62">
              <w:rPr>
                <w:rFonts w:ascii="Times New Roman" w:hAnsi="Times New Roman"/>
                <w:sz w:val="22"/>
                <w:szCs w:val="22"/>
              </w:rPr>
              <w:t>);</w:t>
            </w:r>
          </w:p>
          <w:p w:rsidR="002D1CA1" w:rsidRPr="007D44AA" w:rsidRDefault="0050732D" w:rsidP="00215A62">
            <w:pPr>
              <w:spacing w:line="312" w:lineRule="auto"/>
              <w:ind w:firstLine="540"/>
              <w:jc w:val="both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7D44AA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- </w:t>
            </w:r>
            <w:r w:rsidR="00227012" w:rsidRPr="007D44AA">
              <w:rPr>
                <w:rFonts w:ascii="Times New Roman" w:hAnsi="Times New Roman"/>
                <w:sz w:val="22"/>
                <w:szCs w:val="22"/>
                <w:lang w:val="fr-FR"/>
              </w:rPr>
              <w:t>Như kính gửi</w:t>
            </w:r>
            <w:r w:rsidR="002D1CA1" w:rsidRPr="007D44AA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(để t/h);</w:t>
            </w:r>
          </w:p>
          <w:p w:rsidR="0050732D" w:rsidRPr="007D44AA" w:rsidRDefault="0050732D" w:rsidP="00215A62">
            <w:pPr>
              <w:spacing w:line="312" w:lineRule="auto"/>
              <w:ind w:firstLine="54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D44AA">
              <w:rPr>
                <w:rFonts w:ascii="Times New Roman" w:hAnsi="Times New Roman"/>
                <w:sz w:val="22"/>
                <w:szCs w:val="22"/>
              </w:rPr>
              <w:t>- Lưu VP</w:t>
            </w:r>
            <w:r w:rsidR="004D6945" w:rsidRPr="007D44AA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4809" w:type="dxa"/>
            <w:shd w:val="clear" w:color="auto" w:fill="auto"/>
          </w:tcPr>
          <w:p w:rsidR="00627E76" w:rsidRDefault="00D20246" w:rsidP="00215A62">
            <w:pPr>
              <w:spacing w:line="312" w:lineRule="auto"/>
              <w:jc w:val="center"/>
              <w:rPr>
                <w:rFonts w:ascii="Times New Roman" w:hAnsi="Times New Roman"/>
                <w:b/>
              </w:rPr>
            </w:pPr>
            <w:r w:rsidRPr="0062322F">
              <w:rPr>
                <w:rFonts w:ascii="Times New Roman" w:hAnsi="Times New Roman"/>
                <w:b/>
              </w:rPr>
              <w:t>TM</w:t>
            </w:r>
            <w:r w:rsidR="00215A62">
              <w:rPr>
                <w:rFonts w:ascii="Times New Roman" w:hAnsi="Times New Roman"/>
                <w:b/>
              </w:rPr>
              <w:t>. BAN CHẤP HÀNH</w:t>
            </w:r>
          </w:p>
          <w:p w:rsidR="0050732D" w:rsidRPr="00505BB3" w:rsidRDefault="004B61BE" w:rsidP="00215A62">
            <w:pPr>
              <w:spacing w:line="312" w:lineRule="auto"/>
              <w:jc w:val="center"/>
              <w:rPr>
                <w:rFonts w:ascii="Times New Roman" w:hAnsi="Times New Roman"/>
              </w:rPr>
            </w:pPr>
            <w:r w:rsidRPr="00505BB3">
              <w:rPr>
                <w:rFonts w:ascii="Times New Roman" w:hAnsi="Times New Roman"/>
              </w:rPr>
              <w:t>BÍ THƯ</w:t>
            </w:r>
          </w:p>
          <w:p w:rsidR="0050732D" w:rsidRPr="0062322F" w:rsidRDefault="0050732D" w:rsidP="00750E08">
            <w:pPr>
              <w:spacing w:line="312" w:lineRule="auto"/>
              <w:ind w:firstLine="43"/>
              <w:jc w:val="center"/>
              <w:rPr>
                <w:rFonts w:ascii="Times New Roman" w:hAnsi="Times New Roman"/>
                <w:b/>
              </w:rPr>
            </w:pPr>
          </w:p>
          <w:p w:rsidR="00FF483E" w:rsidRPr="004C1E51" w:rsidRDefault="004C1E51" w:rsidP="00215A62">
            <w:pPr>
              <w:spacing w:line="312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(đã ký)</w:t>
            </w:r>
          </w:p>
          <w:p w:rsidR="00215A62" w:rsidRDefault="00215A62" w:rsidP="00215A62">
            <w:pPr>
              <w:spacing w:line="312" w:lineRule="auto"/>
              <w:jc w:val="center"/>
              <w:rPr>
                <w:rFonts w:ascii="Times New Roman" w:hAnsi="Times New Roman"/>
                <w:b/>
              </w:rPr>
            </w:pPr>
          </w:p>
          <w:p w:rsidR="0050732D" w:rsidRPr="0062322F" w:rsidRDefault="00505BB3" w:rsidP="00215A62">
            <w:pPr>
              <w:spacing w:line="312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Cao Công Ánh</w:t>
            </w:r>
          </w:p>
        </w:tc>
      </w:tr>
    </w:tbl>
    <w:p w:rsidR="00C5083D" w:rsidRPr="0062322F" w:rsidRDefault="00C5083D" w:rsidP="00215A62">
      <w:pPr>
        <w:spacing w:line="312" w:lineRule="auto"/>
        <w:ind w:firstLine="539"/>
        <w:jc w:val="both"/>
        <w:rPr>
          <w:rFonts w:ascii="Times New Roman" w:hAnsi="Times New Roman"/>
        </w:rPr>
      </w:pPr>
    </w:p>
    <w:sectPr w:rsidR="00C5083D" w:rsidRPr="0062322F" w:rsidSect="002C2ACC">
      <w:pgSz w:w="11907" w:h="16840" w:code="9"/>
      <w:pgMar w:top="851" w:right="1134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665527"/>
    <w:multiLevelType w:val="hybridMultilevel"/>
    <w:tmpl w:val="B4D2769C"/>
    <w:lvl w:ilvl="0" w:tplc="AC107324">
      <w:start w:val="1"/>
      <w:numFmt w:val="bullet"/>
      <w:lvlText w:val="-"/>
      <w:lvlJc w:val="left"/>
      <w:pPr>
        <w:ind w:left="899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2EC"/>
    <w:rsid w:val="00007FF8"/>
    <w:rsid w:val="00010170"/>
    <w:rsid w:val="00022CF9"/>
    <w:rsid w:val="00025C71"/>
    <w:rsid w:val="00026E95"/>
    <w:rsid w:val="000331B1"/>
    <w:rsid w:val="00041FCE"/>
    <w:rsid w:val="00044F2D"/>
    <w:rsid w:val="00055EA7"/>
    <w:rsid w:val="0006266D"/>
    <w:rsid w:val="0007071E"/>
    <w:rsid w:val="00073594"/>
    <w:rsid w:val="0007684D"/>
    <w:rsid w:val="000818E4"/>
    <w:rsid w:val="00082F32"/>
    <w:rsid w:val="00090A10"/>
    <w:rsid w:val="000932A3"/>
    <w:rsid w:val="000A0814"/>
    <w:rsid w:val="000A3C95"/>
    <w:rsid w:val="000A4EFB"/>
    <w:rsid w:val="000A59C1"/>
    <w:rsid w:val="000B4674"/>
    <w:rsid w:val="000B5F26"/>
    <w:rsid w:val="000C0C77"/>
    <w:rsid w:val="000C1AAF"/>
    <w:rsid w:val="000D1AEC"/>
    <w:rsid w:val="000D3314"/>
    <w:rsid w:val="000D3C6E"/>
    <w:rsid w:val="000E4F1B"/>
    <w:rsid w:val="000E6475"/>
    <w:rsid w:val="000F54E9"/>
    <w:rsid w:val="00103C3D"/>
    <w:rsid w:val="00106410"/>
    <w:rsid w:val="00106871"/>
    <w:rsid w:val="001135EF"/>
    <w:rsid w:val="00114C53"/>
    <w:rsid w:val="001224AE"/>
    <w:rsid w:val="001248A7"/>
    <w:rsid w:val="00132538"/>
    <w:rsid w:val="0013270B"/>
    <w:rsid w:val="00134FBE"/>
    <w:rsid w:val="00135440"/>
    <w:rsid w:val="00137DFA"/>
    <w:rsid w:val="001504F2"/>
    <w:rsid w:val="00161533"/>
    <w:rsid w:val="001668D7"/>
    <w:rsid w:val="001830EE"/>
    <w:rsid w:val="001846B4"/>
    <w:rsid w:val="001867E2"/>
    <w:rsid w:val="001958EC"/>
    <w:rsid w:val="001A6E27"/>
    <w:rsid w:val="001B4040"/>
    <w:rsid w:val="001C28CD"/>
    <w:rsid w:val="001C4950"/>
    <w:rsid w:val="001D3006"/>
    <w:rsid w:val="001D3627"/>
    <w:rsid w:val="001F61AD"/>
    <w:rsid w:val="001F750C"/>
    <w:rsid w:val="0021168C"/>
    <w:rsid w:val="00215A62"/>
    <w:rsid w:val="002214F2"/>
    <w:rsid w:val="00227012"/>
    <w:rsid w:val="00227688"/>
    <w:rsid w:val="00236200"/>
    <w:rsid w:val="00242928"/>
    <w:rsid w:val="00245F56"/>
    <w:rsid w:val="00247556"/>
    <w:rsid w:val="00255C34"/>
    <w:rsid w:val="00262525"/>
    <w:rsid w:val="00263CE3"/>
    <w:rsid w:val="00267D9A"/>
    <w:rsid w:val="00267EBF"/>
    <w:rsid w:val="00273514"/>
    <w:rsid w:val="00273B2F"/>
    <w:rsid w:val="00274D18"/>
    <w:rsid w:val="00281312"/>
    <w:rsid w:val="00292F80"/>
    <w:rsid w:val="002A7F00"/>
    <w:rsid w:val="002B341A"/>
    <w:rsid w:val="002C2ACC"/>
    <w:rsid w:val="002C42FA"/>
    <w:rsid w:val="002C626E"/>
    <w:rsid w:val="002C69BE"/>
    <w:rsid w:val="002C7E6F"/>
    <w:rsid w:val="002D14C2"/>
    <w:rsid w:val="002D1CA1"/>
    <w:rsid w:val="002D2CAD"/>
    <w:rsid w:val="002D2CC4"/>
    <w:rsid w:val="002F3BFD"/>
    <w:rsid w:val="002F7BD5"/>
    <w:rsid w:val="00301FD0"/>
    <w:rsid w:val="00303A26"/>
    <w:rsid w:val="00315778"/>
    <w:rsid w:val="00321E3B"/>
    <w:rsid w:val="003253F4"/>
    <w:rsid w:val="0033129C"/>
    <w:rsid w:val="003374F4"/>
    <w:rsid w:val="00340FBF"/>
    <w:rsid w:val="003440E2"/>
    <w:rsid w:val="0034713D"/>
    <w:rsid w:val="003554AF"/>
    <w:rsid w:val="00370ED7"/>
    <w:rsid w:val="00384772"/>
    <w:rsid w:val="00390AD7"/>
    <w:rsid w:val="003917FB"/>
    <w:rsid w:val="003933BB"/>
    <w:rsid w:val="003936E2"/>
    <w:rsid w:val="003A1317"/>
    <w:rsid w:val="003A4BF0"/>
    <w:rsid w:val="003A59AA"/>
    <w:rsid w:val="003A66CD"/>
    <w:rsid w:val="003B4EB9"/>
    <w:rsid w:val="003B7A33"/>
    <w:rsid w:val="003D1650"/>
    <w:rsid w:val="003D4F34"/>
    <w:rsid w:val="003D6CDC"/>
    <w:rsid w:val="003E0BCF"/>
    <w:rsid w:val="003F1822"/>
    <w:rsid w:val="0040063D"/>
    <w:rsid w:val="00406383"/>
    <w:rsid w:val="00437AB4"/>
    <w:rsid w:val="00445DA9"/>
    <w:rsid w:val="00453348"/>
    <w:rsid w:val="00470024"/>
    <w:rsid w:val="0047331E"/>
    <w:rsid w:val="00473578"/>
    <w:rsid w:val="0047497E"/>
    <w:rsid w:val="0048400C"/>
    <w:rsid w:val="00491F8B"/>
    <w:rsid w:val="00495015"/>
    <w:rsid w:val="004A19E5"/>
    <w:rsid w:val="004A783D"/>
    <w:rsid w:val="004B1EB9"/>
    <w:rsid w:val="004B5B6C"/>
    <w:rsid w:val="004B61BE"/>
    <w:rsid w:val="004C09F7"/>
    <w:rsid w:val="004C18D2"/>
    <w:rsid w:val="004C1E51"/>
    <w:rsid w:val="004C1F37"/>
    <w:rsid w:val="004D047A"/>
    <w:rsid w:val="004D203B"/>
    <w:rsid w:val="004D6945"/>
    <w:rsid w:val="004E6FD2"/>
    <w:rsid w:val="004F5952"/>
    <w:rsid w:val="00504F45"/>
    <w:rsid w:val="00505BB3"/>
    <w:rsid w:val="0050732D"/>
    <w:rsid w:val="00515C2E"/>
    <w:rsid w:val="005256CA"/>
    <w:rsid w:val="00527D75"/>
    <w:rsid w:val="00531E37"/>
    <w:rsid w:val="00532FD5"/>
    <w:rsid w:val="00534DC9"/>
    <w:rsid w:val="0054219C"/>
    <w:rsid w:val="0054227F"/>
    <w:rsid w:val="00553A85"/>
    <w:rsid w:val="00554E94"/>
    <w:rsid w:val="0055714F"/>
    <w:rsid w:val="00557B17"/>
    <w:rsid w:val="00572DF6"/>
    <w:rsid w:val="00575F60"/>
    <w:rsid w:val="00586ED7"/>
    <w:rsid w:val="00593075"/>
    <w:rsid w:val="00596EB3"/>
    <w:rsid w:val="005A6798"/>
    <w:rsid w:val="005B1A80"/>
    <w:rsid w:val="005C611D"/>
    <w:rsid w:val="005D56BA"/>
    <w:rsid w:val="005D7DD8"/>
    <w:rsid w:val="005E55CE"/>
    <w:rsid w:val="00604264"/>
    <w:rsid w:val="0061014A"/>
    <w:rsid w:val="0062322F"/>
    <w:rsid w:val="00625FCC"/>
    <w:rsid w:val="00627E76"/>
    <w:rsid w:val="00637CEE"/>
    <w:rsid w:val="00640A68"/>
    <w:rsid w:val="006414E1"/>
    <w:rsid w:val="00643419"/>
    <w:rsid w:val="00644908"/>
    <w:rsid w:val="00656CAE"/>
    <w:rsid w:val="0066277F"/>
    <w:rsid w:val="00665921"/>
    <w:rsid w:val="00667540"/>
    <w:rsid w:val="0067216F"/>
    <w:rsid w:val="00672B40"/>
    <w:rsid w:val="00673308"/>
    <w:rsid w:val="00674DA2"/>
    <w:rsid w:val="00694059"/>
    <w:rsid w:val="00694E99"/>
    <w:rsid w:val="006B1FB9"/>
    <w:rsid w:val="006B335E"/>
    <w:rsid w:val="006B4032"/>
    <w:rsid w:val="006C1A92"/>
    <w:rsid w:val="006D2F6F"/>
    <w:rsid w:val="006D4E77"/>
    <w:rsid w:val="006D58D6"/>
    <w:rsid w:val="006D6C4E"/>
    <w:rsid w:val="006D7B74"/>
    <w:rsid w:val="006E3209"/>
    <w:rsid w:val="006F58C1"/>
    <w:rsid w:val="006F647A"/>
    <w:rsid w:val="00703663"/>
    <w:rsid w:val="00711792"/>
    <w:rsid w:val="0071277C"/>
    <w:rsid w:val="00721F4D"/>
    <w:rsid w:val="00736619"/>
    <w:rsid w:val="00745056"/>
    <w:rsid w:val="00750E08"/>
    <w:rsid w:val="00755657"/>
    <w:rsid w:val="0075786D"/>
    <w:rsid w:val="00761467"/>
    <w:rsid w:val="007703A5"/>
    <w:rsid w:val="00773AB1"/>
    <w:rsid w:val="00780FDE"/>
    <w:rsid w:val="007817EA"/>
    <w:rsid w:val="0079448B"/>
    <w:rsid w:val="007B275F"/>
    <w:rsid w:val="007B3461"/>
    <w:rsid w:val="007B60E3"/>
    <w:rsid w:val="007D1096"/>
    <w:rsid w:val="007D2DD1"/>
    <w:rsid w:val="007D44AA"/>
    <w:rsid w:val="007D6D4B"/>
    <w:rsid w:val="007E277E"/>
    <w:rsid w:val="007F0C75"/>
    <w:rsid w:val="007F31BA"/>
    <w:rsid w:val="007F36EB"/>
    <w:rsid w:val="007F5AD9"/>
    <w:rsid w:val="008121D7"/>
    <w:rsid w:val="00814451"/>
    <w:rsid w:val="00817278"/>
    <w:rsid w:val="00817A7B"/>
    <w:rsid w:val="008216CD"/>
    <w:rsid w:val="008246C5"/>
    <w:rsid w:val="00827F27"/>
    <w:rsid w:val="00830DA8"/>
    <w:rsid w:val="00835672"/>
    <w:rsid w:val="00836DE5"/>
    <w:rsid w:val="00840DD0"/>
    <w:rsid w:val="00843CEB"/>
    <w:rsid w:val="008469CF"/>
    <w:rsid w:val="00862E36"/>
    <w:rsid w:val="00876B37"/>
    <w:rsid w:val="008800DC"/>
    <w:rsid w:val="0088720A"/>
    <w:rsid w:val="00892616"/>
    <w:rsid w:val="008A679A"/>
    <w:rsid w:val="008B6902"/>
    <w:rsid w:val="008F00E1"/>
    <w:rsid w:val="008F08DB"/>
    <w:rsid w:val="008F1CDE"/>
    <w:rsid w:val="00901099"/>
    <w:rsid w:val="009017A9"/>
    <w:rsid w:val="00925FA2"/>
    <w:rsid w:val="00930982"/>
    <w:rsid w:val="009321DE"/>
    <w:rsid w:val="00933AC6"/>
    <w:rsid w:val="00933DDA"/>
    <w:rsid w:val="0093575A"/>
    <w:rsid w:val="00937391"/>
    <w:rsid w:val="009375CA"/>
    <w:rsid w:val="00937FB6"/>
    <w:rsid w:val="00940BA4"/>
    <w:rsid w:val="00943399"/>
    <w:rsid w:val="00944A2F"/>
    <w:rsid w:val="00950260"/>
    <w:rsid w:val="00951921"/>
    <w:rsid w:val="00953BCD"/>
    <w:rsid w:val="00955813"/>
    <w:rsid w:val="00973DDF"/>
    <w:rsid w:val="009831B0"/>
    <w:rsid w:val="0099603A"/>
    <w:rsid w:val="00996F70"/>
    <w:rsid w:val="009A0156"/>
    <w:rsid w:val="009A16CC"/>
    <w:rsid w:val="009A54F3"/>
    <w:rsid w:val="009B5267"/>
    <w:rsid w:val="009C15DE"/>
    <w:rsid w:val="009C371E"/>
    <w:rsid w:val="009C75B5"/>
    <w:rsid w:val="009D3273"/>
    <w:rsid w:val="009D5FB1"/>
    <w:rsid w:val="009D639B"/>
    <w:rsid w:val="009E3234"/>
    <w:rsid w:val="009F0AE1"/>
    <w:rsid w:val="009F2DC7"/>
    <w:rsid w:val="00A016CB"/>
    <w:rsid w:val="00A06878"/>
    <w:rsid w:val="00A1106E"/>
    <w:rsid w:val="00A25501"/>
    <w:rsid w:val="00A25EE4"/>
    <w:rsid w:val="00A32A8F"/>
    <w:rsid w:val="00A3404E"/>
    <w:rsid w:val="00A4471B"/>
    <w:rsid w:val="00A472FC"/>
    <w:rsid w:val="00A522E4"/>
    <w:rsid w:val="00A52F6D"/>
    <w:rsid w:val="00A61F32"/>
    <w:rsid w:val="00A728A6"/>
    <w:rsid w:val="00A738BC"/>
    <w:rsid w:val="00A810D5"/>
    <w:rsid w:val="00A82B5F"/>
    <w:rsid w:val="00A84103"/>
    <w:rsid w:val="00AA0863"/>
    <w:rsid w:val="00AB1791"/>
    <w:rsid w:val="00AB2F13"/>
    <w:rsid w:val="00AB50D2"/>
    <w:rsid w:val="00AC087C"/>
    <w:rsid w:val="00AC71F1"/>
    <w:rsid w:val="00AD5125"/>
    <w:rsid w:val="00AD5C1B"/>
    <w:rsid w:val="00AE25FF"/>
    <w:rsid w:val="00AE260F"/>
    <w:rsid w:val="00AE5556"/>
    <w:rsid w:val="00B04AD2"/>
    <w:rsid w:val="00B06E44"/>
    <w:rsid w:val="00B12757"/>
    <w:rsid w:val="00B20F2A"/>
    <w:rsid w:val="00B21B83"/>
    <w:rsid w:val="00B678A2"/>
    <w:rsid w:val="00B81B7C"/>
    <w:rsid w:val="00B84A5A"/>
    <w:rsid w:val="00B87E68"/>
    <w:rsid w:val="00B92C1D"/>
    <w:rsid w:val="00BA1C8E"/>
    <w:rsid w:val="00BC6D55"/>
    <w:rsid w:val="00BD6237"/>
    <w:rsid w:val="00BE0F0C"/>
    <w:rsid w:val="00BE24C7"/>
    <w:rsid w:val="00BE5C77"/>
    <w:rsid w:val="00BF40E3"/>
    <w:rsid w:val="00C00134"/>
    <w:rsid w:val="00C13A44"/>
    <w:rsid w:val="00C15E6F"/>
    <w:rsid w:val="00C4291D"/>
    <w:rsid w:val="00C5083D"/>
    <w:rsid w:val="00C51AFB"/>
    <w:rsid w:val="00C532F5"/>
    <w:rsid w:val="00C54147"/>
    <w:rsid w:val="00C56FD4"/>
    <w:rsid w:val="00C76AEE"/>
    <w:rsid w:val="00C81CF1"/>
    <w:rsid w:val="00C83D31"/>
    <w:rsid w:val="00C84FAF"/>
    <w:rsid w:val="00C90637"/>
    <w:rsid w:val="00C91E5D"/>
    <w:rsid w:val="00C952BF"/>
    <w:rsid w:val="00CB2B73"/>
    <w:rsid w:val="00CC5A6C"/>
    <w:rsid w:val="00CC658B"/>
    <w:rsid w:val="00CC703A"/>
    <w:rsid w:val="00CD1D8D"/>
    <w:rsid w:val="00CD466A"/>
    <w:rsid w:val="00CD4D75"/>
    <w:rsid w:val="00CD5DFD"/>
    <w:rsid w:val="00CD6373"/>
    <w:rsid w:val="00CE4CDA"/>
    <w:rsid w:val="00CF0D0D"/>
    <w:rsid w:val="00CF638D"/>
    <w:rsid w:val="00D17802"/>
    <w:rsid w:val="00D20246"/>
    <w:rsid w:val="00D27365"/>
    <w:rsid w:val="00D27F6B"/>
    <w:rsid w:val="00D310F2"/>
    <w:rsid w:val="00D41396"/>
    <w:rsid w:val="00D42E86"/>
    <w:rsid w:val="00D44C61"/>
    <w:rsid w:val="00D47CF0"/>
    <w:rsid w:val="00D47D1C"/>
    <w:rsid w:val="00D57149"/>
    <w:rsid w:val="00D64AED"/>
    <w:rsid w:val="00D74C4F"/>
    <w:rsid w:val="00D824D5"/>
    <w:rsid w:val="00D873F9"/>
    <w:rsid w:val="00D93A77"/>
    <w:rsid w:val="00DB0631"/>
    <w:rsid w:val="00DC1933"/>
    <w:rsid w:val="00DD3CCF"/>
    <w:rsid w:val="00DD5979"/>
    <w:rsid w:val="00DD6E40"/>
    <w:rsid w:val="00DE12EC"/>
    <w:rsid w:val="00DE3DF0"/>
    <w:rsid w:val="00DE695C"/>
    <w:rsid w:val="00DF0611"/>
    <w:rsid w:val="00DF3EC5"/>
    <w:rsid w:val="00E124A0"/>
    <w:rsid w:val="00E31927"/>
    <w:rsid w:val="00E31ED3"/>
    <w:rsid w:val="00E36CF2"/>
    <w:rsid w:val="00E42BF8"/>
    <w:rsid w:val="00E43470"/>
    <w:rsid w:val="00E53B6F"/>
    <w:rsid w:val="00E572D8"/>
    <w:rsid w:val="00E705FD"/>
    <w:rsid w:val="00E710BC"/>
    <w:rsid w:val="00E829D5"/>
    <w:rsid w:val="00E95ADF"/>
    <w:rsid w:val="00E975FD"/>
    <w:rsid w:val="00EB1935"/>
    <w:rsid w:val="00EB39B5"/>
    <w:rsid w:val="00EC30AA"/>
    <w:rsid w:val="00ED543D"/>
    <w:rsid w:val="00ED71DB"/>
    <w:rsid w:val="00EE1DC3"/>
    <w:rsid w:val="00EE2D75"/>
    <w:rsid w:val="00F04113"/>
    <w:rsid w:val="00F041B8"/>
    <w:rsid w:val="00F11335"/>
    <w:rsid w:val="00F225FD"/>
    <w:rsid w:val="00F228AF"/>
    <w:rsid w:val="00F22C86"/>
    <w:rsid w:val="00F264F3"/>
    <w:rsid w:val="00F353E6"/>
    <w:rsid w:val="00F42102"/>
    <w:rsid w:val="00F42BEE"/>
    <w:rsid w:val="00F44BFD"/>
    <w:rsid w:val="00F6365A"/>
    <w:rsid w:val="00F64081"/>
    <w:rsid w:val="00F70785"/>
    <w:rsid w:val="00F72CEC"/>
    <w:rsid w:val="00F9193B"/>
    <w:rsid w:val="00FA2490"/>
    <w:rsid w:val="00FB0874"/>
    <w:rsid w:val="00FC1901"/>
    <w:rsid w:val="00FC1C8A"/>
    <w:rsid w:val="00FC4C99"/>
    <w:rsid w:val="00FC76D5"/>
    <w:rsid w:val="00FD3216"/>
    <w:rsid w:val="00FD7A98"/>
    <w:rsid w:val="00FE29F2"/>
    <w:rsid w:val="00FE6C42"/>
    <w:rsid w:val="00FF0C18"/>
    <w:rsid w:val="00FF4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314A505A"/>
  <w15:chartTrackingRefBased/>
  <w15:docId w15:val="{646F8AC9-1CC0-4AB9-8E58-9BB280AF0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12EC"/>
    <w:rPr>
      <w:rFonts w:ascii=".VnTime" w:hAnsi=".VnTime"/>
      <w:sz w:val="28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E12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2C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Đoàn Thanh niên</vt:lpstr>
    </vt:vector>
  </TitlesOfParts>
  <Company>158 Luong The Vinh</Company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Đoàn Thanh niên</dc:title>
  <dc:subject/>
  <dc:creator>Cao Công Ánh</dc:creator>
  <cp:keywords>UTT</cp:keywords>
  <dc:description/>
  <cp:lastModifiedBy>Cao Công Ánh</cp:lastModifiedBy>
  <cp:revision>6</cp:revision>
  <cp:lastPrinted>2015-05-19T01:01:00Z</cp:lastPrinted>
  <dcterms:created xsi:type="dcterms:W3CDTF">2018-10-10T06:29:00Z</dcterms:created>
  <dcterms:modified xsi:type="dcterms:W3CDTF">2018-10-10T06:50:00Z</dcterms:modified>
</cp:coreProperties>
</file>