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700" w:rsidRDefault="00640700" w:rsidP="004D2E03">
      <w:pPr>
        <w:ind w:left="569" w:hangingChars="236" w:hanging="569"/>
        <w:jc w:val="right"/>
        <w:rPr>
          <w:b/>
          <w:bCs/>
        </w:rPr>
      </w:pPr>
      <w:r>
        <w:rPr>
          <w:b/>
          <w:bCs/>
        </w:rPr>
        <w:t xml:space="preserve">Biểu số </w:t>
      </w:r>
      <w:r w:rsidR="00012EBA">
        <w:rPr>
          <w:b/>
          <w:bCs/>
        </w:rPr>
        <w:t>0</w:t>
      </w:r>
      <w:r>
        <w:rPr>
          <w:b/>
          <w:bCs/>
        </w:rPr>
        <w:t>1</w:t>
      </w:r>
    </w:p>
    <w:p w:rsidR="00476CEF" w:rsidRDefault="00476CEF" w:rsidP="004D2E03">
      <w:pPr>
        <w:ind w:left="566" w:hangingChars="236" w:hanging="566"/>
        <w:jc w:val="right"/>
      </w:pP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077"/>
        <w:gridCol w:w="5494"/>
      </w:tblGrid>
      <w:tr w:rsidR="00640700" w:rsidTr="00476CEF">
        <w:trPr>
          <w:trHeight w:val="288"/>
        </w:trPr>
        <w:tc>
          <w:tcPr>
            <w:tcW w:w="4077" w:type="dxa"/>
            <w:tcBorders>
              <w:top w:val="nil"/>
              <w:left w:val="nil"/>
              <w:bottom w:val="nil"/>
              <w:right w:val="nil"/>
              <w:tl2br w:val="nil"/>
              <w:tr2bl w:val="nil"/>
            </w:tcBorders>
            <w:shd w:val="clear" w:color="auto" w:fill="auto"/>
            <w:tcMar>
              <w:top w:w="0" w:type="dxa"/>
              <w:left w:w="108" w:type="dxa"/>
              <w:bottom w:w="0" w:type="dxa"/>
              <w:right w:w="108" w:type="dxa"/>
            </w:tcMar>
          </w:tcPr>
          <w:p w:rsidR="00C401FD" w:rsidRPr="00C401FD" w:rsidRDefault="00C401FD" w:rsidP="00D6031A">
            <w:pPr>
              <w:ind w:left="566" w:hangingChars="236" w:hanging="566"/>
              <w:jc w:val="center"/>
              <w:rPr>
                <w:bCs/>
              </w:rPr>
            </w:pPr>
            <w:r w:rsidRPr="00C401FD">
              <w:rPr>
                <w:bCs/>
              </w:rPr>
              <w:t>BỘ GIAO THÔNG VẬN TẢI</w:t>
            </w:r>
          </w:p>
          <w:p w:rsidR="00476CEF" w:rsidRDefault="00476CEF" w:rsidP="00D6031A">
            <w:pPr>
              <w:ind w:left="569" w:hangingChars="236" w:hanging="569"/>
              <w:jc w:val="center"/>
              <w:rPr>
                <w:b/>
                <w:bCs/>
              </w:rPr>
            </w:pPr>
            <w:r>
              <w:rPr>
                <w:b/>
                <w:bCs/>
              </w:rPr>
              <w:t>TRƯỜNG ĐH CÔNG NGHỆ GTVT</w:t>
            </w:r>
          </w:p>
          <w:p w:rsidR="00640700" w:rsidRDefault="00640700" w:rsidP="00D6031A">
            <w:pPr>
              <w:ind w:left="569" w:hangingChars="236" w:hanging="569"/>
              <w:jc w:val="center"/>
            </w:pPr>
            <w:bookmarkStart w:id="0" w:name="_GoBack"/>
            <w:bookmarkEnd w:id="0"/>
            <w:r>
              <w:rPr>
                <w:b/>
                <w:bCs/>
              </w:rP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rsidR="00640700" w:rsidRDefault="00640700" w:rsidP="00D6031A">
            <w:pPr>
              <w:ind w:left="569" w:hangingChars="236" w:hanging="569"/>
              <w:jc w:val="center"/>
            </w:pPr>
            <w:r>
              <w:rPr>
                <w:b/>
                <w:bCs/>
              </w:rPr>
              <w:t>CỘNG HÒA XÃ HỘI CHỦ NGHĨA VIỆT NAM</w:t>
            </w:r>
            <w:r>
              <w:rPr>
                <w:b/>
                <w:bCs/>
              </w:rPr>
              <w:br/>
              <w:t xml:space="preserve">Độc lập - Tự do - Hạnh phúc </w:t>
            </w:r>
            <w:r>
              <w:rPr>
                <w:b/>
                <w:bCs/>
              </w:rPr>
              <w:br/>
            </w:r>
          </w:p>
        </w:tc>
      </w:tr>
    </w:tbl>
    <w:p w:rsidR="00640700" w:rsidRDefault="00640700" w:rsidP="00640700">
      <w:pPr>
        <w:ind w:left="566" w:hangingChars="236" w:hanging="566"/>
        <w:jc w:val="both"/>
      </w:pPr>
      <w:r>
        <w:rPr>
          <w:lang w:val="vi-VN"/>
        </w:rPr>
        <w:t> </w:t>
      </w:r>
    </w:p>
    <w:p w:rsidR="004D2E03" w:rsidRDefault="004D2E03" w:rsidP="004D2E03">
      <w:pPr>
        <w:spacing w:after="120"/>
        <w:jc w:val="center"/>
      </w:pPr>
      <w:bookmarkStart w:id="1" w:name="chuong_pl_1_name"/>
      <w:r>
        <w:rPr>
          <w:b/>
          <w:bCs/>
          <w:color w:val="000711"/>
        </w:rPr>
        <w:t>BÁO CÁO KIỂM ĐIỂM TẬP THỂ</w:t>
      </w:r>
      <w:bookmarkEnd w:id="1"/>
    </w:p>
    <w:p w:rsidR="004D2E03" w:rsidRDefault="004D2E03" w:rsidP="004D2E03">
      <w:pPr>
        <w:spacing w:after="120"/>
        <w:jc w:val="center"/>
      </w:pPr>
      <w:r>
        <w:rPr>
          <w:b/>
          <w:bCs/>
          <w:i/>
          <w:iCs/>
          <w:color w:val="000711"/>
        </w:rPr>
        <w:t xml:space="preserve">Năm </w:t>
      </w:r>
      <w:r w:rsidR="00476CEF">
        <w:rPr>
          <w:b/>
          <w:bCs/>
          <w:i/>
          <w:iCs/>
          <w:color w:val="000711"/>
        </w:rPr>
        <w:t>2018</w:t>
      </w:r>
    </w:p>
    <w:p w:rsidR="004D2E03" w:rsidRDefault="004D2E03" w:rsidP="004D2E03">
      <w:pPr>
        <w:spacing w:after="120"/>
        <w:ind w:firstLine="567"/>
        <w:jc w:val="both"/>
      </w:pPr>
      <w:r>
        <w:rPr>
          <w:color w:val="000711"/>
        </w:rPr>
        <w:t xml:space="preserve">Căn cứ kết quả lãnh đạo, chỉ đạo thực hiện nhiệm vụ chính trị tại </w:t>
      </w:r>
      <w:r w:rsidR="00476CEF">
        <w:rPr>
          <w:color w:val="000711"/>
        </w:rPr>
        <w:t>đơn vị</w:t>
      </w:r>
      <w:r>
        <w:rPr>
          <w:color w:val="000711"/>
        </w:rPr>
        <w:t>; tập thể… kiểm điểm với các nội dung chủ yếu sau:</w:t>
      </w:r>
    </w:p>
    <w:p w:rsidR="004D2E03" w:rsidRDefault="004D2E03" w:rsidP="004D2E03">
      <w:pPr>
        <w:spacing w:after="120"/>
        <w:ind w:firstLine="567"/>
        <w:jc w:val="both"/>
      </w:pPr>
      <w:r>
        <w:rPr>
          <w:b/>
          <w:bCs/>
          <w:color w:val="000711"/>
        </w:rPr>
        <w:t>I. Ưu điểm, kết quả đạt được</w:t>
      </w:r>
    </w:p>
    <w:p w:rsidR="004D2E03" w:rsidRDefault="004D2E03" w:rsidP="004D2E03">
      <w:pPr>
        <w:shd w:val="solid" w:color="FFFFFF" w:fill="auto"/>
        <w:spacing w:after="120"/>
        <w:ind w:firstLine="567"/>
        <w:jc w:val="both"/>
      </w:pPr>
      <w:r>
        <w:rPr>
          <w:color w:val="000711"/>
        </w:rPr>
        <w:t>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4D2E03" w:rsidRDefault="004D2E03" w:rsidP="004D2E03">
      <w:pPr>
        <w:shd w:val="solid" w:color="FFFFFF" w:fill="auto"/>
        <w:spacing w:after="120"/>
        <w:ind w:firstLine="567"/>
        <w:jc w:val="both"/>
      </w:pPr>
      <w:r>
        <w:rPr>
          <w:color w:val="000711"/>
        </w:rPr>
        <w:t>2. Công tác lãnh đạo, chỉ đạo các mặt công tác của địa phương, cơ quan, đơn vị trong năm; kết quả thực hiện các chỉ tiêu, nhiệm vụ được cấp có thẩm quyền giao, phê duyệt trong năm.</w:t>
      </w:r>
    </w:p>
    <w:p w:rsidR="004D2E03" w:rsidRDefault="004D2E03" w:rsidP="004D2E03">
      <w:pPr>
        <w:spacing w:after="120"/>
        <w:ind w:firstLine="567"/>
        <w:jc w:val="both"/>
      </w:pPr>
      <w:r>
        <w:rPr>
          <w:color w:val="000711"/>
        </w:rPr>
        <w:t>3. Việc thực hiện nguyên tắc tập trung dân chủ và các quy định, quy chế làm việc.</w:t>
      </w:r>
    </w:p>
    <w:p w:rsidR="004D2E03" w:rsidRDefault="004D2E03" w:rsidP="004D2E03">
      <w:pPr>
        <w:spacing w:after="120"/>
        <w:ind w:firstLine="567"/>
        <w:jc w:val="both"/>
      </w:pPr>
      <w:r>
        <w:rPr>
          <w:color w:val="000711"/>
        </w:rPr>
        <w:t>4. Việc đấu tranh ngăn chặn, đẩy lùi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4D2E03" w:rsidRDefault="004D2E03" w:rsidP="004D2E03">
      <w:pPr>
        <w:spacing w:after="120"/>
        <w:ind w:firstLine="567"/>
        <w:jc w:val="both"/>
      </w:pPr>
      <w:r>
        <w:rPr>
          <w:color w:val="000711"/>
        </w:rPr>
        <w:t>5. Kết quả lãnh đạo, chỉ đạo, thực hiện công tác kiểm tra, giám sát, kỷ luật đảng và thi đua, khen thưởng.</w:t>
      </w:r>
    </w:p>
    <w:p w:rsidR="004D2E03" w:rsidRDefault="004D2E03" w:rsidP="004D2E03">
      <w:pPr>
        <w:spacing w:after="120"/>
        <w:ind w:firstLine="567"/>
        <w:jc w:val="both"/>
      </w:pPr>
      <w:r>
        <w:rPr>
          <w:b/>
          <w:bCs/>
          <w:color w:val="000711"/>
        </w:rPr>
        <w:t>II. Hạn chế, khuyết điểm và nguyên nhân</w:t>
      </w:r>
    </w:p>
    <w:p w:rsidR="004D2E03" w:rsidRDefault="004D2E03" w:rsidP="004D2E03">
      <w:pPr>
        <w:spacing w:after="120"/>
        <w:ind w:firstLine="567"/>
        <w:jc w:val="both"/>
      </w:pPr>
      <w:r>
        <w:rPr>
          <w:color w:val="000711"/>
        </w:rPr>
        <w:t>- Hạn chế, khuyết điểm (theo 5 nội dung nêu trên).</w:t>
      </w:r>
    </w:p>
    <w:p w:rsidR="004D2E03" w:rsidRDefault="004D2E03" w:rsidP="004D2E03">
      <w:pPr>
        <w:spacing w:after="120"/>
        <w:ind w:firstLine="567"/>
        <w:jc w:val="both"/>
      </w:pPr>
      <w:r>
        <w:rPr>
          <w:color w:val="000711"/>
        </w:rPr>
        <w:t>- Nguyên nhân của hạn chế, khuyết điểm.</w:t>
      </w:r>
    </w:p>
    <w:p w:rsidR="004D2E03" w:rsidRDefault="004D2E03" w:rsidP="004D2E03">
      <w:pPr>
        <w:spacing w:after="120"/>
        <w:ind w:firstLine="567"/>
        <w:jc w:val="both"/>
      </w:pPr>
      <w:r>
        <w:rPr>
          <w:b/>
          <w:bCs/>
          <w:color w:val="000711"/>
        </w:rPr>
        <w:t>III. Kết quả khắc phục những hạn chế, khuyết điểm đã được cấp có thẩm quyền kết luận hoặc được chỉ ra ở các kỳ kiểm điểm trước</w:t>
      </w:r>
    </w:p>
    <w:p w:rsidR="004D2E03" w:rsidRDefault="004D2E03" w:rsidP="004D2E03">
      <w:pPr>
        <w:spacing w:after="120"/>
        <w:ind w:firstLine="567"/>
        <w:jc w:val="both"/>
      </w:pPr>
      <w:r>
        <w:rPr>
          <w:color w:val="000711"/>
        </w:rPr>
        <w:t>Kiểm điểm rõ từng hạn chế, khuyết điểm (đã được khắc phục; đang khắc phục, mức độ khắc phục; chưa được khắc phục); những khó khăn, vướng mắc (nếu có); trách nhiệm của tập thể, cá nhân có liên quan.</w:t>
      </w:r>
    </w:p>
    <w:p w:rsidR="004D2E03" w:rsidRDefault="004D2E03" w:rsidP="004D2E03">
      <w:pPr>
        <w:spacing w:after="120"/>
        <w:ind w:firstLine="567"/>
        <w:jc w:val="both"/>
      </w:pPr>
      <w:r>
        <w:rPr>
          <w:b/>
          <w:bCs/>
          <w:color w:val="000711"/>
        </w:rPr>
        <w:t>IV. Giải trình những vấn đề được gợi ý kiểm điểm (nếu có)</w:t>
      </w:r>
    </w:p>
    <w:p w:rsidR="004D2E03" w:rsidRDefault="004D2E03" w:rsidP="004D2E03">
      <w:pPr>
        <w:spacing w:after="120"/>
        <w:ind w:firstLine="567"/>
        <w:jc w:val="both"/>
      </w:pPr>
      <w:r>
        <w:rPr>
          <w:color w:val="000711"/>
        </w:rPr>
        <w:t>Giải trình từng vấn đề được gợi ý kiểm điểm, nêu nguyên nhân, xác định trách nhiệm của tập thể, cá nhân đối với từng vấn đề được gợi ý kiểm điểm.</w:t>
      </w:r>
    </w:p>
    <w:p w:rsidR="004D2E03" w:rsidRDefault="004D2E03" w:rsidP="004D2E03">
      <w:pPr>
        <w:spacing w:after="120"/>
        <w:ind w:firstLine="567"/>
        <w:jc w:val="both"/>
      </w:pPr>
      <w:r>
        <w:rPr>
          <w:b/>
          <w:bCs/>
          <w:color w:val="000711"/>
        </w:rPr>
        <w:t>V. Trách nhiệm của tập thể, cá nhân</w:t>
      </w:r>
    </w:p>
    <w:p w:rsidR="004D2E03" w:rsidRDefault="004D2E03" w:rsidP="004D2E03">
      <w:pPr>
        <w:spacing w:after="120"/>
        <w:ind w:firstLine="567"/>
        <w:jc w:val="both"/>
      </w:pPr>
      <w:r>
        <w:rPr>
          <w:color w:val="000711"/>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4D2E03" w:rsidRDefault="004D2E03" w:rsidP="004D2E03">
      <w:pPr>
        <w:spacing w:after="120"/>
        <w:ind w:firstLine="567"/>
        <w:jc w:val="both"/>
        <w:rPr>
          <w:b/>
          <w:bCs/>
          <w:color w:val="000711"/>
        </w:rPr>
      </w:pPr>
      <w:r>
        <w:rPr>
          <w:b/>
          <w:bCs/>
          <w:color w:val="000711"/>
        </w:rPr>
        <w:t>VI. Phương hướng, biện pháp khắc phục hạn chế, khuyết điểm</w:t>
      </w:r>
    </w:p>
    <w:p w:rsidR="00D6031A" w:rsidRDefault="00D6031A" w:rsidP="004D2E03">
      <w:pPr>
        <w:spacing w:after="120"/>
        <w:ind w:firstLine="567"/>
        <w:jc w:val="both"/>
        <w:rPr>
          <w:b/>
          <w:bCs/>
          <w:color w:val="000711"/>
        </w:rPr>
      </w:pPr>
      <w:r>
        <w:rPr>
          <w:b/>
          <w:bCs/>
          <w:color w:val="000711"/>
        </w:rPr>
        <w:t>VII. Đề nghị xếp loại</w:t>
      </w:r>
      <w:r w:rsidR="00476CEF">
        <w:rPr>
          <w:b/>
          <w:bCs/>
          <w:color w:val="000711"/>
        </w:rPr>
        <w:t>: ………………………………………………………………………</w:t>
      </w:r>
    </w:p>
    <w:p w:rsidR="00476CEF" w:rsidRDefault="00476CEF" w:rsidP="00476CEF">
      <w:pPr>
        <w:spacing w:after="120"/>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4D2E03" w:rsidTr="004D2E03">
        <w:tc>
          <w:tcPr>
            <w:tcW w:w="4785" w:type="dxa"/>
          </w:tcPr>
          <w:p w:rsidR="004D2E03" w:rsidRDefault="004D2E03" w:rsidP="004D2E03">
            <w:pPr>
              <w:spacing w:after="120"/>
            </w:pPr>
            <w:r>
              <w:rPr>
                <w:color w:val="000711"/>
              </w:rPr>
              <w:t> </w:t>
            </w:r>
          </w:p>
        </w:tc>
        <w:tc>
          <w:tcPr>
            <w:tcW w:w="4786" w:type="dxa"/>
          </w:tcPr>
          <w:p w:rsidR="004D2E03" w:rsidRDefault="00012EBA" w:rsidP="004D2E03">
            <w:pPr>
              <w:spacing w:after="120"/>
              <w:jc w:val="center"/>
            </w:pPr>
            <w:r>
              <w:rPr>
                <w:b/>
                <w:bCs/>
                <w:color w:val="000711"/>
              </w:rPr>
              <w:t>T/M TẬP THỂ LÃNH ĐẠO</w:t>
            </w:r>
            <w:r w:rsidR="004D2E03">
              <w:rPr>
                <w:color w:val="000711"/>
              </w:rPr>
              <w:br/>
            </w:r>
            <w:r w:rsidR="00476CEF">
              <w:rPr>
                <w:i/>
                <w:iCs/>
                <w:color w:val="000711"/>
              </w:rPr>
              <w:t>(Ký, ghi rõ họ tên</w:t>
            </w:r>
            <w:r w:rsidR="004D2E03">
              <w:rPr>
                <w:i/>
                <w:iCs/>
                <w:color w:val="000711"/>
              </w:rPr>
              <w:t>)</w:t>
            </w:r>
          </w:p>
        </w:tc>
      </w:tr>
    </w:tbl>
    <w:p w:rsidR="007E22DE" w:rsidRPr="00640700" w:rsidRDefault="007E22DE" w:rsidP="00476CEF"/>
    <w:sectPr w:rsidR="007E22DE" w:rsidRPr="00640700" w:rsidSect="00343A4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2"/>
  </w:compat>
  <w:rsids>
    <w:rsidRoot w:val="008D10E9"/>
    <w:rsid w:val="00012EBA"/>
    <w:rsid w:val="00343A45"/>
    <w:rsid w:val="00476CEF"/>
    <w:rsid w:val="004D2E03"/>
    <w:rsid w:val="005F75D2"/>
    <w:rsid w:val="00640700"/>
    <w:rsid w:val="007E22DE"/>
    <w:rsid w:val="008D10E9"/>
    <w:rsid w:val="00C401FD"/>
    <w:rsid w:val="00CD0A28"/>
    <w:rsid w:val="00D6031A"/>
    <w:rsid w:val="00ED7775"/>
    <w:rsid w:val="00FA36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3A4FB1-8C93-4136-B832-A9D03A768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70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0A28"/>
    <w:pPr>
      <w:spacing w:before="100" w:beforeAutospacing="1" w:after="100" w:afterAutospacing="1"/>
    </w:pPr>
  </w:style>
  <w:style w:type="character" w:customStyle="1" w:styleId="apple-converted-space">
    <w:name w:val="apple-converted-space"/>
    <w:basedOn w:val="DefaultParagraphFont"/>
    <w:rsid w:val="00CD0A28"/>
  </w:style>
  <w:style w:type="table" w:styleId="TableGrid">
    <w:name w:val="Table Grid"/>
    <w:basedOn w:val="TableNormal"/>
    <w:uiPriority w:val="59"/>
    <w:rsid w:val="004D2E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12E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EB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040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353</Words>
  <Characters>2018</Characters>
  <Application>Microsoft Office Word</Application>
  <DocSecurity>0</DocSecurity>
  <Lines>16</Lines>
  <Paragraphs>4</Paragraphs>
  <ScaleCrop>false</ScaleCrop>
  <Company/>
  <LinksUpToDate>false</LinksUpToDate>
  <CharactersWithSpaces>2367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Caohien</dc:creator>
  <cp:keywords/>
  <dc:description/>
  <cp:lastModifiedBy>Windows User</cp:lastModifiedBy>
  <cp:revision>12</cp:revision>
  <cp:lastPrinted>2018-11-23T08:16:00Z</cp:lastPrinted>
  <dcterms:created xsi:type="dcterms:W3CDTF">2015-12-24T03:48:00Z</dcterms:created>
  <dcterms:modified xsi:type="dcterms:W3CDTF">2018-12-03T02:51:00Z</dcterms:modified>
</cp:coreProperties>
</file>