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60B" w:rsidRPr="00D06B9B" w:rsidRDefault="00EB660B" w:rsidP="009F0D0C">
      <w:pPr>
        <w:spacing w:line="380" w:lineRule="exact"/>
        <w:jc w:val="center"/>
        <w:rPr>
          <w:b/>
          <w:color w:val="000000"/>
          <w:sz w:val="28"/>
          <w:szCs w:val="28"/>
        </w:rPr>
      </w:pPr>
      <w:r w:rsidRPr="00D06B9B">
        <w:rPr>
          <w:b/>
          <w:color w:val="000000"/>
          <w:sz w:val="28"/>
          <w:szCs w:val="28"/>
        </w:rPr>
        <w:t>QUY CHẾ</w:t>
      </w:r>
    </w:p>
    <w:p w:rsidR="00EB660B" w:rsidRPr="00D06B9B" w:rsidRDefault="00EB660B" w:rsidP="009F0D0C">
      <w:pPr>
        <w:spacing w:line="380" w:lineRule="exact"/>
        <w:jc w:val="center"/>
        <w:rPr>
          <w:b/>
          <w:color w:val="000000"/>
          <w:sz w:val="27"/>
          <w:szCs w:val="27"/>
        </w:rPr>
      </w:pPr>
      <w:r w:rsidRPr="00D06B9B">
        <w:rPr>
          <w:b/>
          <w:color w:val="000000"/>
          <w:sz w:val="27"/>
          <w:szCs w:val="27"/>
        </w:rPr>
        <w:t>Nâng bậc lương thường xuyên, nâng</w:t>
      </w:r>
      <w:r w:rsidR="009F0D0C" w:rsidRPr="00D06B9B">
        <w:rPr>
          <w:b/>
          <w:color w:val="000000"/>
          <w:sz w:val="27"/>
          <w:szCs w:val="27"/>
        </w:rPr>
        <w:t xml:space="preserve"> </w:t>
      </w:r>
      <w:r w:rsidRPr="00D06B9B">
        <w:rPr>
          <w:b/>
          <w:color w:val="000000"/>
          <w:sz w:val="27"/>
          <w:szCs w:val="27"/>
        </w:rPr>
        <w:t xml:space="preserve">phụ cấp thâm niên vượt khung </w:t>
      </w:r>
    </w:p>
    <w:p w:rsidR="00EB660B" w:rsidRPr="00D06B9B" w:rsidRDefault="00EB660B" w:rsidP="00EB660B">
      <w:pPr>
        <w:spacing w:line="380" w:lineRule="exact"/>
        <w:jc w:val="center"/>
        <w:rPr>
          <w:b/>
          <w:color w:val="000000"/>
          <w:sz w:val="27"/>
          <w:szCs w:val="27"/>
        </w:rPr>
      </w:pPr>
      <w:r w:rsidRPr="00D06B9B">
        <w:rPr>
          <w:b/>
          <w:color w:val="000000"/>
          <w:sz w:val="27"/>
          <w:szCs w:val="27"/>
        </w:rPr>
        <w:t>và nâng bậc lương trước thời hạn đối với công chức, viên chức và người lao động Trường Đại học Công nghệ Giao thông Vận tải</w:t>
      </w:r>
    </w:p>
    <w:p w:rsidR="00EB660B" w:rsidRPr="00D06B9B" w:rsidRDefault="00D06B9B" w:rsidP="00EB660B">
      <w:pPr>
        <w:spacing w:line="380" w:lineRule="exact"/>
        <w:jc w:val="center"/>
        <w:rPr>
          <w:i/>
          <w:color w:val="000000"/>
          <w:sz w:val="27"/>
          <w:szCs w:val="27"/>
        </w:rPr>
      </w:pPr>
      <w:r w:rsidRPr="00D06B9B">
        <w:rPr>
          <w:b/>
          <w:noProof/>
          <w:color w:val="000000"/>
          <w:sz w:val="28"/>
          <w:szCs w:val="28"/>
        </w:rPr>
        <w:pict>
          <v:rect id="_x0000_s1026" style="position:absolute;left:0;text-align:left;margin-left:-76.8pt;margin-top:27.05pt;width:82.5pt;height:39pt;z-index:251658240">
            <v:textbox style="mso-next-textbox:#_x0000_s1026">
              <w:txbxContent>
                <w:p w:rsidR="00D06B9B" w:rsidRPr="00526040" w:rsidRDefault="00D06B9B" w:rsidP="00D06B9B">
                  <w:pPr>
                    <w:spacing w:before="120" w:after="120" w:line="380" w:lineRule="exact"/>
                    <w:jc w:val="center"/>
                    <w:rPr>
                      <w:sz w:val="28"/>
                      <w:szCs w:val="28"/>
                    </w:rPr>
                  </w:pPr>
                  <w:r w:rsidRPr="00526040">
                    <w:rPr>
                      <w:sz w:val="28"/>
                      <w:szCs w:val="28"/>
                    </w:rPr>
                    <w:t>DỰ THẢO</w:t>
                  </w:r>
                </w:p>
              </w:txbxContent>
            </v:textbox>
          </v:rect>
        </w:pict>
      </w:r>
      <w:r w:rsidR="00EB660B" w:rsidRPr="00D06B9B">
        <w:rPr>
          <w:i/>
          <w:color w:val="000000"/>
          <w:sz w:val="27"/>
          <w:szCs w:val="27"/>
        </w:rPr>
        <w:t xml:space="preserve">(Ban hành kèm theo Quyết định số </w:t>
      </w:r>
      <w:r w:rsidR="00027947" w:rsidRPr="00D06B9B">
        <w:rPr>
          <w:i/>
          <w:color w:val="000000"/>
          <w:sz w:val="27"/>
          <w:szCs w:val="27"/>
        </w:rPr>
        <w:t xml:space="preserve">          /QĐ-ĐHCNGTVT ngày     tháng </w:t>
      </w:r>
      <w:r w:rsidR="00EB660B" w:rsidRPr="00D06B9B">
        <w:rPr>
          <w:i/>
          <w:color w:val="000000"/>
          <w:sz w:val="27"/>
          <w:szCs w:val="27"/>
        </w:rPr>
        <w:t xml:space="preserve">   năm 2015 của Hiệu trưởng Trường Đại học Công nghệ Giao thông Vận tải)</w:t>
      </w:r>
    </w:p>
    <w:p w:rsidR="00EB660B" w:rsidRPr="00D06B9B" w:rsidRDefault="00EB660B" w:rsidP="00EB660B">
      <w:pPr>
        <w:spacing w:before="80" w:after="80" w:line="380" w:lineRule="exact"/>
        <w:jc w:val="center"/>
        <w:rPr>
          <w:color w:val="0000FF"/>
          <w:sz w:val="28"/>
          <w:szCs w:val="28"/>
        </w:rPr>
      </w:pPr>
    </w:p>
    <w:p w:rsidR="00EB660B" w:rsidRPr="00D06B9B" w:rsidRDefault="00EB660B" w:rsidP="00EB660B">
      <w:pPr>
        <w:spacing w:before="80" w:after="80" w:line="380" w:lineRule="exact"/>
        <w:jc w:val="center"/>
        <w:rPr>
          <w:b/>
          <w:color w:val="000000"/>
          <w:sz w:val="28"/>
          <w:szCs w:val="28"/>
        </w:rPr>
      </w:pPr>
      <w:r w:rsidRPr="00D06B9B">
        <w:rPr>
          <w:b/>
          <w:color w:val="000000"/>
          <w:sz w:val="28"/>
          <w:szCs w:val="28"/>
        </w:rPr>
        <w:t xml:space="preserve">Chương </w:t>
      </w:r>
      <w:r w:rsidR="009E08EE" w:rsidRPr="00D06B9B">
        <w:rPr>
          <w:b/>
          <w:color w:val="000000"/>
          <w:sz w:val="28"/>
          <w:szCs w:val="28"/>
        </w:rPr>
        <w:t>I</w:t>
      </w:r>
    </w:p>
    <w:p w:rsidR="00EB660B" w:rsidRPr="00D06B9B" w:rsidRDefault="00EB660B" w:rsidP="00EB660B">
      <w:pPr>
        <w:spacing w:before="80" w:after="80" w:line="380" w:lineRule="exact"/>
        <w:jc w:val="center"/>
        <w:rPr>
          <w:b/>
          <w:color w:val="000000"/>
          <w:sz w:val="28"/>
          <w:szCs w:val="28"/>
        </w:rPr>
      </w:pPr>
      <w:r w:rsidRPr="00D06B9B">
        <w:rPr>
          <w:b/>
          <w:color w:val="000000"/>
          <w:sz w:val="28"/>
          <w:szCs w:val="28"/>
        </w:rPr>
        <w:t>QUY ĐỊNH CHUNG</w:t>
      </w:r>
    </w:p>
    <w:p w:rsidR="00B57906" w:rsidRPr="00D06B9B" w:rsidRDefault="00B57906" w:rsidP="007864FE">
      <w:pPr>
        <w:spacing w:before="80" w:after="80" w:line="380" w:lineRule="exact"/>
        <w:ind w:firstLine="720"/>
        <w:jc w:val="both"/>
        <w:rPr>
          <w:b/>
          <w:sz w:val="28"/>
          <w:szCs w:val="28"/>
        </w:rPr>
      </w:pPr>
    </w:p>
    <w:p w:rsidR="00027947" w:rsidRPr="00D06B9B" w:rsidRDefault="00EB660B" w:rsidP="007864FE">
      <w:pPr>
        <w:spacing w:before="80" w:after="80" w:line="380" w:lineRule="exact"/>
        <w:ind w:firstLine="720"/>
        <w:jc w:val="both"/>
        <w:rPr>
          <w:b/>
          <w:sz w:val="28"/>
          <w:szCs w:val="28"/>
        </w:rPr>
      </w:pPr>
      <w:r w:rsidRPr="00D06B9B">
        <w:rPr>
          <w:b/>
          <w:sz w:val="28"/>
          <w:szCs w:val="28"/>
        </w:rPr>
        <w:t>Điều 1.</w:t>
      </w:r>
      <w:r w:rsidR="00027947" w:rsidRPr="00D06B9B">
        <w:rPr>
          <w:b/>
          <w:sz w:val="28"/>
          <w:szCs w:val="28"/>
        </w:rPr>
        <w:t xml:space="preserve"> Mục đích</w:t>
      </w:r>
    </w:p>
    <w:p w:rsidR="00027947" w:rsidRPr="00D06B9B" w:rsidRDefault="00027947" w:rsidP="007864FE">
      <w:pPr>
        <w:spacing w:before="80" w:after="80" w:line="380" w:lineRule="exact"/>
        <w:ind w:firstLine="720"/>
        <w:jc w:val="both"/>
        <w:rPr>
          <w:sz w:val="28"/>
          <w:szCs w:val="28"/>
        </w:rPr>
      </w:pPr>
      <w:r w:rsidRPr="00D06B9B">
        <w:rPr>
          <w:sz w:val="28"/>
          <w:szCs w:val="28"/>
        </w:rPr>
        <w:t xml:space="preserve">Quy chế Nâng bậc lương thường xuyên, </w:t>
      </w:r>
      <w:r w:rsidR="00456566" w:rsidRPr="00D06B9B">
        <w:rPr>
          <w:sz w:val="28"/>
          <w:szCs w:val="28"/>
        </w:rPr>
        <w:t xml:space="preserve">nâng phụ cấp thâm niên vượt khung và </w:t>
      </w:r>
      <w:r w:rsidRPr="00D06B9B">
        <w:rPr>
          <w:sz w:val="28"/>
          <w:szCs w:val="28"/>
        </w:rPr>
        <w:t>nâng bậc lương trước thời hạn đối với công chức, viên chức và người lao động được ban hành nhằm mục đích:</w:t>
      </w:r>
    </w:p>
    <w:p w:rsidR="00027947" w:rsidRPr="00D06B9B" w:rsidRDefault="00027947" w:rsidP="007864FE">
      <w:pPr>
        <w:spacing w:before="80" w:after="80" w:line="380" w:lineRule="exact"/>
        <w:ind w:firstLine="720"/>
        <w:jc w:val="both"/>
        <w:rPr>
          <w:sz w:val="28"/>
          <w:szCs w:val="28"/>
        </w:rPr>
      </w:pPr>
      <w:r w:rsidRPr="00D06B9B">
        <w:rPr>
          <w:sz w:val="28"/>
          <w:szCs w:val="28"/>
        </w:rPr>
        <w:t>1. Bảo đảm sự quản lý, điều hành thống nhất, chặt chẽ của Nhà trường trong thực hiện chế độ, chính sách tiền lương đối với công chức, viên chức và người lao động.</w:t>
      </w:r>
    </w:p>
    <w:p w:rsidR="00027947" w:rsidRPr="00D06B9B" w:rsidRDefault="00027947" w:rsidP="007864FE">
      <w:pPr>
        <w:spacing w:before="80" w:after="80" w:line="380" w:lineRule="exact"/>
        <w:ind w:firstLine="720"/>
        <w:jc w:val="both"/>
        <w:rPr>
          <w:sz w:val="28"/>
          <w:szCs w:val="28"/>
        </w:rPr>
      </w:pPr>
      <w:r w:rsidRPr="00D06B9B">
        <w:rPr>
          <w:sz w:val="28"/>
          <w:szCs w:val="28"/>
        </w:rPr>
        <w:t>2. Động viên công chức, viên chức và người lao động cống hiến và phấn đấu hoàn thành xuất sắc nhiệm vụ được giao.</w:t>
      </w:r>
    </w:p>
    <w:p w:rsidR="00EB660B" w:rsidRPr="00D06B9B" w:rsidRDefault="00027947" w:rsidP="007864FE">
      <w:pPr>
        <w:spacing w:before="80" w:after="80" w:line="380" w:lineRule="exact"/>
        <w:ind w:firstLine="720"/>
        <w:jc w:val="both"/>
        <w:rPr>
          <w:b/>
          <w:sz w:val="28"/>
          <w:szCs w:val="28"/>
        </w:rPr>
      </w:pPr>
      <w:r w:rsidRPr="00D06B9B">
        <w:rPr>
          <w:b/>
          <w:sz w:val="28"/>
          <w:szCs w:val="28"/>
        </w:rPr>
        <w:t>Điều 2.</w:t>
      </w:r>
      <w:r w:rsidR="00EB660B" w:rsidRPr="00D06B9B">
        <w:rPr>
          <w:b/>
          <w:sz w:val="28"/>
          <w:szCs w:val="28"/>
        </w:rPr>
        <w:t xml:space="preserve"> Phạm vi điều chỉnh và đối tượng áp dụng</w:t>
      </w:r>
    </w:p>
    <w:p w:rsidR="00027947" w:rsidRPr="00D06B9B" w:rsidRDefault="00EB660B" w:rsidP="007864FE">
      <w:pPr>
        <w:spacing w:before="80" w:after="80" w:line="380" w:lineRule="exact"/>
        <w:ind w:firstLine="720"/>
        <w:jc w:val="both"/>
        <w:rPr>
          <w:sz w:val="28"/>
          <w:szCs w:val="28"/>
        </w:rPr>
      </w:pPr>
      <w:r w:rsidRPr="00D06B9B">
        <w:rPr>
          <w:sz w:val="28"/>
          <w:szCs w:val="28"/>
        </w:rPr>
        <w:t>1. Phạm vi</w:t>
      </w:r>
      <w:r w:rsidR="00BE5275" w:rsidRPr="00D06B9B">
        <w:rPr>
          <w:sz w:val="28"/>
          <w:szCs w:val="28"/>
        </w:rPr>
        <w:t xml:space="preserve"> điều chỉnh</w:t>
      </w:r>
    </w:p>
    <w:p w:rsidR="00EB660B" w:rsidRPr="00D06B9B" w:rsidRDefault="00EB660B" w:rsidP="007864FE">
      <w:pPr>
        <w:spacing w:before="80" w:after="80" w:line="380" w:lineRule="exact"/>
        <w:ind w:firstLine="720"/>
        <w:jc w:val="both"/>
        <w:rPr>
          <w:sz w:val="28"/>
          <w:szCs w:val="28"/>
        </w:rPr>
      </w:pPr>
      <w:r w:rsidRPr="00D06B9B">
        <w:rPr>
          <w:sz w:val="28"/>
          <w:szCs w:val="28"/>
        </w:rPr>
        <w:t>Quy chế này quy định về</w:t>
      </w:r>
      <w:r w:rsidR="00027947" w:rsidRPr="00D06B9B">
        <w:rPr>
          <w:sz w:val="28"/>
          <w:szCs w:val="28"/>
        </w:rPr>
        <w:t xml:space="preserve"> nguyên tắc</w:t>
      </w:r>
      <w:r w:rsidR="00813B5E" w:rsidRPr="00D06B9B">
        <w:rPr>
          <w:sz w:val="28"/>
          <w:szCs w:val="28"/>
        </w:rPr>
        <w:t>, điều kiện, tiêu chuẩn,</w:t>
      </w:r>
      <w:r w:rsidR="00027947" w:rsidRPr="00D06B9B">
        <w:rPr>
          <w:sz w:val="28"/>
          <w:szCs w:val="28"/>
        </w:rPr>
        <w:t xml:space="preserve"> quy trình thực hiện và cá</w:t>
      </w:r>
      <w:r w:rsidR="00070834" w:rsidRPr="00D06B9B">
        <w:rPr>
          <w:sz w:val="28"/>
          <w:szCs w:val="28"/>
        </w:rPr>
        <w:t>c</w:t>
      </w:r>
      <w:r w:rsidR="00027947" w:rsidRPr="00D06B9B">
        <w:rPr>
          <w:sz w:val="28"/>
          <w:szCs w:val="28"/>
        </w:rPr>
        <w:t xml:space="preserve"> nội dung liên quan đến</w:t>
      </w:r>
      <w:r w:rsidRPr="00D06B9B">
        <w:rPr>
          <w:sz w:val="28"/>
          <w:szCs w:val="28"/>
        </w:rPr>
        <w:t xml:space="preserve"> việc nâng bậc lương thường xuyên, nâng</w:t>
      </w:r>
      <w:r w:rsidR="009F0D0C" w:rsidRPr="00D06B9B">
        <w:rPr>
          <w:sz w:val="28"/>
          <w:szCs w:val="28"/>
        </w:rPr>
        <w:t xml:space="preserve"> </w:t>
      </w:r>
      <w:r w:rsidRPr="00D06B9B">
        <w:rPr>
          <w:sz w:val="28"/>
          <w:szCs w:val="28"/>
        </w:rPr>
        <w:t xml:space="preserve">phụ cấp thâm niên vượt khung và nâng </w:t>
      </w:r>
      <w:r w:rsidR="00BE5275" w:rsidRPr="00D06B9B">
        <w:rPr>
          <w:sz w:val="28"/>
          <w:szCs w:val="28"/>
        </w:rPr>
        <w:t xml:space="preserve">bậc </w:t>
      </w:r>
      <w:r w:rsidRPr="00D06B9B">
        <w:rPr>
          <w:sz w:val="28"/>
          <w:szCs w:val="28"/>
        </w:rPr>
        <w:t>lương trước thời hạn</w:t>
      </w:r>
      <w:r w:rsidR="00027947" w:rsidRPr="00D06B9B">
        <w:rPr>
          <w:sz w:val="28"/>
          <w:szCs w:val="28"/>
        </w:rPr>
        <w:t xml:space="preserve"> do lập thành tích xuất sắc trong thực hiện nhiệm vụ và nâng bậc lương trước thời hạn khi có thông báo nghỉ hưu</w:t>
      </w:r>
      <w:r w:rsidRPr="00D06B9B">
        <w:rPr>
          <w:sz w:val="28"/>
          <w:szCs w:val="28"/>
        </w:rPr>
        <w:t xml:space="preserve"> </w:t>
      </w:r>
      <w:r w:rsidR="00BE5275" w:rsidRPr="00D06B9B">
        <w:rPr>
          <w:sz w:val="28"/>
          <w:szCs w:val="28"/>
        </w:rPr>
        <w:t>đối với công chức, viên chức và người lao động thuộc</w:t>
      </w:r>
      <w:r w:rsidRPr="00D06B9B">
        <w:rPr>
          <w:sz w:val="28"/>
          <w:szCs w:val="28"/>
        </w:rPr>
        <w:t xml:space="preserve"> Trường Đại học </w:t>
      </w:r>
      <w:r w:rsidR="00BE5275" w:rsidRPr="00D06B9B">
        <w:rPr>
          <w:sz w:val="28"/>
          <w:szCs w:val="28"/>
        </w:rPr>
        <w:t>Công nghệ Giao thông Vận tải</w:t>
      </w:r>
      <w:r w:rsidRPr="00D06B9B">
        <w:rPr>
          <w:sz w:val="28"/>
          <w:szCs w:val="28"/>
        </w:rPr>
        <w:t>.</w:t>
      </w:r>
    </w:p>
    <w:p w:rsidR="00027947" w:rsidRPr="00D06B9B" w:rsidRDefault="00027947" w:rsidP="007864FE">
      <w:pPr>
        <w:spacing w:before="80" w:after="80" w:line="380" w:lineRule="exact"/>
        <w:ind w:firstLine="720"/>
        <w:jc w:val="both"/>
        <w:rPr>
          <w:sz w:val="28"/>
          <w:szCs w:val="28"/>
        </w:rPr>
      </w:pPr>
      <w:r w:rsidRPr="00D06B9B">
        <w:rPr>
          <w:sz w:val="28"/>
          <w:szCs w:val="28"/>
        </w:rPr>
        <w:t>2. Đối tượng áp dụng</w:t>
      </w:r>
    </w:p>
    <w:p w:rsidR="00424E57" w:rsidRPr="00D06B9B" w:rsidRDefault="00424E57" w:rsidP="007864FE">
      <w:pPr>
        <w:spacing w:before="80" w:after="80" w:line="380" w:lineRule="exact"/>
        <w:ind w:firstLine="720"/>
        <w:jc w:val="both"/>
        <w:rPr>
          <w:sz w:val="28"/>
          <w:szCs w:val="28"/>
        </w:rPr>
      </w:pPr>
      <w:r w:rsidRPr="00D06B9B">
        <w:rPr>
          <w:sz w:val="28"/>
          <w:szCs w:val="28"/>
        </w:rPr>
        <w:t xml:space="preserve">a) Công chức, viên chức trong các đơn vị thuộc </w:t>
      </w:r>
      <w:r w:rsidR="00A10576" w:rsidRPr="00D06B9B">
        <w:rPr>
          <w:sz w:val="28"/>
          <w:szCs w:val="28"/>
        </w:rPr>
        <w:t>Nhà trường</w:t>
      </w:r>
      <w:r w:rsidRPr="00D06B9B">
        <w:rPr>
          <w:sz w:val="28"/>
          <w:szCs w:val="28"/>
        </w:rPr>
        <w:t xml:space="preserve"> </w:t>
      </w:r>
      <w:r w:rsidR="00A10576" w:rsidRPr="00D06B9B">
        <w:rPr>
          <w:sz w:val="28"/>
          <w:szCs w:val="28"/>
        </w:rPr>
        <w:t>được xếp lương theo bảng lương chuyên môn, nghiệp vụ, thừa hành, phục vụ quy định tại Nghị định số 204/2004/NĐ-CP ngày 14 tháng 12 năm 2004 của Chính phủ về chế độ tiền lương đối với công chức, viên chức và lực lượng vũ trang (sau đây gọi là Nghị định số 204/2004/NĐ-CP)</w:t>
      </w:r>
      <w:r w:rsidR="00C503F1" w:rsidRPr="00D06B9B">
        <w:rPr>
          <w:sz w:val="28"/>
          <w:szCs w:val="28"/>
        </w:rPr>
        <w:t>.</w:t>
      </w:r>
    </w:p>
    <w:p w:rsidR="00A10576" w:rsidRPr="00D06B9B" w:rsidRDefault="00A10576" w:rsidP="007864FE">
      <w:pPr>
        <w:spacing w:before="80" w:after="80" w:line="380" w:lineRule="exact"/>
        <w:ind w:firstLine="720"/>
        <w:jc w:val="both"/>
        <w:rPr>
          <w:sz w:val="28"/>
          <w:szCs w:val="28"/>
        </w:rPr>
      </w:pPr>
      <w:r w:rsidRPr="00D06B9B">
        <w:rPr>
          <w:sz w:val="28"/>
          <w:szCs w:val="28"/>
        </w:rPr>
        <w:t xml:space="preserve">b) Người làm việc theo chế độ hợp đồng lao động quy định tại Nghị định   số 68/2000/NĐ-CP ngày 17 tháng 11 năm 2000 của Chính phủ về thực hiện chế độ </w:t>
      </w:r>
      <w:r w:rsidRPr="00D06B9B">
        <w:rPr>
          <w:sz w:val="28"/>
          <w:szCs w:val="28"/>
        </w:rPr>
        <w:lastRenderedPageBreak/>
        <w:t>hợp đồng một số loại công việc trong cơ quan hành chính nhà nước, đơn vị sự nghiệp.</w:t>
      </w:r>
    </w:p>
    <w:p w:rsidR="00A10576" w:rsidRPr="00D06B9B" w:rsidRDefault="00A10576" w:rsidP="007864FE">
      <w:pPr>
        <w:spacing w:before="80" w:after="80" w:line="380" w:lineRule="exact"/>
        <w:ind w:firstLine="720"/>
        <w:jc w:val="both"/>
        <w:rPr>
          <w:sz w:val="28"/>
          <w:szCs w:val="28"/>
        </w:rPr>
      </w:pPr>
      <w:r w:rsidRPr="00D06B9B">
        <w:rPr>
          <w:sz w:val="28"/>
          <w:szCs w:val="28"/>
        </w:rPr>
        <w:t>c) Người làm việc theo chế độ hợp đồng lao động trong các đơn vị thuộc Nhà trường được xếp lương theo bảng lương do Nhà nước quy định.</w:t>
      </w:r>
    </w:p>
    <w:p w:rsidR="00A10576" w:rsidRPr="00D06B9B" w:rsidRDefault="00197A68" w:rsidP="007864FE">
      <w:pPr>
        <w:spacing w:before="80" w:after="80" w:line="380" w:lineRule="exact"/>
        <w:ind w:firstLine="720"/>
        <w:jc w:val="both"/>
        <w:rPr>
          <w:sz w:val="28"/>
          <w:szCs w:val="28"/>
        </w:rPr>
      </w:pPr>
      <w:r w:rsidRPr="00D06B9B">
        <w:rPr>
          <w:sz w:val="28"/>
          <w:szCs w:val="28"/>
        </w:rPr>
        <w:t>Các đối tượng tại các điểm a, b, c Khoản này sau đây gọi chung là công chức, viên chức và người lao động</w:t>
      </w:r>
      <w:r w:rsidR="00A10576" w:rsidRPr="00D06B9B">
        <w:rPr>
          <w:sz w:val="28"/>
          <w:szCs w:val="28"/>
        </w:rPr>
        <w:t>.</w:t>
      </w:r>
    </w:p>
    <w:p w:rsidR="00EB660B" w:rsidRPr="00D06B9B" w:rsidRDefault="00EB660B" w:rsidP="007864FE">
      <w:pPr>
        <w:spacing w:before="80" w:after="80" w:line="380" w:lineRule="exact"/>
        <w:ind w:firstLine="720"/>
        <w:jc w:val="both"/>
        <w:rPr>
          <w:sz w:val="28"/>
          <w:szCs w:val="28"/>
        </w:rPr>
      </w:pPr>
      <w:r w:rsidRPr="00D06B9B">
        <w:rPr>
          <w:sz w:val="28"/>
          <w:szCs w:val="28"/>
        </w:rPr>
        <w:t>3. Đối tượng không áp dụng</w:t>
      </w:r>
    </w:p>
    <w:p w:rsidR="00EB660B" w:rsidRPr="00D06B9B" w:rsidRDefault="00EB660B" w:rsidP="007864FE">
      <w:pPr>
        <w:spacing w:before="80" w:after="80" w:line="380" w:lineRule="exact"/>
        <w:ind w:firstLine="720"/>
        <w:jc w:val="both"/>
        <w:rPr>
          <w:sz w:val="28"/>
          <w:szCs w:val="28"/>
        </w:rPr>
      </w:pPr>
      <w:r w:rsidRPr="00D06B9B">
        <w:rPr>
          <w:sz w:val="28"/>
          <w:szCs w:val="28"/>
        </w:rPr>
        <w:t xml:space="preserve">Người làm việc theo chế độ hợp đồng thử việc, hợp đồng khoán việc, hợp đồng thỉnh giảng tại các đơn vị thuộc </w:t>
      </w:r>
      <w:r w:rsidR="00A10576" w:rsidRPr="00D06B9B">
        <w:rPr>
          <w:sz w:val="28"/>
          <w:szCs w:val="28"/>
        </w:rPr>
        <w:t>Nhà trường.</w:t>
      </w:r>
    </w:p>
    <w:p w:rsidR="00D648CF" w:rsidRPr="00D06B9B" w:rsidRDefault="00D648CF" w:rsidP="007864FE">
      <w:pPr>
        <w:spacing w:before="80" w:after="80" w:line="380" w:lineRule="exact"/>
        <w:ind w:firstLine="720"/>
        <w:jc w:val="both"/>
        <w:rPr>
          <w:b/>
          <w:sz w:val="28"/>
          <w:szCs w:val="28"/>
        </w:rPr>
      </w:pPr>
      <w:r w:rsidRPr="00D06B9B">
        <w:rPr>
          <w:b/>
          <w:sz w:val="28"/>
          <w:szCs w:val="28"/>
        </w:rPr>
        <w:t>Điều 3. Nguyên tắc xét nâng bậc lương</w:t>
      </w:r>
    </w:p>
    <w:p w:rsidR="00D648CF" w:rsidRPr="00D06B9B" w:rsidRDefault="00D648CF" w:rsidP="007864FE">
      <w:pPr>
        <w:spacing w:before="80" w:after="80" w:line="380" w:lineRule="exact"/>
        <w:ind w:firstLine="720"/>
        <w:jc w:val="both"/>
        <w:rPr>
          <w:sz w:val="28"/>
          <w:szCs w:val="28"/>
        </w:rPr>
      </w:pPr>
      <w:r w:rsidRPr="00D06B9B">
        <w:rPr>
          <w:sz w:val="28"/>
          <w:szCs w:val="28"/>
        </w:rPr>
        <w:t>1. Bảo đảm công khai, công bằng, dân chủ, khách quan và đúng pháp luật.</w:t>
      </w:r>
    </w:p>
    <w:p w:rsidR="00813B5E" w:rsidRPr="00D06B9B" w:rsidRDefault="00D648CF" w:rsidP="007864FE">
      <w:pPr>
        <w:spacing w:before="80" w:after="80" w:line="380" w:lineRule="exact"/>
        <w:ind w:firstLine="720"/>
        <w:jc w:val="both"/>
        <w:rPr>
          <w:sz w:val="28"/>
          <w:szCs w:val="28"/>
        </w:rPr>
      </w:pPr>
      <w:r w:rsidRPr="00D06B9B">
        <w:rPr>
          <w:sz w:val="28"/>
          <w:szCs w:val="28"/>
        </w:rPr>
        <w:t xml:space="preserve">2. </w:t>
      </w:r>
      <w:r w:rsidR="009E08EE" w:rsidRPr="00D06B9B">
        <w:rPr>
          <w:sz w:val="28"/>
          <w:szCs w:val="28"/>
        </w:rPr>
        <w:t>Danh sách công chức, viên chức và người lao động được xét n</w:t>
      </w:r>
      <w:r w:rsidRPr="00D06B9B">
        <w:rPr>
          <w:sz w:val="28"/>
          <w:szCs w:val="28"/>
        </w:rPr>
        <w:t xml:space="preserve">âng bậc lương thường xuyên, nâng phụ cấp thâm niên vượt khung được thực hiện </w:t>
      </w:r>
      <w:r w:rsidR="009E08EE" w:rsidRPr="00D06B9B">
        <w:rPr>
          <w:sz w:val="28"/>
          <w:szCs w:val="28"/>
        </w:rPr>
        <w:t>theo quý (03 tháng/1 lần) vào</w:t>
      </w:r>
      <w:r w:rsidR="00813B5E" w:rsidRPr="00D06B9B">
        <w:rPr>
          <w:sz w:val="28"/>
          <w:szCs w:val="28"/>
        </w:rPr>
        <w:t xml:space="preserve"> tháng đầu tiên của mỗi</w:t>
      </w:r>
      <w:r w:rsidR="00197A68" w:rsidRPr="00D06B9B">
        <w:rPr>
          <w:sz w:val="28"/>
          <w:szCs w:val="28"/>
        </w:rPr>
        <w:t xml:space="preserve"> quý</w:t>
      </w:r>
      <w:r w:rsidR="00813B5E" w:rsidRPr="00D06B9B">
        <w:rPr>
          <w:sz w:val="28"/>
          <w:szCs w:val="28"/>
        </w:rPr>
        <w:t>.</w:t>
      </w:r>
    </w:p>
    <w:p w:rsidR="00D648CF" w:rsidRPr="00D06B9B" w:rsidRDefault="00D648CF" w:rsidP="007864FE">
      <w:pPr>
        <w:spacing w:before="80" w:after="80" w:line="380" w:lineRule="exact"/>
        <w:ind w:firstLine="720"/>
        <w:jc w:val="both"/>
        <w:rPr>
          <w:sz w:val="28"/>
          <w:szCs w:val="28"/>
        </w:rPr>
      </w:pPr>
      <w:r w:rsidRPr="00D06B9B">
        <w:rPr>
          <w:sz w:val="28"/>
          <w:szCs w:val="28"/>
        </w:rPr>
        <w:t>3. Nâng bậc lương trước thời hạn do lập thành tích xuất sắc trong thực hiện nhiệm vụ</w:t>
      </w:r>
      <w:r w:rsidR="00197A68" w:rsidRPr="00D06B9B">
        <w:rPr>
          <w:sz w:val="28"/>
          <w:szCs w:val="28"/>
        </w:rPr>
        <w:t>,</w:t>
      </w:r>
      <w:r w:rsidRPr="00D06B9B">
        <w:rPr>
          <w:sz w:val="28"/>
          <w:szCs w:val="28"/>
        </w:rPr>
        <w:t xml:space="preserve"> mỗi năm </w:t>
      </w:r>
      <w:r w:rsidR="00197A68" w:rsidRPr="00D06B9B">
        <w:rPr>
          <w:sz w:val="28"/>
          <w:szCs w:val="28"/>
        </w:rPr>
        <w:t xml:space="preserve">xét </w:t>
      </w:r>
      <w:r w:rsidRPr="00D06B9B">
        <w:rPr>
          <w:sz w:val="28"/>
          <w:szCs w:val="28"/>
        </w:rPr>
        <w:t>một lần và kết thúc trước ngày 3</w:t>
      </w:r>
      <w:r w:rsidR="00666E25" w:rsidRPr="00D06B9B">
        <w:rPr>
          <w:sz w:val="28"/>
          <w:szCs w:val="28"/>
        </w:rPr>
        <w:t>1</w:t>
      </w:r>
      <w:r w:rsidRPr="00D06B9B">
        <w:rPr>
          <w:sz w:val="28"/>
          <w:szCs w:val="28"/>
        </w:rPr>
        <w:t xml:space="preserve"> tháng 1</w:t>
      </w:r>
      <w:r w:rsidR="00666E25" w:rsidRPr="00D06B9B">
        <w:rPr>
          <w:sz w:val="28"/>
          <w:szCs w:val="28"/>
        </w:rPr>
        <w:t>2</w:t>
      </w:r>
      <w:r w:rsidRPr="00D06B9B">
        <w:rPr>
          <w:sz w:val="28"/>
          <w:szCs w:val="28"/>
        </w:rPr>
        <w:t xml:space="preserve"> của năm xét.</w:t>
      </w:r>
    </w:p>
    <w:p w:rsidR="00D648CF" w:rsidRPr="00D06B9B" w:rsidRDefault="00D648CF" w:rsidP="007864FE">
      <w:pPr>
        <w:spacing w:before="80" w:after="80" w:line="380" w:lineRule="exact"/>
        <w:ind w:firstLine="720"/>
        <w:jc w:val="both"/>
        <w:rPr>
          <w:sz w:val="28"/>
          <w:szCs w:val="28"/>
        </w:rPr>
      </w:pPr>
      <w:r w:rsidRPr="00D06B9B">
        <w:rPr>
          <w:sz w:val="28"/>
          <w:szCs w:val="28"/>
        </w:rPr>
        <w:t>4. Nâng bậc lương trước thời hạn đối với công chức, viên chức và người lao động đã có thông báo nghỉ hưu thực hiện khi công chức, viên chức và người lao động có thông báo nghỉ hưu và đáp ứng đủ điều kiện, tiêu chuẩn theo quy định.</w:t>
      </w:r>
    </w:p>
    <w:p w:rsidR="00CC0F50" w:rsidRPr="00D06B9B" w:rsidRDefault="00CC0F50" w:rsidP="007864FE">
      <w:pPr>
        <w:spacing w:before="80" w:after="80" w:line="380" w:lineRule="exact"/>
        <w:ind w:firstLine="720"/>
        <w:jc w:val="both"/>
        <w:rPr>
          <w:b/>
          <w:sz w:val="28"/>
          <w:szCs w:val="28"/>
        </w:rPr>
      </w:pPr>
      <w:r w:rsidRPr="00D06B9B">
        <w:rPr>
          <w:b/>
          <w:sz w:val="28"/>
          <w:szCs w:val="28"/>
        </w:rPr>
        <w:t xml:space="preserve">Điều 4. </w:t>
      </w:r>
      <w:r w:rsidR="001E07E2" w:rsidRPr="00D06B9B">
        <w:rPr>
          <w:b/>
          <w:sz w:val="28"/>
          <w:szCs w:val="28"/>
        </w:rPr>
        <w:t>Hội đồng 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1. Thành lập </w:t>
      </w:r>
      <w:r w:rsidR="001E07E2" w:rsidRPr="00D06B9B">
        <w:rPr>
          <w:sz w:val="28"/>
          <w:szCs w:val="28"/>
        </w:rPr>
        <w:t>Hội đồng lương</w:t>
      </w:r>
    </w:p>
    <w:p w:rsidR="00CC0F50" w:rsidRPr="00D06B9B" w:rsidRDefault="000053C0" w:rsidP="007864FE">
      <w:pPr>
        <w:spacing w:before="80" w:after="80" w:line="380" w:lineRule="exact"/>
        <w:ind w:firstLine="720"/>
        <w:jc w:val="both"/>
        <w:rPr>
          <w:sz w:val="28"/>
          <w:szCs w:val="28"/>
        </w:rPr>
      </w:pPr>
      <w:r w:rsidRPr="00D06B9B">
        <w:rPr>
          <w:sz w:val="28"/>
          <w:szCs w:val="28"/>
        </w:rPr>
        <w:t xml:space="preserve">a) </w:t>
      </w:r>
      <w:r w:rsidR="001E07E2" w:rsidRPr="00D06B9B">
        <w:rPr>
          <w:sz w:val="28"/>
          <w:szCs w:val="28"/>
        </w:rPr>
        <w:t>Hội đồng lương</w:t>
      </w:r>
      <w:r w:rsidR="00CC0F50" w:rsidRPr="00D06B9B">
        <w:rPr>
          <w:sz w:val="28"/>
          <w:szCs w:val="28"/>
        </w:rPr>
        <w:t xml:space="preserve"> của Nhà trường có 0</w:t>
      </w:r>
      <w:r w:rsidR="004E1AC5" w:rsidRPr="00D06B9B">
        <w:rPr>
          <w:sz w:val="28"/>
          <w:szCs w:val="28"/>
        </w:rPr>
        <w:t>7</w:t>
      </w:r>
      <w:r w:rsidR="00CC0F50" w:rsidRPr="00D06B9B">
        <w:rPr>
          <w:sz w:val="28"/>
          <w:szCs w:val="28"/>
        </w:rPr>
        <w:t xml:space="preserve"> thành viên do Hiệu trưởng quyết định thành lập, gồm:</w:t>
      </w:r>
    </w:p>
    <w:p w:rsidR="00CC0F50" w:rsidRPr="00D06B9B" w:rsidRDefault="00CC0F50" w:rsidP="007864FE">
      <w:pPr>
        <w:spacing w:before="80" w:after="80" w:line="380" w:lineRule="exact"/>
        <w:ind w:firstLine="720"/>
        <w:jc w:val="both"/>
        <w:rPr>
          <w:sz w:val="28"/>
          <w:szCs w:val="28"/>
        </w:rPr>
      </w:pPr>
      <w:r w:rsidRPr="00D06B9B">
        <w:rPr>
          <w:sz w:val="28"/>
          <w:szCs w:val="28"/>
        </w:rPr>
        <w:t>- Chủ tịch Hội đồng:</w:t>
      </w:r>
      <w:r w:rsidRPr="00D06B9B">
        <w:rPr>
          <w:sz w:val="28"/>
          <w:szCs w:val="28"/>
        </w:rPr>
        <w:tab/>
        <w:t xml:space="preserve"> 01 Lãnh đạo Nhà trường;</w:t>
      </w:r>
    </w:p>
    <w:p w:rsidR="00CC0F50" w:rsidRPr="00D06B9B" w:rsidRDefault="00CC0F50" w:rsidP="007864FE">
      <w:pPr>
        <w:spacing w:before="80" w:after="80" w:line="380" w:lineRule="exact"/>
        <w:ind w:firstLine="720"/>
        <w:jc w:val="both"/>
        <w:rPr>
          <w:sz w:val="28"/>
          <w:szCs w:val="28"/>
        </w:rPr>
      </w:pPr>
      <w:r w:rsidRPr="00D06B9B">
        <w:rPr>
          <w:sz w:val="28"/>
          <w:szCs w:val="28"/>
        </w:rPr>
        <w:t>- Phó Chủ tịch Hội đồng:</w:t>
      </w:r>
      <w:r w:rsidRPr="00D06B9B">
        <w:rPr>
          <w:sz w:val="28"/>
          <w:szCs w:val="28"/>
        </w:rPr>
        <w:tab/>
        <w:t xml:space="preserve"> Trưởng phòng Tổ chức cán bộ;</w:t>
      </w:r>
    </w:p>
    <w:p w:rsidR="00CC0F50" w:rsidRPr="00D06B9B" w:rsidRDefault="000053C0" w:rsidP="007864FE">
      <w:pPr>
        <w:spacing w:before="80" w:after="80" w:line="380" w:lineRule="exact"/>
        <w:ind w:firstLine="720"/>
        <w:jc w:val="both"/>
        <w:rPr>
          <w:sz w:val="28"/>
          <w:szCs w:val="28"/>
        </w:rPr>
      </w:pPr>
      <w:r w:rsidRPr="00D06B9B">
        <w:rPr>
          <w:sz w:val="28"/>
          <w:szCs w:val="28"/>
        </w:rPr>
        <w:t>- Các uỷ viên:</w:t>
      </w:r>
      <w:r w:rsidRPr="00D06B9B">
        <w:rPr>
          <w:sz w:val="28"/>
          <w:szCs w:val="28"/>
        </w:rPr>
        <w:tab/>
      </w:r>
      <w:r w:rsidRPr="00D06B9B">
        <w:rPr>
          <w:sz w:val="28"/>
          <w:szCs w:val="28"/>
        </w:rPr>
        <w:tab/>
        <w:t xml:space="preserve"> + Đại diện cấp uỷ;</w:t>
      </w:r>
    </w:p>
    <w:p w:rsidR="000053C0" w:rsidRPr="00D06B9B" w:rsidRDefault="000053C0"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Ban chấp hành Công đoàn;</w:t>
      </w:r>
    </w:p>
    <w:p w:rsidR="004E1AC5" w:rsidRPr="00D06B9B" w:rsidRDefault="004E1AC5"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Cơ sở đào tạo Vĩnh Phúc;</w:t>
      </w:r>
    </w:p>
    <w:p w:rsidR="004E1AC5" w:rsidRPr="00D06B9B" w:rsidRDefault="004E1AC5" w:rsidP="007864FE">
      <w:pPr>
        <w:spacing w:before="80" w:after="80" w:line="380" w:lineRule="exact"/>
        <w:ind w:firstLine="720"/>
        <w:jc w:val="both"/>
        <w:rPr>
          <w:sz w:val="28"/>
          <w:szCs w:val="28"/>
        </w:rPr>
      </w:pPr>
      <w:r w:rsidRPr="00D06B9B">
        <w:rPr>
          <w:sz w:val="28"/>
          <w:szCs w:val="28"/>
        </w:rPr>
        <w:tab/>
      </w:r>
      <w:r w:rsidRPr="00D06B9B">
        <w:rPr>
          <w:sz w:val="28"/>
          <w:szCs w:val="28"/>
        </w:rPr>
        <w:tab/>
      </w:r>
      <w:r w:rsidRPr="00D06B9B">
        <w:rPr>
          <w:sz w:val="28"/>
          <w:szCs w:val="28"/>
        </w:rPr>
        <w:tab/>
      </w:r>
      <w:r w:rsidRPr="00D06B9B">
        <w:rPr>
          <w:sz w:val="28"/>
          <w:szCs w:val="28"/>
        </w:rPr>
        <w:tab/>
        <w:t xml:space="preserve"> + Đại diện Cơ sở đào tạo Thái Nguyên;</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 Thư ký Hội đồng: là viên chức </w:t>
      </w:r>
      <w:r w:rsidR="00666E25" w:rsidRPr="00D06B9B">
        <w:rPr>
          <w:sz w:val="28"/>
          <w:szCs w:val="28"/>
        </w:rPr>
        <w:t>phòng Tổ chức cán bộ</w:t>
      </w:r>
      <w:r w:rsidRPr="00D06B9B">
        <w:rPr>
          <w:sz w:val="28"/>
          <w:szCs w:val="28"/>
        </w:rPr>
        <w:t xml:space="preserve"> được phân công phụ trách công tác tiền 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b) Thành viên </w:t>
      </w:r>
      <w:r w:rsidR="001E07E2" w:rsidRPr="00D06B9B">
        <w:rPr>
          <w:sz w:val="28"/>
          <w:szCs w:val="28"/>
        </w:rPr>
        <w:t>Hội đồng lương</w:t>
      </w:r>
      <w:r w:rsidRPr="00D06B9B">
        <w:rPr>
          <w:sz w:val="28"/>
          <w:szCs w:val="28"/>
        </w:rPr>
        <w:t xml:space="preserve"> phải được ghi tên và chức danh cụ thể trong quyết định thành lập </w:t>
      </w:r>
      <w:r w:rsidR="001E07E2" w:rsidRPr="00D06B9B">
        <w:rPr>
          <w:sz w:val="28"/>
          <w:szCs w:val="28"/>
        </w:rPr>
        <w:t>Hội đồng lương</w:t>
      </w:r>
      <w:r w:rsidRPr="00D06B9B">
        <w:rPr>
          <w:sz w:val="28"/>
          <w:szCs w:val="28"/>
        </w:rPr>
        <w:t>. Trường hợp có sự thay đổi về thành viên Hội đồng, Hiệu trưởng ký quyết định thay thế.</w:t>
      </w:r>
    </w:p>
    <w:p w:rsidR="000053C0" w:rsidRPr="00D06B9B" w:rsidRDefault="000053C0" w:rsidP="007864FE">
      <w:pPr>
        <w:spacing w:before="80" w:after="80" w:line="380" w:lineRule="exact"/>
        <w:ind w:firstLine="720"/>
        <w:jc w:val="both"/>
        <w:rPr>
          <w:sz w:val="28"/>
          <w:szCs w:val="28"/>
        </w:rPr>
      </w:pPr>
      <w:r w:rsidRPr="00D06B9B">
        <w:rPr>
          <w:sz w:val="28"/>
          <w:szCs w:val="28"/>
        </w:rPr>
        <w:lastRenderedPageBreak/>
        <w:t xml:space="preserve">2. Nhiệm vụ và quyền hạn của </w:t>
      </w:r>
      <w:r w:rsidR="001E07E2" w:rsidRPr="00D06B9B">
        <w:rPr>
          <w:sz w:val="28"/>
          <w:szCs w:val="28"/>
        </w:rPr>
        <w:t>Hội đồng lương</w:t>
      </w:r>
    </w:p>
    <w:p w:rsidR="000053C0" w:rsidRPr="00D06B9B" w:rsidRDefault="000053C0" w:rsidP="007864FE">
      <w:pPr>
        <w:spacing w:before="80" w:after="80" w:line="380" w:lineRule="exact"/>
        <w:ind w:firstLine="720"/>
        <w:jc w:val="both"/>
        <w:rPr>
          <w:sz w:val="28"/>
          <w:szCs w:val="28"/>
        </w:rPr>
      </w:pPr>
      <w:r w:rsidRPr="00D06B9B">
        <w:rPr>
          <w:sz w:val="28"/>
          <w:szCs w:val="28"/>
        </w:rPr>
        <w:t>a) Tổng hợp danh sách đề nghị nâng bậc lương;</w:t>
      </w:r>
    </w:p>
    <w:p w:rsidR="000053C0" w:rsidRPr="00D06B9B" w:rsidRDefault="000053C0" w:rsidP="007864FE">
      <w:pPr>
        <w:spacing w:before="80" w:after="80" w:line="380" w:lineRule="exact"/>
        <w:ind w:firstLine="720"/>
        <w:jc w:val="both"/>
        <w:rPr>
          <w:sz w:val="28"/>
          <w:szCs w:val="28"/>
        </w:rPr>
      </w:pPr>
      <w:r w:rsidRPr="00D06B9B">
        <w:rPr>
          <w:sz w:val="28"/>
          <w:szCs w:val="28"/>
        </w:rPr>
        <w:t>b) Kiểm tra, đối chiếu điều kiện, tiêu chuẩn nâng bậc lương;</w:t>
      </w:r>
    </w:p>
    <w:p w:rsidR="000053C0" w:rsidRPr="00D06B9B" w:rsidRDefault="000053C0" w:rsidP="007864FE">
      <w:pPr>
        <w:spacing w:before="80" w:after="80" w:line="380" w:lineRule="exact"/>
        <w:ind w:firstLine="720"/>
        <w:jc w:val="both"/>
        <w:rPr>
          <w:sz w:val="28"/>
          <w:szCs w:val="28"/>
        </w:rPr>
      </w:pPr>
      <w:r w:rsidRPr="00D06B9B">
        <w:rPr>
          <w:sz w:val="28"/>
          <w:szCs w:val="28"/>
        </w:rPr>
        <w:t xml:space="preserve">c) Lập danh sách công chức, viên chức và người lao động đủ điều kiện báo cáo </w:t>
      </w:r>
      <w:r w:rsidR="009E08EE" w:rsidRPr="00D06B9B">
        <w:rPr>
          <w:sz w:val="28"/>
          <w:szCs w:val="28"/>
        </w:rPr>
        <w:t>Hiệu trưởng quyết định theo thẩm quyền hoặc đề nghị Bộ Giao thông vận tải xem xét, quyết định</w:t>
      </w:r>
      <w:r w:rsidR="007864FE" w:rsidRPr="00D06B9B">
        <w:rPr>
          <w:sz w:val="28"/>
          <w:szCs w:val="28"/>
        </w:rPr>
        <w:t>;</w:t>
      </w:r>
    </w:p>
    <w:p w:rsidR="009E08EE" w:rsidRPr="00D06B9B" w:rsidRDefault="009E08EE" w:rsidP="007864FE">
      <w:pPr>
        <w:spacing w:before="80" w:after="80" w:line="380" w:lineRule="exact"/>
        <w:ind w:firstLine="720"/>
        <w:jc w:val="both"/>
        <w:rPr>
          <w:sz w:val="28"/>
          <w:szCs w:val="28"/>
        </w:rPr>
      </w:pPr>
      <w:r w:rsidRPr="00D06B9B">
        <w:rPr>
          <w:sz w:val="28"/>
          <w:szCs w:val="28"/>
        </w:rPr>
        <w:t>d) Hội đồng làm việc theo nguyên tắc tập thể, biểu quyết theo đa số.</w:t>
      </w:r>
    </w:p>
    <w:p w:rsidR="00F14693" w:rsidRPr="00D06B9B" w:rsidRDefault="00F14693" w:rsidP="00526040">
      <w:pPr>
        <w:spacing w:before="80" w:after="80" w:line="380" w:lineRule="exact"/>
        <w:jc w:val="center"/>
        <w:rPr>
          <w:b/>
          <w:color w:val="000000"/>
          <w:sz w:val="28"/>
          <w:szCs w:val="28"/>
        </w:rPr>
      </w:pPr>
    </w:p>
    <w:p w:rsidR="00EB660B" w:rsidRPr="00D06B9B" w:rsidRDefault="00EB660B" w:rsidP="00526040">
      <w:pPr>
        <w:spacing w:before="80" w:after="80" w:line="380" w:lineRule="exact"/>
        <w:jc w:val="center"/>
        <w:rPr>
          <w:b/>
          <w:color w:val="000000"/>
          <w:sz w:val="28"/>
          <w:szCs w:val="28"/>
        </w:rPr>
      </w:pPr>
      <w:r w:rsidRPr="00D06B9B">
        <w:rPr>
          <w:b/>
          <w:color w:val="000000"/>
          <w:sz w:val="28"/>
          <w:szCs w:val="28"/>
        </w:rPr>
        <w:t xml:space="preserve">Chương </w:t>
      </w:r>
      <w:r w:rsidR="009E08EE" w:rsidRPr="00D06B9B">
        <w:rPr>
          <w:b/>
          <w:color w:val="000000"/>
          <w:sz w:val="28"/>
          <w:szCs w:val="28"/>
        </w:rPr>
        <w:t>II</w:t>
      </w:r>
    </w:p>
    <w:p w:rsidR="00EB660B" w:rsidRPr="00D06B9B" w:rsidRDefault="00EB660B" w:rsidP="00526040">
      <w:pPr>
        <w:spacing w:before="80" w:after="80" w:line="380" w:lineRule="exact"/>
        <w:jc w:val="center"/>
        <w:rPr>
          <w:b/>
          <w:color w:val="000000"/>
          <w:sz w:val="28"/>
          <w:szCs w:val="28"/>
        </w:rPr>
      </w:pPr>
      <w:r w:rsidRPr="00D06B9B">
        <w:rPr>
          <w:b/>
          <w:color w:val="000000"/>
          <w:sz w:val="28"/>
          <w:szCs w:val="28"/>
        </w:rPr>
        <w:t xml:space="preserve">NÂNG </w:t>
      </w:r>
      <w:r w:rsidR="00BE5275" w:rsidRPr="00D06B9B">
        <w:rPr>
          <w:b/>
          <w:color w:val="000000"/>
          <w:sz w:val="28"/>
          <w:szCs w:val="28"/>
        </w:rPr>
        <w:t xml:space="preserve">BẬC </w:t>
      </w:r>
      <w:r w:rsidRPr="00D06B9B">
        <w:rPr>
          <w:b/>
          <w:color w:val="000000"/>
          <w:sz w:val="28"/>
          <w:szCs w:val="28"/>
        </w:rPr>
        <w:t>LƯƠNG THƯỜNG XUYÊN</w:t>
      </w:r>
    </w:p>
    <w:p w:rsidR="00EB660B" w:rsidRPr="00D06B9B" w:rsidRDefault="00EB660B" w:rsidP="00526040">
      <w:pPr>
        <w:spacing w:before="80" w:after="80" w:line="380" w:lineRule="exact"/>
        <w:ind w:firstLine="720"/>
        <w:jc w:val="both"/>
        <w:rPr>
          <w:sz w:val="28"/>
          <w:szCs w:val="28"/>
        </w:rPr>
      </w:pPr>
      <w:r w:rsidRPr="00D06B9B">
        <w:rPr>
          <w:b/>
          <w:sz w:val="28"/>
          <w:szCs w:val="28"/>
        </w:rPr>
        <w:t xml:space="preserve">Điều </w:t>
      </w:r>
      <w:r w:rsidR="00216571" w:rsidRPr="00D06B9B">
        <w:rPr>
          <w:b/>
          <w:sz w:val="28"/>
          <w:szCs w:val="28"/>
        </w:rPr>
        <w:t>5</w:t>
      </w:r>
      <w:r w:rsidRPr="00D06B9B">
        <w:rPr>
          <w:b/>
          <w:sz w:val="28"/>
          <w:szCs w:val="28"/>
        </w:rPr>
        <w:t xml:space="preserve">. </w:t>
      </w:r>
      <w:r w:rsidR="009E08EE" w:rsidRPr="00D06B9B">
        <w:rPr>
          <w:b/>
          <w:sz w:val="28"/>
          <w:szCs w:val="28"/>
        </w:rPr>
        <w:t>Điều kiện, tiêu chuẩn xét nâng bậc lương thường xuyên</w:t>
      </w:r>
    </w:p>
    <w:p w:rsidR="00EB660B" w:rsidRPr="00D06B9B" w:rsidRDefault="00EB660B" w:rsidP="00526040">
      <w:pPr>
        <w:spacing w:before="80" w:after="80" w:line="380" w:lineRule="exact"/>
        <w:ind w:firstLine="720"/>
        <w:jc w:val="both"/>
        <w:rPr>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w:t>
      </w:r>
      <w:r w:rsidR="0076614D" w:rsidRPr="00D06B9B">
        <w:rPr>
          <w:sz w:val="28"/>
          <w:szCs w:val="28"/>
        </w:rPr>
        <w:t>2</w:t>
      </w:r>
      <w:r w:rsidRPr="00D06B9B">
        <w:rPr>
          <w:sz w:val="28"/>
          <w:szCs w:val="28"/>
        </w:rPr>
        <w:t xml:space="preserve"> Điều </w:t>
      </w:r>
      <w:r w:rsidR="0076614D" w:rsidRPr="00D06B9B">
        <w:rPr>
          <w:sz w:val="28"/>
          <w:szCs w:val="28"/>
        </w:rPr>
        <w:t>2</w:t>
      </w:r>
      <w:r w:rsidRPr="00D06B9B">
        <w:rPr>
          <w:sz w:val="28"/>
          <w:szCs w:val="28"/>
        </w:rPr>
        <w:t xml:space="preserve"> Quy chế này, nếu chưa xếp bậc lương cuối cùng trong ngạch công chức (sau đây gọi là ngạch), trong chức danh nghề nghiệp viên chức (sau đây gọi là chức danh) hiện giữ, thì được xét nâng một bậc lương thường xuyên khi có đủ điều kiện </w:t>
      </w:r>
      <w:r w:rsidR="000A01E1" w:rsidRPr="00D06B9B">
        <w:rPr>
          <w:sz w:val="28"/>
          <w:szCs w:val="28"/>
        </w:rPr>
        <w:t xml:space="preserve">và </w:t>
      </w:r>
      <w:r w:rsidRPr="00D06B9B">
        <w:rPr>
          <w:sz w:val="28"/>
          <w:szCs w:val="28"/>
        </w:rPr>
        <w:t>tiêu chuẩn sau</w:t>
      </w:r>
      <w:r w:rsidR="000A01E1" w:rsidRPr="00D06B9B">
        <w:rPr>
          <w:sz w:val="28"/>
          <w:szCs w:val="28"/>
        </w:rPr>
        <w:t xml:space="preserve"> đây</w:t>
      </w:r>
      <w:r w:rsidRPr="00D06B9B">
        <w:rPr>
          <w:sz w:val="28"/>
          <w:szCs w:val="28"/>
        </w:rPr>
        <w:t>:</w:t>
      </w:r>
    </w:p>
    <w:p w:rsidR="00EB660B" w:rsidRPr="00D06B9B" w:rsidRDefault="00EB660B" w:rsidP="00526040">
      <w:pPr>
        <w:spacing w:before="80" w:after="80" w:line="380" w:lineRule="exact"/>
        <w:ind w:firstLine="720"/>
        <w:jc w:val="both"/>
        <w:rPr>
          <w:sz w:val="28"/>
          <w:szCs w:val="28"/>
        </w:rPr>
      </w:pPr>
      <w:r w:rsidRPr="00D06B9B">
        <w:rPr>
          <w:sz w:val="28"/>
          <w:szCs w:val="28"/>
        </w:rPr>
        <w:t>1. Điều kiện</w:t>
      </w:r>
      <w:r w:rsidR="00E13000" w:rsidRPr="00D06B9B">
        <w:rPr>
          <w:sz w:val="28"/>
          <w:szCs w:val="28"/>
        </w:rPr>
        <w:t xml:space="preserve"> về</w:t>
      </w:r>
      <w:r w:rsidRPr="00D06B9B">
        <w:rPr>
          <w:sz w:val="28"/>
          <w:szCs w:val="28"/>
        </w:rPr>
        <w:t xml:space="preserve"> thời gian giữ bậc t</w:t>
      </w:r>
      <w:r w:rsidR="00216571" w:rsidRPr="00D06B9B">
        <w:rPr>
          <w:sz w:val="28"/>
          <w:szCs w:val="28"/>
        </w:rPr>
        <w:t>rong ngạch hoặc trong chức danh</w:t>
      </w:r>
    </w:p>
    <w:p w:rsidR="00EB660B" w:rsidRPr="00D06B9B" w:rsidRDefault="00197A68" w:rsidP="00526040">
      <w:pPr>
        <w:spacing w:before="80" w:after="80" w:line="380" w:lineRule="exact"/>
        <w:ind w:firstLine="720"/>
        <w:jc w:val="both"/>
        <w:rPr>
          <w:sz w:val="28"/>
          <w:szCs w:val="28"/>
        </w:rPr>
      </w:pPr>
      <w:r w:rsidRPr="00D06B9B">
        <w:rPr>
          <w:sz w:val="28"/>
          <w:szCs w:val="28"/>
        </w:rPr>
        <w:t>a)</w:t>
      </w:r>
      <w:r w:rsidR="00EB660B" w:rsidRPr="00D06B9B">
        <w:rPr>
          <w:sz w:val="28"/>
          <w:szCs w:val="28"/>
        </w:rPr>
        <w:t> </w:t>
      </w:r>
      <w:r w:rsidR="00E13000" w:rsidRPr="00D06B9B">
        <w:rPr>
          <w:sz w:val="28"/>
          <w:szCs w:val="28"/>
        </w:rPr>
        <w:t xml:space="preserve">Đối với công chức, viên chức và người lao động giữ ngạch, chức danh loại A3, A2, A1, A0 thì sau </w:t>
      </w:r>
      <w:r w:rsidR="000233CB" w:rsidRPr="00D06B9B">
        <w:rPr>
          <w:sz w:val="28"/>
          <w:szCs w:val="28"/>
        </w:rPr>
        <w:t>0</w:t>
      </w:r>
      <w:r w:rsidR="00E13000" w:rsidRPr="00D06B9B">
        <w:rPr>
          <w:sz w:val="28"/>
          <w:szCs w:val="28"/>
        </w:rPr>
        <w:t>3 năm (đủ 36 tháng) giữ bậc lương trong ngạch hoặc trong chức danh được xét nâng một bậc lương</w:t>
      </w:r>
      <w:r w:rsidR="00EB660B" w:rsidRPr="00D06B9B">
        <w:rPr>
          <w:sz w:val="28"/>
          <w:szCs w:val="28"/>
        </w:rPr>
        <w:t>;</w:t>
      </w:r>
    </w:p>
    <w:p w:rsidR="00EB660B" w:rsidRPr="00D06B9B" w:rsidRDefault="00197A68" w:rsidP="00526040">
      <w:pPr>
        <w:spacing w:before="80" w:after="80" w:line="380" w:lineRule="exact"/>
        <w:ind w:firstLine="720"/>
        <w:jc w:val="both"/>
        <w:rPr>
          <w:sz w:val="28"/>
          <w:szCs w:val="28"/>
        </w:rPr>
      </w:pPr>
      <w:r w:rsidRPr="00D06B9B">
        <w:rPr>
          <w:sz w:val="28"/>
          <w:szCs w:val="28"/>
        </w:rPr>
        <w:t>b)</w:t>
      </w:r>
      <w:r w:rsidR="00E13000" w:rsidRPr="00D06B9B">
        <w:rPr>
          <w:sz w:val="28"/>
          <w:szCs w:val="28"/>
        </w:rPr>
        <w:t xml:space="preserve"> Đối với viên chức và người lao động</w:t>
      </w:r>
      <w:r w:rsidR="000233CB" w:rsidRPr="00D06B9B">
        <w:rPr>
          <w:sz w:val="28"/>
          <w:szCs w:val="28"/>
        </w:rPr>
        <w:t xml:space="preserve"> giữ ngạch, chức danh loại B, C và nhân viên thừa hành, phục vụ thì sau 02 năm (đủ 24 tháng) giữ bậc lương trong ngạch hoặc trong chức danh được xét nâng một bậc lương</w:t>
      </w:r>
      <w:r w:rsidR="00EB660B" w:rsidRPr="00D06B9B">
        <w:rPr>
          <w:sz w:val="28"/>
          <w:szCs w:val="28"/>
        </w:rPr>
        <w:t>.</w:t>
      </w:r>
    </w:p>
    <w:p w:rsidR="00216571" w:rsidRPr="00D06B9B" w:rsidRDefault="00216571" w:rsidP="00526040">
      <w:pPr>
        <w:spacing w:before="80" w:after="80" w:line="380" w:lineRule="exact"/>
        <w:ind w:firstLine="720"/>
        <w:jc w:val="both"/>
        <w:rPr>
          <w:sz w:val="28"/>
          <w:szCs w:val="28"/>
        </w:rPr>
      </w:pPr>
      <w:r w:rsidRPr="00D06B9B">
        <w:rPr>
          <w:sz w:val="28"/>
          <w:szCs w:val="28"/>
        </w:rPr>
        <w:t xml:space="preserve">2. Tiêu chuẩn xét nâng bậc lương thường </w:t>
      </w:r>
      <w:r w:rsidR="00197A68" w:rsidRPr="00D06B9B">
        <w:rPr>
          <w:sz w:val="28"/>
          <w:szCs w:val="28"/>
        </w:rPr>
        <w:t>xuyên</w:t>
      </w:r>
    </w:p>
    <w:p w:rsidR="00216571" w:rsidRPr="00D06B9B" w:rsidRDefault="00216571" w:rsidP="00526040">
      <w:pPr>
        <w:spacing w:before="80" w:after="80" w:line="380" w:lineRule="exact"/>
        <w:ind w:firstLine="720"/>
        <w:jc w:val="both"/>
        <w:rPr>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2 Điều 2 Quy chế này có đủ điều kiện về thời gian giữ bậc trong ngạch hoặc trong chức danh quy định tại </w:t>
      </w:r>
      <w:r w:rsidR="00484444" w:rsidRPr="00D06B9B">
        <w:rPr>
          <w:sz w:val="28"/>
          <w:szCs w:val="28"/>
        </w:rPr>
        <w:t>k</w:t>
      </w:r>
      <w:r w:rsidRPr="00D06B9B">
        <w:rPr>
          <w:sz w:val="28"/>
          <w:szCs w:val="28"/>
        </w:rPr>
        <w:t>hoản 1 Điều này và qua đánh giá đạt đủ 02 tiêu chuẩn sau đây trong suốt thời gian giữ bậc lương thì được nâng một bậc lương thường xuyên:</w:t>
      </w:r>
    </w:p>
    <w:p w:rsidR="00216571" w:rsidRPr="00D06B9B" w:rsidRDefault="00197A68" w:rsidP="00526040">
      <w:pPr>
        <w:spacing w:before="80" w:after="80" w:line="38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Đối với công chức</w:t>
      </w:r>
    </w:p>
    <w:p w:rsidR="00216571" w:rsidRPr="00D06B9B" w:rsidRDefault="00216571" w:rsidP="00526040">
      <w:pPr>
        <w:spacing w:before="80" w:after="80" w:line="380" w:lineRule="exact"/>
        <w:ind w:firstLine="720"/>
        <w:jc w:val="both"/>
        <w:rPr>
          <w:sz w:val="28"/>
          <w:szCs w:val="28"/>
        </w:rPr>
      </w:pPr>
      <w:r w:rsidRPr="00D06B9B">
        <w:rPr>
          <w:sz w:val="28"/>
          <w:szCs w:val="28"/>
        </w:rPr>
        <w:t>- Tiêu chuẩn 1: Được Bộ Giao thông vận tải đánh giá từ mức hoàn thành nhiệm vụ nhưng còn hạn chế về năng lực trở lên;</w:t>
      </w:r>
    </w:p>
    <w:p w:rsidR="00216571" w:rsidRPr="00D06B9B" w:rsidRDefault="00216571" w:rsidP="00526040">
      <w:pPr>
        <w:spacing w:before="80" w:after="80" w:line="380" w:lineRule="exact"/>
        <w:ind w:firstLine="720"/>
        <w:jc w:val="both"/>
        <w:rPr>
          <w:sz w:val="28"/>
          <w:szCs w:val="28"/>
        </w:rPr>
      </w:pPr>
      <w:r w:rsidRPr="00D06B9B">
        <w:rPr>
          <w:sz w:val="28"/>
          <w:szCs w:val="28"/>
        </w:rPr>
        <w:t>- Tiêu chuẩn 2: Không vi phạm kỷ luật một trong các hình thức khiển trách, cảnh cáo, giáng chức, cách chức.</w:t>
      </w:r>
    </w:p>
    <w:p w:rsidR="00216571" w:rsidRPr="00D06B9B" w:rsidRDefault="00216571" w:rsidP="00526040">
      <w:pPr>
        <w:spacing w:before="80" w:after="80" w:line="380" w:lineRule="exact"/>
        <w:ind w:firstLine="720"/>
        <w:jc w:val="both"/>
        <w:rPr>
          <w:sz w:val="28"/>
          <w:szCs w:val="28"/>
        </w:rPr>
      </w:pPr>
      <w:r w:rsidRPr="00D06B9B">
        <w:rPr>
          <w:sz w:val="28"/>
          <w:szCs w:val="28"/>
        </w:rPr>
        <w:t>b</w:t>
      </w:r>
      <w:r w:rsidR="00C503F1" w:rsidRPr="00D06B9B">
        <w:rPr>
          <w:sz w:val="28"/>
          <w:szCs w:val="28"/>
        </w:rPr>
        <w:t>)</w:t>
      </w:r>
      <w:r w:rsidRPr="00D06B9B">
        <w:rPr>
          <w:sz w:val="28"/>
          <w:szCs w:val="28"/>
        </w:rPr>
        <w:t xml:space="preserve"> Đối </w:t>
      </w:r>
      <w:r w:rsidR="00197A68" w:rsidRPr="00D06B9B">
        <w:rPr>
          <w:sz w:val="28"/>
          <w:szCs w:val="28"/>
        </w:rPr>
        <w:t>với viên chức và người lao động</w:t>
      </w:r>
    </w:p>
    <w:p w:rsidR="00216571" w:rsidRPr="00D06B9B" w:rsidRDefault="00216571" w:rsidP="00526040">
      <w:pPr>
        <w:spacing w:before="80" w:after="80" w:line="380" w:lineRule="exact"/>
        <w:ind w:firstLine="720"/>
        <w:jc w:val="both"/>
        <w:rPr>
          <w:w w:val="95"/>
          <w:sz w:val="28"/>
          <w:szCs w:val="28"/>
        </w:rPr>
      </w:pPr>
      <w:r w:rsidRPr="00D06B9B">
        <w:rPr>
          <w:w w:val="95"/>
          <w:sz w:val="28"/>
          <w:szCs w:val="28"/>
        </w:rPr>
        <w:t>- Tiêu chuẩn 1: Được Nhà trường đánh giá từ mức hoàn thành nhiệm vụ trở lên;</w:t>
      </w:r>
    </w:p>
    <w:p w:rsidR="00216571" w:rsidRPr="00D06B9B" w:rsidRDefault="00216571" w:rsidP="00526040">
      <w:pPr>
        <w:spacing w:before="80" w:after="80" w:line="380" w:lineRule="exact"/>
        <w:ind w:firstLine="720"/>
        <w:jc w:val="both"/>
        <w:rPr>
          <w:sz w:val="28"/>
          <w:szCs w:val="28"/>
        </w:rPr>
      </w:pPr>
      <w:r w:rsidRPr="00D06B9B">
        <w:rPr>
          <w:sz w:val="28"/>
          <w:szCs w:val="28"/>
        </w:rPr>
        <w:lastRenderedPageBreak/>
        <w:t>- Tiêu chuẩn 2: Không vi phạm kỷ luật một trong các hình thức khiển trách, cảnh cáo, cách chức.</w:t>
      </w:r>
    </w:p>
    <w:p w:rsidR="00EB660B" w:rsidRPr="00D06B9B" w:rsidRDefault="00216571" w:rsidP="00526040">
      <w:pPr>
        <w:spacing w:before="80" w:after="80" w:line="380" w:lineRule="exact"/>
        <w:ind w:firstLine="720"/>
        <w:jc w:val="both"/>
        <w:rPr>
          <w:b/>
          <w:sz w:val="28"/>
          <w:szCs w:val="28"/>
        </w:rPr>
      </w:pPr>
      <w:r w:rsidRPr="00D06B9B">
        <w:rPr>
          <w:b/>
          <w:sz w:val="28"/>
          <w:szCs w:val="28"/>
        </w:rPr>
        <w:t xml:space="preserve">Điều 6. </w:t>
      </w:r>
      <w:r w:rsidR="00EF0363" w:rsidRPr="00D06B9B">
        <w:rPr>
          <w:b/>
          <w:sz w:val="28"/>
          <w:szCs w:val="28"/>
        </w:rPr>
        <w:t xml:space="preserve">Thời gian </w:t>
      </w:r>
      <w:r w:rsidR="00EB660B" w:rsidRPr="00D06B9B">
        <w:rPr>
          <w:b/>
          <w:sz w:val="28"/>
          <w:szCs w:val="28"/>
        </w:rPr>
        <w:t>được tính để xét nâng bậc lương thường xuyên</w:t>
      </w:r>
    </w:p>
    <w:p w:rsidR="00EB660B" w:rsidRPr="00D06B9B" w:rsidRDefault="00197A68" w:rsidP="00526040">
      <w:pPr>
        <w:spacing w:before="80" w:after="80" w:line="380" w:lineRule="exact"/>
        <w:ind w:firstLine="720"/>
        <w:jc w:val="both"/>
        <w:rPr>
          <w:sz w:val="28"/>
          <w:szCs w:val="28"/>
        </w:rPr>
      </w:pPr>
      <w:r w:rsidRPr="00D06B9B">
        <w:rPr>
          <w:sz w:val="28"/>
          <w:szCs w:val="28"/>
        </w:rPr>
        <w:t>1.</w:t>
      </w:r>
      <w:r w:rsidR="00EB660B" w:rsidRPr="00D06B9B">
        <w:rPr>
          <w:sz w:val="28"/>
          <w:szCs w:val="28"/>
        </w:rPr>
        <w:t> Thời gian nghỉ làm việc được hưởng nguyên lương theo quy định của pháp luật về lao động;</w:t>
      </w:r>
    </w:p>
    <w:p w:rsidR="00EB660B" w:rsidRPr="00D06B9B" w:rsidRDefault="00197A68" w:rsidP="00526040">
      <w:pPr>
        <w:spacing w:before="80" w:after="80" w:line="380" w:lineRule="exact"/>
        <w:ind w:firstLine="720"/>
        <w:jc w:val="both"/>
        <w:rPr>
          <w:sz w:val="28"/>
          <w:szCs w:val="28"/>
        </w:rPr>
      </w:pPr>
      <w:r w:rsidRPr="00D06B9B">
        <w:rPr>
          <w:sz w:val="28"/>
          <w:szCs w:val="28"/>
        </w:rPr>
        <w:t>2.</w:t>
      </w:r>
      <w:r w:rsidR="00EB660B" w:rsidRPr="00D06B9B">
        <w:rPr>
          <w:sz w:val="28"/>
          <w:szCs w:val="28"/>
        </w:rPr>
        <w:t> Thời gian nghỉ hưởng chế độ thai sản theo quy định của pháp luật về bảo hiểm xã hội;</w:t>
      </w:r>
    </w:p>
    <w:p w:rsidR="00EB660B" w:rsidRPr="00D06B9B" w:rsidRDefault="00197A68" w:rsidP="00526040">
      <w:pPr>
        <w:spacing w:before="80" w:after="80" w:line="380" w:lineRule="exact"/>
        <w:ind w:firstLine="720"/>
        <w:jc w:val="both"/>
        <w:rPr>
          <w:sz w:val="28"/>
          <w:szCs w:val="28"/>
        </w:rPr>
      </w:pPr>
      <w:r w:rsidRPr="00D06B9B">
        <w:rPr>
          <w:sz w:val="28"/>
          <w:szCs w:val="28"/>
        </w:rPr>
        <w:t>3.</w:t>
      </w:r>
      <w:r w:rsidR="00EB660B" w:rsidRPr="00D06B9B">
        <w:rPr>
          <w:sz w:val="28"/>
          <w:szCs w:val="28"/>
        </w:rPr>
        <w:t xml:space="preserve"> Thời gian nghỉ ốm đau, tai nạn lao động, bệnh nghề nghiệp hưởng bảo hiểm xã hội cộng dồn từ </w:t>
      </w:r>
      <w:r w:rsidR="002B3906" w:rsidRPr="00D06B9B">
        <w:rPr>
          <w:sz w:val="28"/>
          <w:szCs w:val="28"/>
        </w:rPr>
        <w:t>0</w:t>
      </w:r>
      <w:r w:rsidR="00EB660B" w:rsidRPr="00D06B9B">
        <w:rPr>
          <w:sz w:val="28"/>
          <w:szCs w:val="28"/>
        </w:rPr>
        <w:t>6 tháng trở xuống (trong thời gian giữ bậc) theo quy định của pháp luật về bảo hiểm xã hội;</w:t>
      </w:r>
    </w:p>
    <w:p w:rsidR="00EB660B" w:rsidRPr="00D06B9B" w:rsidRDefault="00197A68" w:rsidP="00526040">
      <w:pPr>
        <w:spacing w:before="80" w:after="80" w:line="380" w:lineRule="exact"/>
        <w:ind w:firstLine="720"/>
        <w:jc w:val="both"/>
        <w:rPr>
          <w:sz w:val="28"/>
          <w:szCs w:val="28"/>
        </w:rPr>
      </w:pPr>
      <w:r w:rsidRPr="00D06B9B">
        <w:rPr>
          <w:sz w:val="28"/>
          <w:szCs w:val="28"/>
        </w:rPr>
        <w:t>4.</w:t>
      </w:r>
      <w:r w:rsidR="00EB660B" w:rsidRPr="00D06B9B">
        <w:rPr>
          <w:sz w:val="28"/>
          <w:szCs w:val="28"/>
        </w:rPr>
        <w:t xml:space="preserve"> Thời gian được cấp có thẩm quyền quyết định cử đi làm chuyên gia, đi học, thực tập, công tác, khảo sát ở trong nước, ở nước ngoài (bao gồm cả thời gian đi theo chế độ phu nhân, phu quân theo quy định của Chính phủ) nhưng vẫn trong danh sách trả lương của </w:t>
      </w:r>
      <w:r w:rsidR="0033215A" w:rsidRPr="00D06B9B">
        <w:rPr>
          <w:sz w:val="28"/>
          <w:szCs w:val="28"/>
        </w:rPr>
        <w:t>Nhà trường</w:t>
      </w:r>
      <w:r w:rsidR="00EB660B" w:rsidRPr="00D06B9B">
        <w:rPr>
          <w:sz w:val="28"/>
          <w:szCs w:val="28"/>
        </w:rPr>
        <w:t>.</w:t>
      </w:r>
    </w:p>
    <w:p w:rsidR="00EB660B" w:rsidRPr="00D06B9B" w:rsidRDefault="00216571" w:rsidP="00526040">
      <w:pPr>
        <w:spacing w:before="80" w:after="80" w:line="380" w:lineRule="exact"/>
        <w:ind w:firstLine="720"/>
        <w:jc w:val="both"/>
        <w:rPr>
          <w:b/>
          <w:spacing w:val="-2"/>
          <w:sz w:val="28"/>
          <w:szCs w:val="28"/>
        </w:rPr>
      </w:pPr>
      <w:r w:rsidRPr="00D06B9B">
        <w:rPr>
          <w:b/>
          <w:spacing w:val="-2"/>
          <w:sz w:val="28"/>
          <w:szCs w:val="28"/>
        </w:rPr>
        <w:t>Điều 7</w:t>
      </w:r>
      <w:r w:rsidR="00EB660B" w:rsidRPr="00D06B9B">
        <w:rPr>
          <w:b/>
          <w:spacing w:val="-2"/>
          <w:sz w:val="28"/>
          <w:szCs w:val="28"/>
        </w:rPr>
        <w:t>. Thời gian không được tính để xét n</w:t>
      </w:r>
      <w:r w:rsidRPr="00D06B9B">
        <w:rPr>
          <w:b/>
          <w:spacing w:val="-2"/>
          <w:sz w:val="28"/>
          <w:szCs w:val="28"/>
        </w:rPr>
        <w:t>âng bậc lương thường xuyên</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1. </w:t>
      </w:r>
      <w:r w:rsidR="00EB660B" w:rsidRPr="00D06B9B">
        <w:rPr>
          <w:sz w:val="28"/>
          <w:szCs w:val="28"/>
        </w:rPr>
        <w:t>Thời gian nghỉ việc riêng không hưởng lương;</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2. </w:t>
      </w:r>
      <w:r w:rsidR="00EB660B" w:rsidRPr="00D06B9B">
        <w:rPr>
          <w:sz w:val="28"/>
          <w:szCs w:val="28"/>
        </w:rPr>
        <w:t>Thời gian đi làm chuyên gia, đi học, thực tập, công tác, khảo sát ở trong nước và ở nước ngoài vượt quá thời hạn do cơ quan có thẩm quyền quyết định;</w:t>
      </w:r>
    </w:p>
    <w:p w:rsidR="00EB660B" w:rsidRPr="00D06B9B" w:rsidRDefault="00C503F1" w:rsidP="00526040">
      <w:pPr>
        <w:spacing w:before="80" w:after="80" w:line="380" w:lineRule="exact"/>
        <w:ind w:firstLine="720"/>
        <w:jc w:val="both"/>
        <w:rPr>
          <w:sz w:val="28"/>
          <w:szCs w:val="28"/>
        </w:rPr>
      </w:pPr>
      <w:r w:rsidRPr="00D06B9B">
        <w:rPr>
          <w:sz w:val="28"/>
          <w:szCs w:val="28"/>
        </w:rPr>
        <w:t xml:space="preserve">3. </w:t>
      </w:r>
      <w:r w:rsidR="00EB660B" w:rsidRPr="00D06B9B">
        <w:rPr>
          <w:sz w:val="28"/>
          <w:szCs w:val="28"/>
        </w:rPr>
        <w:t xml:space="preserve">Thời gian bị đình chỉ công tác, bị tạm giữ, tạm giam và các loại thời gian không làm việc khác ngoài quy định tại </w:t>
      </w:r>
      <w:r w:rsidR="00216571" w:rsidRPr="00D06B9B">
        <w:rPr>
          <w:sz w:val="28"/>
          <w:szCs w:val="28"/>
        </w:rPr>
        <w:t>Điều 6 của Quy chế này</w:t>
      </w:r>
      <w:r w:rsidR="00EB660B" w:rsidRPr="00D06B9B">
        <w:rPr>
          <w:sz w:val="28"/>
          <w:szCs w:val="28"/>
        </w:rPr>
        <w:t>.</w:t>
      </w:r>
    </w:p>
    <w:p w:rsidR="00EB660B" w:rsidRPr="00D06B9B" w:rsidRDefault="00EB660B" w:rsidP="00526040">
      <w:pPr>
        <w:spacing w:before="80" w:after="80" w:line="380" w:lineRule="exact"/>
        <w:ind w:firstLine="720"/>
        <w:jc w:val="both"/>
        <w:rPr>
          <w:sz w:val="28"/>
          <w:szCs w:val="28"/>
        </w:rPr>
      </w:pPr>
      <w:r w:rsidRPr="00D06B9B">
        <w:rPr>
          <w:sz w:val="28"/>
          <w:szCs w:val="28"/>
        </w:rPr>
        <w:t>Tổng các loại thời gian không được tính để xét nâng bậc lương thường xuyên quy định tại Đi</w:t>
      </w:r>
      <w:r w:rsidR="004A31E1" w:rsidRPr="00D06B9B">
        <w:rPr>
          <w:sz w:val="28"/>
          <w:szCs w:val="28"/>
        </w:rPr>
        <w:t>ề</w:t>
      </w:r>
      <w:r w:rsidR="005C1F43" w:rsidRPr="00D06B9B">
        <w:rPr>
          <w:sz w:val="28"/>
          <w:szCs w:val="28"/>
        </w:rPr>
        <w:t>u</w:t>
      </w:r>
      <w:r w:rsidRPr="00D06B9B">
        <w:rPr>
          <w:sz w:val="28"/>
          <w:szCs w:val="28"/>
        </w:rPr>
        <w:t xml:space="preserve"> này (nếu có) được tính tròn tháng, nếu có thời gian lẻ không tròn tháng thì được tính như sau: Dưới 11 ngày làm việc (không bao gồm các ngày nghỉ hằng tuần và ngày nghỉ làm việc được hưởng nguyên lương theo quy định của pháp luật về lao động) thì không tính; từ 11 ngày làm việc trở lên tính bằng 01 tháng.</w:t>
      </w:r>
    </w:p>
    <w:p w:rsidR="00EB660B" w:rsidRPr="00D06B9B" w:rsidRDefault="005A429B" w:rsidP="00526040">
      <w:pPr>
        <w:spacing w:before="80" w:after="80" w:line="380" w:lineRule="exact"/>
        <w:ind w:firstLine="720"/>
        <w:jc w:val="both"/>
        <w:rPr>
          <w:b/>
          <w:sz w:val="28"/>
          <w:szCs w:val="28"/>
        </w:rPr>
      </w:pPr>
      <w:r w:rsidRPr="00D06B9B">
        <w:rPr>
          <w:b/>
          <w:sz w:val="28"/>
          <w:szCs w:val="28"/>
        </w:rPr>
        <w:t xml:space="preserve">Điều 8. </w:t>
      </w:r>
      <w:r w:rsidR="00EB660B" w:rsidRPr="00D06B9B">
        <w:rPr>
          <w:b/>
          <w:sz w:val="28"/>
          <w:szCs w:val="28"/>
        </w:rPr>
        <w:t xml:space="preserve">Thời gian bị kéo dài </w:t>
      </w:r>
      <w:r w:rsidRPr="00D06B9B">
        <w:rPr>
          <w:b/>
          <w:sz w:val="28"/>
          <w:szCs w:val="28"/>
        </w:rPr>
        <w:t>xét nâng bậc lương thường xuyên</w:t>
      </w:r>
    </w:p>
    <w:p w:rsidR="00EB660B" w:rsidRPr="00D06B9B" w:rsidRDefault="00010A2B" w:rsidP="00526040">
      <w:pPr>
        <w:spacing w:before="80" w:after="80" w:line="380" w:lineRule="exact"/>
        <w:ind w:firstLine="720"/>
        <w:jc w:val="both"/>
        <w:rPr>
          <w:sz w:val="28"/>
          <w:szCs w:val="28"/>
        </w:rPr>
      </w:pPr>
      <w:r w:rsidRPr="00D06B9B">
        <w:rPr>
          <w:sz w:val="28"/>
          <w:szCs w:val="28"/>
        </w:rPr>
        <w:t xml:space="preserve">1. </w:t>
      </w:r>
      <w:r w:rsidR="00EB660B" w:rsidRPr="00D06B9B">
        <w:rPr>
          <w:sz w:val="28"/>
          <w:szCs w:val="28"/>
        </w:rPr>
        <w:t xml:space="preserve">Trong thời gian giữ bậc lương hiện </w:t>
      </w:r>
      <w:r w:rsidRPr="00D06B9B">
        <w:rPr>
          <w:sz w:val="28"/>
          <w:szCs w:val="28"/>
        </w:rPr>
        <w:t>tại,</w:t>
      </w:r>
      <w:r w:rsidR="00EB660B" w:rsidRPr="00D06B9B">
        <w:rPr>
          <w:sz w:val="28"/>
          <w:szCs w:val="28"/>
        </w:rPr>
        <w:t xml:space="preserve"> nếu công chức, viên chức và người lao động đã có thông báo hoặc quyết định bằng văn bản của cấp có thẩm quyền là không hoàn thành nhiệm vụ được giao hằng năm hoặc bị kỷ luật một trong các hình thức khiển trách, cảnh cáo, giáng chức, cách chức thì bị kéo dài thời gian tính nâng bậc lương thường xuyên so với thời gian quy định </w:t>
      </w:r>
      <w:r w:rsidR="00C578F5" w:rsidRPr="00D06B9B">
        <w:rPr>
          <w:sz w:val="28"/>
          <w:szCs w:val="28"/>
        </w:rPr>
        <w:t>như sau:</w:t>
      </w:r>
    </w:p>
    <w:p w:rsidR="00EB660B" w:rsidRPr="00D06B9B" w:rsidRDefault="00EB660B" w:rsidP="00526040">
      <w:pPr>
        <w:spacing w:before="80" w:after="80" w:line="38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Kéo dài 12 tháng (</w:t>
      </w:r>
      <w:r w:rsidR="00732687" w:rsidRPr="00D06B9B">
        <w:rPr>
          <w:sz w:val="28"/>
          <w:szCs w:val="28"/>
        </w:rPr>
        <w:t>một năm) đối với các trường hợp</w:t>
      </w:r>
    </w:p>
    <w:p w:rsidR="00EB660B" w:rsidRPr="00D06B9B" w:rsidRDefault="00EB660B" w:rsidP="00526040">
      <w:pPr>
        <w:spacing w:before="80" w:after="80" w:line="380" w:lineRule="exact"/>
        <w:ind w:firstLine="720"/>
        <w:jc w:val="both"/>
        <w:rPr>
          <w:sz w:val="28"/>
          <w:szCs w:val="28"/>
        </w:rPr>
      </w:pPr>
      <w:r w:rsidRPr="00D06B9B">
        <w:rPr>
          <w:sz w:val="28"/>
          <w:szCs w:val="28"/>
        </w:rPr>
        <w:t>- Công chức bị kỷ luật giáng chức hoặc cách chức;</w:t>
      </w:r>
    </w:p>
    <w:p w:rsidR="00EB660B" w:rsidRPr="00D06B9B" w:rsidRDefault="00EB660B" w:rsidP="007864FE">
      <w:pPr>
        <w:spacing w:before="80" w:after="80" w:line="380" w:lineRule="exact"/>
        <w:ind w:firstLine="720"/>
        <w:jc w:val="both"/>
        <w:rPr>
          <w:sz w:val="28"/>
          <w:szCs w:val="28"/>
        </w:rPr>
      </w:pPr>
      <w:r w:rsidRPr="00D06B9B">
        <w:rPr>
          <w:sz w:val="28"/>
          <w:szCs w:val="28"/>
        </w:rPr>
        <w:t>- Viên chức và người lao động bị kỷ luật cách chức.</w:t>
      </w:r>
    </w:p>
    <w:p w:rsidR="00EB660B" w:rsidRPr="00D06B9B" w:rsidRDefault="00EB660B" w:rsidP="00EF0363">
      <w:pPr>
        <w:spacing w:before="80" w:after="80" w:line="360" w:lineRule="exact"/>
        <w:ind w:firstLine="720"/>
        <w:jc w:val="both"/>
        <w:rPr>
          <w:sz w:val="28"/>
          <w:szCs w:val="28"/>
        </w:rPr>
      </w:pPr>
      <w:r w:rsidRPr="00D06B9B">
        <w:rPr>
          <w:sz w:val="28"/>
          <w:szCs w:val="28"/>
        </w:rPr>
        <w:lastRenderedPageBreak/>
        <w:t>b</w:t>
      </w:r>
      <w:r w:rsidR="00C503F1" w:rsidRPr="00D06B9B">
        <w:rPr>
          <w:sz w:val="28"/>
          <w:szCs w:val="28"/>
        </w:rPr>
        <w:t>)</w:t>
      </w:r>
      <w:r w:rsidRPr="00D06B9B">
        <w:rPr>
          <w:sz w:val="28"/>
          <w:szCs w:val="28"/>
        </w:rPr>
        <w:t> Kéo dài 06 (sá</w:t>
      </w:r>
      <w:r w:rsidR="00732687" w:rsidRPr="00D06B9B">
        <w:rPr>
          <w:sz w:val="28"/>
          <w:szCs w:val="28"/>
        </w:rPr>
        <w:t>u) tháng đối với các trường hợp</w:t>
      </w:r>
    </w:p>
    <w:p w:rsidR="00EB660B" w:rsidRPr="00D06B9B" w:rsidRDefault="00EB660B" w:rsidP="00EF0363">
      <w:pPr>
        <w:spacing w:before="80" w:after="80" w:line="360" w:lineRule="exact"/>
        <w:ind w:firstLine="720"/>
        <w:jc w:val="both"/>
        <w:rPr>
          <w:sz w:val="28"/>
          <w:szCs w:val="28"/>
        </w:rPr>
      </w:pPr>
      <w:r w:rsidRPr="00D06B9B">
        <w:rPr>
          <w:sz w:val="28"/>
          <w:szCs w:val="28"/>
        </w:rPr>
        <w:t>- Công chức bị kỷ luật khiển trách hoặc cảnh cáo;</w:t>
      </w:r>
    </w:p>
    <w:p w:rsidR="00EB660B" w:rsidRPr="00D06B9B" w:rsidRDefault="00EB660B" w:rsidP="00EF0363">
      <w:pPr>
        <w:spacing w:before="80" w:after="80" w:line="360" w:lineRule="exact"/>
        <w:ind w:firstLine="720"/>
        <w:jc w:val="both"/>
        <w:rPr>
          <w:sz w:val="28"/>
          <w:szCs w:val="28"/>
        </w:rPr>
      </w:pPr>
      <w:r w:rsidRPr="00D06B9B">
        <w:rPr>
          <w:sz w:val="28"/>
          <w:szCs w:val="28"/>
        </w:rPr>
        <w:t>- Viên chức và người lao động bị kỷ luật cảnh cáo;</w:t>
      </w:r>
    </w:p>
    <w:p w:rsidR="00EB660B" w:rsidRPr="00D06B9B" w:rsidRDefault="00EB660B" w:rsidP="00EF0363">
      <w:pPr>
        <w:spacing w:before="80" w:after="80" w:line="360" w:lineRule="exact"/>
        <w:ind w:firstLine="720"/>
        <w:jc w:val="both"/>
        <w:rPr>
          <w:sz w:val="28"/>
          <w:szCs w:val="28"/>
        </w:rPr>
      </w:pPr>
      <w:r w:rsidRPr="00D06B9B">
        <w:rPr>
          <w:sz w:val="28"/>
          <w:szCs w:val="28"/>
        </w:rPr>
        <w:t>- Công chức, viên chức và người lao động không hoàn thành nhiệm vụ được giao hằng năm; trường hợp trong thời gian giữ bậc có 02 năm không liên tiếp không hoàn thành nhiệm vụ được giao thì mỗi năm không hoàn thành nhiệm vụ được giao bị kéo dài 06 (sáu) tháng.</w:t>
      </w:r>
    </w:p>
    <w:p w:rsidR="00EB660B" w:rsidRPr="00D06B9B" w:rsidRDefault="00EB660B" w:rsidP="00EF0363">
      <w:pPr>
        <w:spacing w:before="40" w:after="40" w:line="360" w:lineRule="exact"/>
        <w:ind w:firstLine="720"/>
        <w:jc w:val="both"/>
        <w:rPr>
          <w:sz w:val="28"/>
          <w:szCs w:val="28"/>
        </w:rPr>
      </w:pPr>
      <w:r w:rsidRPr="00D06B9B">
        <w:rPr>
          <w:sz w:val="28"/>
          <w:szCs w:val="28"/>
        </w:rPr>
        <w:t>c</w:t>
      </w:r>
      <w:r w:rsidR="00C503F1" w:rsidRPr="00D06B9B">
        <w:rPr>
          <w:sz w:val="28"/>
          <w:szCs w:val="28"/>
        </w:rPr>
        <w:t>)</w:t>
      </w:r>
      <w:r w:rsidRPr="00D06B9B">
        <w:rPr>
          <w:sz w:val="28"/>
          <w:szCs w:val="28"/>
        </w:rPr>
        <w:t> Kéo dài 03 (ba) tháng đối với viên chức và người lao động bị kỷ luật khiển trách.</w:t>
      </w:r>
    </w:p>
    <w:p w:rsidR="00EB660B" w:rsidRPr="00D06B9B" w:rsidRDefault="00EB660B" w:rsidP="00EF0363">
      <w:pPr>
        <w:spacing w:before="40" w:after="40" w:line="360" w:lineRule="exact"/>
        <w:ind w:firstLine="720"/>
        <w:jc w:val="both"/>
        <w:rPr>
          <w:sz w:val="28"/>
          <w:szCs w:val="28"/>
        </w:rPr>
      </w:pPr>
      <w:r w:rsidRPr="00D06B9B">
        <w:rPr>
          <w:sz w:val="28"/>
          <w:szCs w:val="28"/>
        </w:rPr>
        <w:t>d</w:t>
      </w:r>
      <w:r w:rsidR="00C503F1" w:rsidRPr="00D06B9B">
        <w:rPr>
          <w:sz w:val="28"/>
          <w:szCs w:val="28"/>
        </w:rPr>
        <w:t>)</w:t>
      </w:r>
      <w:r w:rsidRPr="00D06B9B">
        <w:rPr>
          <w:sz w:val="28"/>
          <w:szCs w:val="28"/>
        </w:rPr>
        <w:t xml:space="preserve"> Trường hợp vừa không hoàn thành nhiệm vụ được giao vừa bị kỷ luật thì thời gian kéo dài nâng bậc lương thường xuyên là tổng các thời gian bị kéo dài quy định tại các </w:t>
      </w:r>
      <w:r w:rsidR="003E4B80" w:rsidRPr="00D06B9B">
        <w:rPr>
          <w:sz w:val="28"/>
          <w:szCs w:val="28"/>
        </w:rPr>
        <w:t>đ</w:t>
      </w:r>
      <w:r w:rsidRPr="00D06B9B">
        <w:rPr>
          <w:sz w:val="28"/>
          <w:szCs w:val="28"/>
        </w:rPr>
        <w:t>iểm a, b và c Khoản này.</w:t>
      </w:r>
    </w:p>
    <w:p w:rsidR="00EB660B" w:rsidRPr="00D06B9B" w:rsidRDefault="00EB660B" w:rsidP="00EF0363">
      <w:pPr>
        <w:spacing w:before="40" w:after="40" w:line="360" w:lineRule="exact"/>
        <w:ind w:firstLine="720"/>
        <w:jc w:val="both"/>
        <w:rPr>
          <w:sz w:val="28"/>
          <w:szCs w:val="28"/>
        </w:rPr>
      </w:pPr>
      <w:r w:rsidRPr="00D06B9B">
        <w:rPr>
          <w:sz w:val="28"/>
          <w:szCs w:val="28"/>
        </w:rPr>
        <w:t>đ</w:t>
      </w:r>
      <w:r w:rsidR="00C503F1" w:rsidRPr="00D06B9B">
        <w:rPr>
          <w:sz w:val="28"/>
          <w:szCs w:val="28"/>
        </w:rPr>
        <w:t>)</w:t>
      </w:r>
      <w:r w:rsidRPr="00D06B9B">
        <w:rPr>
          <w:sz w:val="28"/>
          <w:szCs w:val="28"/>
        </w:rPr>
        <w:t xml:space="preserve"> Trường hợp công chức, viên chức và người lao động là đảng viên bị kỷ luật Đảng thì thực hiện theo quy định tại </w:t>
      </w:r>
      <w:r w:rsidR="00484444" w:rsidRPr="00D06B9B">
        <w:rPr>
          <w:sz w:val="28"/>
          <w:szCs w:val="28"/>
        </w:rPr>
        <w:t>k</w:t>
      </w:r>
      <w:r w:rsidRPr="00D06B9B">
        <w:rPr>
          <w:sz w:val="28"/>
          <w:szCs w:val="28"/>
        </w:rPr>
        <w:t>hoản 6 Điều 2 Quy định số 181-QĐ/TW ngày 30 tháng 3 năm 2013 của Bộ Chính trị về xử lý kỷ luật đảng viên vi phạm. Việc kéo dài thời gian nâng bậc lương thường xuyên được căn cứ vào hình thức xử lý kỷ luật do cơ quan quản lý công chức, viên chức và người lao động quyết định theo quy định của pháp luật.</w:t>
      </w:r>
    </w:p>
    <w:p w:rsidR="00EB660B" w:rsidRPr="00D06B9B" w:rsidRDefault="00DC60A5" w:rsidP="00EF0363">
      <w:pPr>
        <w:spacing w:before="40" w:after="40" w:line="360" w:lineRule="exact"/>
        <w:ind w:firstLine="720"/>
        <w:jc w:val="both"/>
        <w:rPr>
          <w:sz w:val="28"/>
          <w:szCs w:val="28"/>
        </w:rPr>
      </w:pPr>
      <w:r w:rsidRPr="00D06B9B">
        <w:rPr>
          <w:sz w:val="28"/>
          <w:szCs w:val="28"/>
        </w:rPr>
        <w:t>2</w:t>
      </w:r>
      <w:r w:rsidR="00EB660B" w:rsidRPr="00D06B9B">
        <w:rPr>
          <w:sz w:val="28"/>
          <w:szCs w:val="28"/>
        </w:rPr>
        <w:t>. Trường hợp đã có kết luận của cơ quan có thẩm quyền là oan, sai sau khi bị đình chỉ công tác, bị tạm giữ, tạm giam, bị kỷ luật (khiển trách, cảnh cáo, giáng chức, cách chức) thì thời gian này được tính lại các chế độ về nâng bậc lương thường xuyên như sau:</w:t>
      </w:r>
    </w:p>
    <w:p w:rsidR="00EB660B" w:rsidRPr="00D06B9B" w:rsidRDefault="00EB660B" w:rsidP="00EF0363">
      <w:pPr>
        <w:spacing w:before="40" w:after="40" w:line="360" w:lineRule="exact"/>
        <w:ind w:firstLine="720"/>
        <w:jc w:val="both"/>
        <w:rPr>
          <w:sz w:val="28"/>
          <w:szCs w:val="28"/>
        </w:rPr>
      </w:pPr>
      <w:r w:rsidRPr="00D06B9B">
        <w:rPr>
          <w:sz w:val="28"/>
          <w:szCs w:val="28"/>
        </w:rPr>
        <w:t>a</w:t>
      </w:r>
      <w:r w:rsidR="00C503F1" w:rsidRPr="00D06B9B">
        <w:rPr>
          <w:sz w:val="28"/>
          <w:szCs w:val="28"/>
        </w:rPr>
        <w:t>)</w:t>
      </w:r>
      <w:r w:rsidRPr="00D06B9B">
        <w:rPr>
          <w:sz w:val="28"/>
          <w:szCs w:val="28"/>
        </w:rPr>
        <w:t> Thời gian bị đình chỉ công tác, bị tạm giữ, tạm giam do oan, sai được tính lại vào thời gian để xét nâng bậc lương;</w:t>
      </w:r>
    </w:p>
    <w:p w:rsidR="00EB660B" w:rsidRPr="00D06B9B" w:rsidRDefault="00EB660B" w:rsidP="00EF0363">
      <w:pPr>
        <w:spacing w:before="40" w:after="40" w:line="360" w:lineRule="exact"/>
        <w:ind w:firstLine="720"/>
        <w:jc w:val="both"/>
        <w:rPr>
          <w:sz w:val="28"/>
          <w:szCs w:val="28"/>
        </w:rPr>
      </w:pPr>
      <w:r w:rsidRPr="00D06B9B">
        <w:rPr>
          <w:sz w:val="28"/>
          <w:szCs w:val="28"/>
        </w:rPr>
        <w:t>b</w:t>
      </w:r>
      <w:r w:rsidR="00C503F1" w:rsidRPr="00D06B9B">
        <w:rPr>
          <w:sz w:val="28"/>
          <w:szCs w:val="28"/>
        </w:rPr>
        <w:t>)</w:t>
      </w:r>
      <w:r w:rsidRPr="00D06B9B">
        <w:rPr>
          <w:sz w:val="28"/>
          <w:szCs w:val="28"/>
        </w:rPr>
        <w:t> Không thực hiện kéo dài thời gian xét nâng bậc lương đối với các hình thức kỷ luật do oan, sai;</w:t>
      </w:r>
    </w:p>
    <w:p w:rsidR="00EB660B" w:rsidRPr="00D06B9B" w:rsidRDefault="00EB660B" w:rsidP="00EF0363">
      <w:pPr>
        <w:spacing w:before="40" w:after="40" w:line="360" w:lineRule="exact"/>
        <w:ind w:firstLine="720"/>
        <w:jc w:val="both"/>
        <w:rPr>
          <w:sz w:val="28"/>
          <w:szCs w:val="28"/>
        </w:rPr>
      </w:pPr>
      <w:r w:rsidRPr="00D06B9B">
        <w:rPr>
          <w:sz w:val="28"/>
          <w:szCs w:val="28"/>
        </w:rPr>
        <w:t>c</w:t>
      </w:r>
      <w:r w:rsidR="00C503F1" w:rsidRPr="00D06B9B">
        <w:rPr>
          <w:sz w:val="28"/>
          <w:szCs w:val="28"/>
        </w:rPr>
        <w:t>)</w:t>
      </w:r>
      <w:r w:rsidRPr="00D06B9B">
        <w:rPr>
          <w:sz w:val="28"/>
          <w:szCs w:val="28"/>
        </w:rPr>
        <w:t> Được truy lĩnh tiền lương, truy nộp bảo hiểm xã hội (bao gồm cả phần bảo hiểm xã hội do cơ quan, đơn vị đóng) theo các bậc lương đã được tính lại.</w:t>
      </w:r>
    </w:p>
    <w:p w:rsidR="00EB660B" w:rsidRPr="00D06B9B" w:rsidRDefault="00EB660B" w:rsidP="00EF0363">
      <w:pPr>
        <w:spacing w:before="40" w:after="40" w:line="360" w:lineRule="exact"/>
        <w:ind w:firstLine="720"/>
        <w:jc w:val="both"/>
        <w:rPr>
          <w:b/>
          <w:sz w:val="28"/>
          <w:szCs w:val="28"/>
        </w:rPr>
      </w:pPr>
      <w:r w:rsidRPr="00D06B9B">
        <w:rPr>
          <w:b/>
          <w:sz w:val="28"/>
          <w:szCs w:val="28"/>
        </w:rPr>
        <w:t xml:space="preserve">Điều </w:t>
      </w:r>
      <w:r w:rsidR="00ED2092" w:rsidRPr="00D06B9B">
        <w:rPr>
          <w:b/>
          <w:sz w:val="28"/>
          <w:szCs w:val="28"/>
        </w:rPr>
        <w:t>9</w:t>
      </w:r>
      <w:r w:rsidRPr="00D06B9B">
        <w:rPr>
          <w:b/>
          <w:sz w:val="28"/>
          <w:szCs w:val="28"/>
        </w:rPr>
        <w:t xml:space="preserve">. </w:t>
      </w:r>
      <w:r w:rsidR="00ED2092" w:rsidRPr="00D06B9B">
        <w:rPr>
          <w:b/>
          <w:sz w:val="28"/>
          <w:szCs w:val="28"/>
        </w:rPr>
        <w:t>Quy trình thực hiện xét nâng bậc lương thường xuyên</w:t>
      </w:r>
    </w:p>
    <w:p w:rsidR="00E00D2C" w:rsidRPr="00D06B9B" w:rsidRDefault="00E00D2C" w:rsidP="00EF0363">
      <w:pPr>
        <w:spacing w:before="40" w:after="40" w:line="360" w:lineRule="exact"/>
        <w:ind w:firstLine="720"/>
        <w:jc w:val="both"/>
        <w:rPr>
          <w:sz w:val="28"/>
          <w:szCs w:val="28"/>
        </w:rPr>
      </w:pPr>
      <w:r w:rsidRPr="00D06B9B">
        <w:rPr>
          <w:sz w:val="28"/>
          <w:szCs w:val="28"/>
        </w:rPr>
        <w:t xml:space="preserve">1. Định kỳ vào tháng 12 hàng năm </w:t>
      </w:r>
      <w:r w:rsidR="001E07E2" w:rsidRPr="00D06B9B">
        <w:rPr>
          <w:sz w:val="28"/>
          <w:szCs w:val="28"/>
        </w:rPr>
        <w:t>Hội đồng lương</w:t>
      </w:r>
      <w:r w:rsidR="002F6E9B" w:rsidRPr="00D06B9B">
        <w:rPr>
          <w:sz w:val="28"/>
          <w:szCs w:val="28"/>
        </w:rPr>
        <w:t xml:space="preserve"> họp,</w:t>
      </w:r>
      <w:r w:rsidRPr="00D06B9B">
        <w:rPr>
          <w:sz w:val="28"/>
          <w:szCs w:val="28"/>
        </w:rPr>
        <w:t xml:space="preserve"> rà soát danh sách đủ điều kiện nâng bậc lương thường xuyên trong năm tiếp theo và gửi thông báo đến các đơn vị thuộc Nhà trường.</w:t>
      </w:r>
    </w:p>
    <w:p w:rsidR="00E00D2C" w:rsidRPr="00D06B9B" w:rsidRDefault="00E00D2C" w:rsidP="00EF0363">
      <w:pPr>
        <w:spacing w:before="60" w:after="60" w:line="360" w:lineRule="exact"/>
        <w:ind w:firstLine="720"/>
        <w:jc w:val="both"/>
        <w:rPr>
          <w:sz w:val="28"/>
          <w:szCs w:val="28"/>
        </w:rPr>
      </w:pPr>
      <w:r w:rsidRPr="00D06B9B">
        <w:rPr>
          <w:sz w:val="28"/>
          <w:szCs w:val="28"/>
        </w:rPr>
        <w:t>2. Họp xét tại đơn vị:</w:t>
      </w:r>
      <w:r w:rsidR="002F6E9B" w:rsidRPr="00D06B9B">
        <w:rPr>
          <w:sz w:val="28"/>
          <w:szCs w:val="28"/>
        </w:rPr>
        <w:t xml:space="preserve"> Định kỳ hàng quý</w:t>
      </w:r>
      <w:r w:rsidR="00C503F1" w:rsidRPr="00D06B9B">
        <w:rPr>
          <w:sz w:val="28"/>
          <w:szCs w:val="28"/>
        </w:rPr>
        <w:t>,</w:t>
      </w:r>
      <w:r w:rsidRPr="00D06B9B">
        <w:rPr>
          <w:sz w:val="28"/>
          <w:szCs w:val="28"/>
        </w:rPr>
        <w:t xml:space="preserve"> </w:t>
      </w:r>
      <w:r w:rsidR="002F6E9B" w:rsidRPr="00D06B9B">
        <w:rPr>
          <w:sz w:val="28"/>
          <w:szCs w:val="28"/>
        </w:rPr>
        <w:t>c</w:t>
      </w:r>
      <w:r w:rsidRPr="00D06B9B">
        <w:rPr>
          <w:sz w:val="28"/>
          <w:szCs w:val="28"/>
        </w:rPr>
        <w:t xml:space="preserve">ác đơn vị rà soát, họp xét viên chức và người lao động đủ điều kiện, tiêu chuẩn đề nghị nâng bậc lương thường xuyên </w:t>
      </w:r>
      <w:r w:rsidR="002F6E9B" w:rsidRPr="00D06B9B">
        <w:rPr>
          <w:sz w:val="28"/>
          <w:szCs w:val="28"/>
        </w:rPr>
        <w:t xml:space="preserve">trong quý sau và </w:t>
      </w:r>
      <w:r w:rsidRPr="00D06B9B">
        <w:rPr>
          <w:sz w:val="28"/>
          <w:szCs w:val="28"/>
        </w:rPr>
        <w:t>gửi về Phòng Tổ chức cán bộ (mẫu 01)</w:t>
      </w:r>
      <w:r w:rsidR="002F6E9B" w:rsidRPr="00D06B9B">
        <w:rPr>
          <w:sz w:val="28"/>
          <w:szCs w:val="28"/>
        </w:rPr>
        <w:t xml:space="preserve"> trước ngày </w:t>
      </w:r>
      <w:r w:rsidR="006B3612" w:rsidRPr="00D06B9B">
        <w:rPr>
          <w:sz w:val="28"/>
          <w:szCs w:val="28"/>
        </w:rPr>
        <w:t>01</w:t>
      </w:r>
      <w:r w:rsidR="00A93A1D" w:rsidRPr="00D06B9B">
        <w:rPr>
          <w:sz w:val="28"/>
          <w:szCs w:val="28"/>
        </w:rPr>
        <w:t xml:space="preserve"> tháng cuối hàng quý</w:t>
      </w:r>
      <w:r w:rsidRPr="00D06B9B">
        <w:rPr>
          <w:sz w:val="28"/>
          <w:szCs w:val="28"/>
        </w:rPr>
        <w:t xml:space="preserve">. </w:t>
      </w:r>
    </w:p>
    <w:p w:rsidR="00E00D2C" w:rsidRPr="00D06B9B" w:rsidRDefault="00E00D2C" w:rsidP="00F14693">
      <w:pPr>
        <w:spacing w:before="60" w:after="60" w:line="380" w:lineRule="exact"/>
        <w:ind w:firstLine="720"/>
        <w:jc w:val="both"/>
        <w:rPr>
          <w:color w:val="000000"/>
          <w:sz w:val="28"/>
          <w:szCs w:val="28"/>
        </w:rPr>
      </w:pPr>
      <w:r w:rsidRPr="00D06B9B">
        <w:rPr>
          <w:sz w:val="28"/>
          <w:szCs w:val="28"/>
        </w:rPr>
        <w:t xml:space="preserve">3. </w:t>
      </w:r>
      <w:r w:rsidR="004E4EF4" w:rsidRPr="00D06B9B">
        <w:rPr>
          <w:sz w:val="28"/>
          <w:szCs w:val="28"/>
        </w:rPr>
        <w:t xml:space="preserve">Tuần đầu tiên của tháng đầu tiên hàng quý, </w:t>
      </w:r>
      <w:r w:rsidR="001E07E2" w:rsidRPr="00D06B9B">
        <w:rPr>
          <w:sz w:val="28"/>
          <w:szCs w:val="28"/>
        </w:rPr>
        <w:t>Hội đồng lương</w:t>
      </w:r>
      <w:r w:rsidRPr="00D06B9B">
        <w:rPr>
          <w:sz w:val="28"/>
          <w:szCs w:val="28"/>
        </w:rPr>
        <w:t xml:space="preserve"> </w:t>
      </w:r>
      <w:r w:rsidRPr="00D06B9B">
        <w:rPr>
          <w:color w:val="000000"/>
          <w:sz w:val="28"/>
          <w:szCs w:val="28"/>
        </w:rPr>
        <w:t xml:space="preserve">tiến hành rà soát, kiểm tra và </w:t>
      </w:r>
      <w:r w:rsidR="002F6E9B" w:rsidRPr="00D06B9B">
        <w:rPr>
          <w:color w:val="000000"/>
          <w:sz w:val="28"/>
          <w:szCs w:val="28"/>
        </w:rPr>
        <w:t>đăng tải</w:t>
      </w:r>
      <w:r w:rsidRPr="00D06B9B">
        <w:rPr>
          <w:color w:val="000000"/>
          <w:sz w:val="28"/>
          <w:szCs w:val="28"/>
        </w:rPr>
        <w:t xml:space="preserve"> kết quả công chức, viên chức và người lao động đủ điều </w:t>
      </w:r>
      <w:r w:rsidRPr="00D06B9B">
        <w:rPr>
          <w:color w:val="000000"/>
          <w:sz w:val="28"/>
          <w:szCs w:val="28"/>
        </w:rPr>
        <w:lastRenderedPageBreak/>
        <w:t>kiện nâng bậc lương và chưa đủ điều kiện nâng</w:t>
      </w:r>
      <w:r w:rsidR="0053040F" w:rsidRPr="00D06B9B">
        <w:rPr>
          <w:color w:val="000000"/>
          <w:sz w:val="28"/>
          <w:szCs w:val="28"/>
        </w:rPr>
        <w:t xml:space="preserve"> bậc</w:t>
      </w:r>
      <w:r w:rsidRPr="00D06B9B">
        <w:rPr>
          <w:color w:val="000000"/>
          <w:sz w:val="28"/>
          <w:szCs w:val="28"/>
        </w:rPr>
        <w:t xml:space="preserve"> lương</w:t>
      </w:r>
      <w:r w:rsidR="00D86147" w:rsidRPr="00D06B9B">
        <w:rPr>
          <w:color w:val="000000"/>
          <w:sz w:val="28"/>
          <w:szCs w:val="28"/>
        </w:rPr>
        <w:t xml:space="preserve"> trong quý</w:t>
      </w:r>
      <w:r w:rsidRPr="00D06B9B">
        <w:rPr>
          <w:color w:val="000000"/>
          <w:sz w:val="28"/>
          <w:szCs w:val="28"/>
        </w:rPr>
        <w:t xml:space="preserve"> </w:t>
      </w:r>
      <w:r w:rsidR="00B51E7B" w:rsidRPr="00D06B9B">
        <w:rPr>
          <w:color w:val="000000"/>
          <w:sz w:val="28"/>
          <w:szCs w:val="28"/>
        </w:rPr>
        <w:t xml:space="preserve">lên </w:t>
      </w:r>
      <w:r w:rsidR="00C503F1" w:rsidRPr="00D06B9B">
        <w:rPr>
          <w:color w:val="000000"/>
          <w:sz w:val="28"/>
          <w:szCs w:val="28"/>
        </w:rPr>
        <w:t>Cổng thông tin điện tử</w:t>
      </w:r>
      <w:r w:rsidR="00B51E7B" w:rsidRPr="00D06B9B">
        <w:rPr>
          <w:color w:val="000000"/>
          <w:sz w:val="28"/>
          <w:szCs w:val="28"/>
        </w:rPr>
        <w:t xml:space="preserve"> Nhà trường và</w:t>
      </w:r>
      <w:r w:rsidRPr="00D06B9B">
        <w:rPr>
          <w:color w:val="000000"/>
          <w:sz w:val="28"/>
          <w:szCs w:val="28"/>
        </w:rPr>
        <w:t xml:space="preserve"> lấy ý kiến phản ánh</w:t>
      </w:r>
      <w:r w:rsidR="004E4EF4" w:rsidRPr="00D06B9B">
        <w:rPr>
          <w:color w:val="000000"/>
          <w:sz w:val="28"/>
          <w:szCs w:val="28"/>
        </w:rPr>
        <w:t xml:space="preserve"> (Trong thời gian 05 ngày làm việc kể từ ngày đăng tải)</w:t>
      </w:r>
      <w:r w:rsidRPr="00D06B9B">
        <w:rPr>
          <w:color w:val="000000"/>
          <w:sz w:val="28"/>
          <w:szCs w:val="28"/>
        </w:rPr>
        <w:t>.</w:t>
      </w:r>
    </w:p>
    <w:p w:rsidR="00B51E7B" w:rsidRPr="00D06B9B" w:rsidRDefault="00B51E7B" w:rsidP="00F14693">
      <w:pPr>
        <w:spacing w:before="60" w:after="60" w:line="380" w:lineRule="exact"/>
        <w:ind w:firstLine="720"/>
        <w:jc w:val="both"/>
        <w:rPr>
          <w:color w:val="000000"/>
          <w:sz w:val="28"/>
          <w:szCs w:val="28"/>
        </w:rPr>
      </w:pPr>
      <w:r w:rsidRPr="00D06B9B">
        <w:rPr>
          <w:color w:val="000000"/>
          <w:sz w:val="28"/>
          <w:szCs w:val="28"/>
        </w:rPr>
        <w:t xml:space="preserve">4. Sau khi lấy ý kiến phản ánh, </w:t>
      </w:r>
      <w:r w:rsidR="001E07E2" w:rsidRPr="00D06B9B">
        <w:rPr>
          <w:color w:val="000000"/>
          <w:sz w:val="28"/>
          <w:szCs w:val="28"/>
        </w:rPr>
        <w:t>Hội đồng lương</w:t>
      </w:r>
      <w:r w:rsidRPr="00D06B9B">
        <w:rPr>
          <w:color w:val="000000"/>
          <w:sz w:val="28"/>
          <w:szCs w:val="28"/>
        </w:rPr>
        <w:t xml:space="preserve"> </w:t>
      </w:r>
      <w:r w:rsidR="00D86147" w:rsidRPr="00D06B9B">
        <w:rPr>
          <w:color w:val="000000"/>
          <w:sz w:val="28"/>
          <w:szCs w:val="28"/>
        </w:rPr>
        <w:t xml:space="preserve">họp và lập </w:t>
      </w:r>
      <w:r w:rsidRPr="00D06B9B">
        <w:rPr>
          <w:color w:val="000000"/>
          <w:sz w:val="28"/>
          <w:szCs w:val="28"/>
        </w:rPr>
        <w:t>danh sách công chức, viên chức và người lao động đủ điều kiện, tiêu chuẩn nâng bậc lương thường xuyên</w:t>
      </w:r>
      <w:r w:rsidR="00D86147" w:rsidRPr="00D06B9B">
        <w:rPr>
          <w:color w:val="000000"/>
          <w:sz w:val="28"/>
          <w:szCs w:val="28"/>
        </w:rPr>
        <w:t xml:space="preserve"> và báo cáo Hiệu trưởng</w:t>
      </w:r>
      <w:r w:rsidRPr="00D06B9B">
        <w:rPr>
          <w:color w:val="000000"/>
          <w:sz w:val="28"/>
          <w:szCs w:val="28"/>
        </w:rPr>
        <w:t>.</w:t>
      </w:r>
    </w:p>
    <w:p w:rsidR="00B51E7B" w:rsidRPr="00D06B9B" w:rsidRDefault="00B51E7B" w:rsidP="00F14693">
      <w:pPr>
        <w:spacing w:before="60" w:after="60" w:line="380" w:lineRule="exact"/>
        <w:ind w:firstLine="720"/>
        <w:jc w:val="both"/>
        <w:rPr>
          <w:color w:val="000000"/>
          <w:sz w:val="28"/>
          <w:szCs w:val="28"/>
        </w:rPr>
      </w:pPr>
      <w:r w:rsidRPr="00D06B9B">
        <w:rPr>
          <w:color w:val="000000"/>
          <w:sz w:val="28"/>
          <w:szCs w:val="28"/>
        </w:rPr>
        <w:t xml:space="preserve">5. </w:t>
      </w:r>
      <w:r w:rsidR="002F6E9B" w:rsidRPr="00D06B9B">
        <w:rPr>
          <w:color w:val="000000"/>
          <w:sz w:val="28"/>
          <w:szCs w:val="28"/>
        </w:rPr>
        <w:t>Phòng Tổ chức cán bộ</w:t>
      </w:r>
      <w:r w:rsidRPr="00D06B9B">
        <w:rPr>
          <w:color w:val="000000"/>
          <w:sz w:val="28"/>
          <w:szCs w:val="28"/>
        </w:rPr>
        <w:t xml:space="preserve"> </w:t>
      </w:r>
      <w:r w:rsidR="00C503F1" w:rsidRPr="00D06B9B">
        <w:rPr>
          <w:color w:val="000000"/>
          <w:sz w:val="28"/>
          <w:szCs w:val="28"/>
        </w:rPr>
        <w:t xml:space="preserve">tổng hợp và </w:t>
      </w:r>
      <w:r w:rsidRPr="00D06B9B">
        <w:rPr>
          <w:color w:val="000000"/>
          <w:sz w:val="28"/>
          <w:szCs w:val="28"/>
        </w:rPr>
        <w:t>trình Hiệu trưởng ký ban hành</w:t>
      </w:r>
      <w:r w:rsidR="002F6E9B" w:rsidRPr="00D06B9B">
        <w:rPr>
          <w:color w:val="000000"/>
          <w:sz w:val="28"/>
          <w:szCs w:val="28"/>
        </w:rPr>
        <w:t xml:space="preserve"> quyết định nâng bậc lương thường xuyên</w:t>
      </w:r>
      <w:r w:rsidR="00D86147" w:rsidRPr="00D06B9B">
        <w:rPr>
          <w:color w:val="000000"/>
          <w:sz w:val="28"/>
          <w:szCs w:val="28"/>
        </w:rPr>
        <w:t xml:space="preserve"> theo tháng</w:t>
      </w:r>
      <w:r w:rsidR="002F6E9B" w:rsidRPr="00D06B9B">
        <w:rPr>
          <w:color w:val="000000"/>
          <w:sz w:val="28"/>
          <w:szCs w:val="28"/>
        </w:rPr>
        <w:t>.</w:t>
      </w:r>
    </w:p>
    <w:p w:rsidR="002F6E9B" w:rsidRPr="00D06B9B" w:rsidRDefault="002F6E9B" w:rsidP="00F14693">
      <w:pPr>
        <w:spacing w:before="60" w:after="60" w:line="380" w:lineRule="exact"/>
        <w:ind w:firstLine="720"/>
        <w:jc w:val="both"/>
        <w:rPr>
          <w:color w:val="000000"/>
          <w:sz w:val="28"/>
          <w:szCs w:val="28"/>
        </w:rPr>
      </w:pPr>
      <w:r w:rsidRPr="00D06B9B">
        <w:rPr>
          <w:color w:val="000000"/>
          <w:sz w:val="28"/>
          <w:szCs w:val="28"/>
        </w:rPr>
        <w:t>Đối với trường hợp</w:t>
      </w:r>
      <w:r w:rsidR="00D86147" w:rsidRPr="00D06B9B">
        <w:rPr>
          <w:color w:val="000000"/>
          <w:sz w:val="28"/>
          <w:szCs w:val="28"/>
        </w:rPr>
        <w:t xml:space="preserve"> thuộc</w:t>
      </w:r>
      <w:r w:rsidRPr="00D06B9B">
        <w:rPr>
          <w:color w:val="000000"/>
          <w:sz w:val="28"/>
          <w:szCs w:val="28"/>
        </w:rPr>
        <w:t xml:space="preserve"> thẩm quyền quản lý của Bộ Giao thông vận tải, phòng Tổ chức cán bộ hoàn thiện hồ sơ trình Bộ Giao thông vận tải theo quy định.</w:t>
      </w:r>
    </w:p>
    <w:p w:rsidR="00170CB6" w:rsidRPr="00D06B9B" w:rsidRDefault="00170CB6" w:rsidP="00F14693">
      <w:pPr>
        <w:spacing w:before="60" w:after="60" w:line="380" w:lineRule="exact"/>
        <w:ind w:firstLine="720"/>
        <w:jc w:val="both"/>
        <w:rPr>
          <w:color w:val="000000"/>
          <w:sz w:val="28"/>
          <w:szCs w:val="28"/>
        </w:rPr>
      </w:pPr>
      <w:r w:rsidRPr="00D06B9B">
        <w:rPr>
          <w:color w:val="000000"/>
          <w:sz w:val="28"/>
          <w:szCs w:val="28"/>
        </w:rPr>
        <w:t xml:space="preserve">Các cuộc họp của </w:t>
      </w:r>
      <w:r w:rsidR="001E07E2" w:rsidRPr="00D06B9B">
        <w:rPr>
          <w:color w:val="000000"/>
          <w:sz w:val="28"/>
          <w:szCs w:val="28"/>
        </w:rPr>
        <w:t>Hội đồng lương</w:t>
      </w:r>
      <w:r w:rsidRPr="00D06B9B">
        <w:rPr>
          <w:color w:val="000000"/>
          <w:sz w:val="28"/>
          <w:szCs w:val="28"/>
        </w:rPr>
        <w:t xml:space="preserve"> được ghi thành biên bản, có ý kiến và chữ ký của tất cả các thành viên </w:t>
      </w:r>
      <w:r w:rsidR="001E07E2" w:rsidRPr="00D06B9B">
        <w:rPr>
          <w:color w:val="000000"/>
          <w:sz w:val="28"/>
          <w:szCs w:val="28"/>
        </w:rPr>
        <w:t>Hội đồng lương</w:t>
      </w:r>
      <w:r w:rsidR="00D86147" w:rsidRPr="00D06B9B">
        <w:rPr>
          <w:color w:val="000000"/>
          <w:sz w:val="28"/>
          <w:szCs w:val="28"/>
        </w:rPr>
        <w:t>.</w:t>
      </w:r>
    </w:p>
    <w:p w:rsidR="00EF0363" w:rsidRPr="00D06B9B" w:rsidRDefault="00EF0363" w:rsidP="00F14693">
      <w:pPr>
        <w:spacing w:before="60" w:after="60" w:line="380" w:lineRule="exact"/>
        <w:jc w:val="center"/>
        <w:rPr>
          <w:b/>
          <w:color w:val="000000"/>
          <w:sz w:val="28"/>
          <w:szCs w:val="28"/>
        </w:rPr>
      </w:pPr>
    </w:p>
    <w:p w:rsidR="00EB660B" w:rsidRPr="00D06B9B" w:rsidRDefault="00EB660B" w:rsidP="00F14693">
      <w:pPr>
        <w:spacing w:before="60" w:after="60" w:line="380" w:lineRule="exact"/>
        <w:jc w:val="center"/>
        <w:rPr>
          <w:b/>
          <w:color w:val="000000"/>
          <w:sz w:val="28"/>
          <w:szCs w:val="28"/>
        </w:rPr>
      </w:pPr>
      <w:r w:rsidRPr="00D06B9B">
        <w:rPr>
          <w:b/>
          <w:color w:val="000000"/>
          <w:sz w:val="28"/>
          <w:szCs w:val="28"/>
          <w:lang w:val="vi-VN"/>
        </w:rPr>
        <w:t xml:space="preserve">Chương </w:t>
      </w:r>
      <w:r w:rsidR="00053CD1" w:rsidRPr="00D06B9B">
        <w:rPr>
          <w:b/>
          <w:color w:val="000000"/>
          <w:sz w:val="28"/>
          <w:szCs w:val="28"/>
        </w:rPr>
        <w:t>III</w:t>
      </w:r>
    </w:p>
    <w:p w:rsidR="00EB660B" w:rsidRPr="00D06B9B" w:rsidRDefault="00EB660B" w:rsidP="00F14693">
      <w:pPr>
        <w:spacing w:before="60" w:after="60" w:line="380" w:lineRule="exact"/>
        <w:jc w:val="center"/>
        <w:rPr>
          <w:b/>
          <w:color w:val="000000"/>
          <w:sz w:val="28"/>
          <w:szCs w:val="28"/>
        </w:rPr>
      </w:pPr>
      <w:r w:rsidRPr="00D06B9B">
        <w:rPr>
          <w:b/>
          <w:color w:val="000000"/>
          <w:sz w:val="28"/>
          <w:szCs w:val="28"/>
          <w:lang w:val="vi-VN"/>
        </w:rPr>
        <w:t>NÂNG PHỤ CẤP THÂM NIÊN VƯỢT KHUNG</w:t>
      </w:r>
    </w:p>
    <w:p w:rsidR="0068732E" w:rsidRPr="00D06B9B" w:rsidRDefault="0068732E" w:rsidP="00F14693">
      <w:pPr>
        <w:spacing w:before="60" w:after="60" w:line="380" w:lineRule="exact"/>
        <w:ind w:firstLine="720"/>
        <w:jc w:val="both"/>
        <w:rPr>
          <w:color w:val="000000"/>
          <w:sz w:val="28"/>
          <w:szCs w:val="28"/>
        </w:rPr>
      </w:pPr>
      <w:r w:rsidRPr="00D06B9B">
        <w:rPr>
          <w:sz w:val="28"/>
          <w:szCs w:val="28"/>
        </w:rPr>
        <w:t xml:space="preserve">Đối tượng quy định tại </w:t>
      </w:r>
      <w:r w:rsidR="00484444" w:rsidRPr="00D06B9B">
        <w:rPr>
          <w:sz w:val="28"/>
          <w:szCs w:val="28"/>
        </w:rPr>
        <w:t>k</w:t>
      </w:r>
      <w:r w:rsidRPr="00D06B9B">
        <w:rPr>
          <w:sz w:val="28"/>
          <w:szCs w:val="28"/>
        </w:rPr>
        <w:t xml:space="preserve">hoản 2 Điều 2 Quy chế này, </w:t>
      </w:r>
      <w:r w:rsidRPr="00D06B9B">
        <w:rPr>
          <w:color w:val="000000"/>
          <w:sz w:val="28"/>
          <w:szCs w:val="28"/>
          <w:lang w:val="vi-VN"/>
        </w:rPr>
        <w:t>nếu đã xếp bậc lương cuối cùng trong ngạch công chức</w:t>
      </w:r>
      <w:r w:rsidRPr="00D06B9B">
        <w:rPr>
          <w:color w:val="000000"/>
          <w:sz w:val="28"/>
          <w:szCs w:val="28"/>
        </w:rPr>
        <w:t xml:space="preserve"> </w:t>
      </w:r>
      <w:r w:rsidRPr="00D06B9B">
        <w:rPr>
          <w:color w:val="000000"/>
          <w:sz w:val="28"/>
          <w:szCs w:val="28"/>
          <w:lang w:val="vi-VN"/>
        </w:rPr>
        <w:t xml:space="preserve">(sau đây viết tắt là ngạch), </w:t>
      </w:r>
      <w:r w:rsidRPr="00D06B9B">
        <w:rPr>
          <w:sz w:val="28"/>
          <w:szCs w:val="28"/>
        </w:rPr>
        <w:t xml:space="preserve">trong chức danh nghề nghiệp viên chức (sau đây gọi là chức danh) </w:t>
      </w:r>
      <w:r w:rsidRPr="00D06B9B">
        <w:rPr>
          <w:color w:val="000000"/>
          <w:sz w:val="28"/>
          <w:szCs w:val="28"/>
          <w:lang w:val="vi-VN"/>
        </w:rPr>
        <w:t xml:space="preserve">thì được xét hưởng phụ cấp thâm niên vượt khung khi có đủ điều kiện </w:t>
      </w:r>
      <w:r w:rsidRPr="00D06B9B">
        <w:rPr>
          <w:color w:val="000000"/>
          <w:sz w:val="28"/>
          <w:szCs w:val="28"/>
        </w:rPr>
        <w:t>và</w:t>
      </w:r>
      <w:r w:rsidRPr="00D06B9B">
        <w:rPr>
          <w:color w:val="000000"/>
          <w:sz w:val="28"/>
          <w:szCs w:val="28"/>
          <w:lang w:val="vi-VN"/>
        </w:rPr>
        <w:t xml:space="preserve"> tiêu chuẩn </w:t>
      </w:r>
      <w:r w:rsidRPr="00D06B9B">
        <w:rPr>
          <w:color w:val="000000"/>
          <w:sz w:val="28"/>
          <w:szCs w:val="28"/>
        </w:rPr>
        <w:t>sau đây.</w:t>
      </w:r>
    </w:p>
    <w:p w:rsidR="00EB660B" w:rsidRPr="00D06B9B" w:rsidRDefault="00EB660B" w:rsidP="00F14693">
      <w:pPr>
        <w:spacing w:before="60" w:after="60" w:line="380" w:lineRule="exact"/>
        <w:ind w:firstLine="720"/>
        <w:jc w:val="both"/>
        <w:rPr>
          <w:color w:val="000000"/>
          <w:sz w:val="28"/>
          <w:szCs w:val="28"/>
        </w:rPr>
      </w:pPr>
      <w:r w:rsidRPr="00D06B9B">
        <w:rPr>
          <w:b/>
          <w:color w:val="000000"/>
          <w:sz w:val="28"/>
          <w:szCs w:val="28"/>
          <w:lang w:val="vi-VN"/>
        </w:rPr>
        <w:t xml:space="preserve">Điều </w:t>
      </w:r>
      <w:r w:rsidR="000A01E1" w:rsidRPr="00D06B9B">
        <w:rPr>
          <w:b/>
          <w:color w:val="000000"/>
          <w:sz w:val="28"/>
          <w:szCs w:val="28"/>
        </w:rPr>
        <w:t>10</w:t>
      </w:r>
      <w:r w:rsidRPr="00D06B9B">
        <w:rPr>
          <w:b/>
          <w:color w:val="000000"/>
          <w:sz w:val="28"/>
          <w:szCs w:val="28"/>
          <w:lang w:val="vi-VN"/>
        </w:rPr>
        <w:t>.</w:t>
      </w:r>
      <w:r w:rsidRPr="00D06B9B">
        <w:rPr>
          <w:color w:val="000000"/>
          <w:sz w:val="28"/>
          <w:szCs w:val="28"/>
          <w:lang w:val="vi-VN"/>
        </w:rPr>
        <w:t xml:space="preserve"> </w:t>
      </w:r>
      <w:r w:rsidRPr="00D06B9B">
        <w:rPr>
          <w:b/>
          <w:color w:val="000000"/>
          <w:sz w:val="28"/>
          <w:szCs w:val="28"/>
          <w:lang w:val="vi-VN"/>
        </w:rPr>
        <w:t>Điều kiện thời gian giữ bậc lương cuối cùng trong ngạch hoặc trong chức danh hiện giữ</w:t>
      </w:r>
    </w:p>
    <w:p w:rsidR="00EB660B" w:rsidRPr="00D06B9B" w:rsidRDefault="00EB660B" w:rsidP="00F14693">
      <w:pPr>
        <w:spacing w:before="60" w:after="60" w:line="380" w:lineRule="exact"/>
        <w:ind w:firstLine="720"/>
        <w:jc w:val="both"/>
        <w:rPr>
          <w:color w:val="000000"/>
          <w:sz w:val="28"/>
          <w:szCs w:val="28"/>
        </w:rPr>
      </w:pPr>
      <w:r w:rsidRPr="00D06B9B">
        <w:rPr>
          <w:color w:val="000000"/>
          <w:sz w:val="28"/>
          <w:szCs w:val="28"/>
          <w:lang w:val="vi-VN"/>
        </w:rPr>
        <w:t>1. Thời gian giữ bậc lương cuối cùng trong ngạch hoặc trong chức danh hiện giữ để xét hưởng phụ cấp thâm n</w:t>
      </w:r>
      <w:r w:rsidR="00A933EA" w:rsidRPr="00D06B9B">
        <w:rPr>
          <w:color w:val="000000"/>
          <w:sz w:val="28"/>
          <w:szCs w:val="28"/>
          <w:lang w:val="vi-VN"/>
        </w:rPr>
        <w:t>iên vượt khung quy định như sau</w:t>
      </w:r>
    </w:p>
    <w:p w:rsidR="00EB660B" w:rsidRPr="00D06B9B" w:rsidRDefault="00EB660B" w:rsidP="00F14693">
      <w:pPr>
        <w:spacing w:before="60" w:after="60" w:line="380" w:lineRule="exact"/>
        <w:ind w:firstLine="720"/>
        <w:jc w:val="both"/>
        <w:rPr>
          <w:color w:val="000000"/>
          <w:sz w:val="28"/>
          <w:szCs w:val="28"/>
          <w:lang w:val="vi-VN"/>
        </w:rPr>
      </w:pPr>
      <w:r w:rsidRPr="00D06B9B">
        <w:rPr>
          <w:color w:val="000000"/>
          <w:sz w:val="28"/>
          <w:szCs w:val="28"/>
          <w:lang w:val="vi-VN"/>
        </w:rPr>
        <w:t>a</w:t>
      </w:r>
      <w:r w:rsidR="00C503F1" w:rsidRPr="00D06B9B">
        <w:rPr>
          <w:color w:val="000000"/>
          <w:sz w:val="28"/>
          <w:szCs w:val="28"/>
        </w:rPr>
        <w:t>)</w:t>
      </w:r>
      <w:r w:rsidRPr="00D06B9B">
        <w:rPr>
          <w:color w:val="000000"/>
          <w:sz w:val="28"/>
          <w:szCs w:val="28"/>
          <w:lang w:val="vi-VN"/>
        </w:rPr>
        <w:t xml:space="preserve"> Công chức, viên chức </w:t>
      </w:r>
      <w:r w:rsidR="00A933EA" w:rsidRPr="00D06B9B">
        <w:rPr>
          <w:color w:val="000000"/>
          <w:sz w:val="28"/>
          <w:szCs w:val="28"/>
        </w:rPr>
        <w:t>và người lao động</w:t>
      </w:r>
      <w:r w:rsidR="00123D59" w:rsidRPr="00D06B9B">
        <w:rPr>
          <w:color w:val="000000"/>
          <w:sz w:val="28"/>
          <w:szCs w:val="28"/>
        </w:rPr>
        <w:t xml:space="preserve"> giữ ngạch, chức danh loại A3, A2, A1, A0 </w:t>
      </w:r>
      <w:r w:rsidR="00123D59" w:rsidRPr="00D06B9B">
        <w:rPr>
          <w:color w:val="000000"/>
          <w:sz w:val="28"/>
          <w:szCs w:val="28"/>
          <w:lang w:val="vi-VN"/>
        </w:rPr>
        <w:t xml:space="preserve">đã có 3 năm (đủ 36 tháng) </w:t>
      </w:r>
      <w:r w:rsidR="00123D59" w:rsidRPr="00D06B9B">
        <w:rPr>
          <w:color w:val="000000"/>
          <w:sz w:val="28"/>
          <w:szCs w:val="28"/>
        </w:rPr>
        <w:t xml:space="preserve">giữ </w:t>
      </w:r>
      <w:r w:rsidRPr="00D06B9B">
        <w:rPr>
          <w:color w:val="000000"/>
          <w:sz w:val="28"/>
          <w:szCs w:val="28"/>
          <w:lang w:val="vi-VN"/>
        </w:rPr>
        <w:t xml:space="preserve">bậc lương cuối cùng trong ngạch </w:t>
      </w:r>
      <w:r w:rsidR="00123D59" w:rsidRPr="00D06B9B">
        <w:rPr>
          <w:color w:val="000000"/>
          <w:sz w:val="28"/>
          <w:szCs w:val="28"/>
        </w:rPr>
        <w:t>và chức danh thì được xét hưởng phụ cấp thâm niên vượt khung</w:t>
      </w:r>
      <w:r w:rsidRPr="00D06B9B">
        <w:rPr>
          <w:color w:val="000000"/>
          <w:sz w:val="28"/>
          <w:szCs w:val="28"/>
          <w:lang w:val="vi-VN"/>
        </w:rPr>
        <w:t>.</w:t>
      </w:r>
    </w:p>
    <w:p w:rsidR="00EB660B" w:rsidRPr="00D06B9B" w:rsidRDefault="00EB660B" w:rsidP="00F14693">
      <w:pPr>
        <w:spacing w:before="60" w:after="60" w:line="380" w:lineRule="exact"/>
        <w:ind w:firstLine="720"/>
        <w:jc w:val="both"/>
        <w:rPr>
          <w:color w:val="000000"/>
          <w:sz w:val="28"/>
          <w:szCs w:val="28"/>
          <w:lang w:val="vi-VN"/>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Viên chức</w:t>
      </w:r>
      <w:r w:rsidR="00123D59" w:rsidRPr="00D06B9B">
        <w:rPr>
          <w:color w:val="000000"/>
          <w:sz w:val="28"/>
          <w:szCs w:val="28"/>
        </w:rPr>
        <w:t xml:space="preserve"> và người lao động giữ ngạch, chức danh loại B, C và nhân viên thừa hành, phục vụ</w:t>
      </w:r>
      <w:r w:rsidRPr="00D06B9B">
        <w:rPr>
          <w:color w:val="000000"/>
          <w:sz w:val="28"/>
          <w:szCs w:val="28"/>
          <w:lang w:val="vi-VN"/>
        </w:rPr>
        <w:t xml:space="preserve"> đã có 2 năm (đủ 24 tháng) </w:t>
      </w:r>
      <w:r w:rsidR="00123D59" w:rsidRPr="00D06B9B">
        <w:rPr>
          <w:color w:val="000000"/>
          <w:sz w:val="28"/>
          <w:szCs w:val="28"/>
        </w:rPr>
        <w:t>giữ</w:t>
      </w:r>
      <w:r w:rsidRPr="00D06B9B">
        <w:rPr>
          <w:color w:val="000000"/>
          <w:sz w:val="28"/>
          <w:szCs w:val="28"/>
          <w:lang w:val="vi-VN"/>
        </w:rPr>
        <w:t xml:space="preserve"> bậc lương cuối cùng trong ngạch </w:t>
      </w:r>
      <w:r w:rsidR="00123D59" w:rsidRPr="00D06B9B">
        <w:rPr>
          <w:color w:val="000000"/>
          <w:sz w:val="28"/>
          <w:szCs w:val="28"/>
        </w:rPr>
        <w:t>và chức danh thì được xét hưởng phụ cấp thâm niên vượt khung</w:t>
      </w:r>
      <w:r w:rsidRPr="00D06B9B">
        <w:rPr>
          <w:color w:val="000000"/>
          <w:sz w:val="28"/>
          <w:szCs w:val="28"/>
          <w:lang w:val="vi-VN"/>
        </w:rPr>
        <w:t>.</w:t>
      </w:r>
    </w:p>
    <w:p w:rsidR="0068732E" w:rsidRPr="00D06B9B" w:rsidRDefault="00CC4A7D" w:rsidP="00F14693">
      <w:pPr>
        <w:spacing w:before="60" w:after="60" w:line="380" w:lineRule="exact"/>
        <w:ind w:firstLine="720"/>
        <w:jc w:val="both"/>
        <w:rPr>
          <w:color w:val="000000"/>
          <w:sz w:val="28"/>
          <w:szCs w:val="28"/>
        </w:rPr>
      </w:pPr>
      <w:r w:rsidRPr="00D06B9B">
        <w:rPr>
          <w:color w:val="000000"/>
          <w:sz w:val="28"/>
          <w:szCs w:val="28"/>
        </w:rPr>
        <w:t>2.</w:t>
      </w:r>
      <w:r w:rsidR="00EB660B" w:rsidRPr="00D06B9B">
        <w:rPr>
          <w:color w:val="000000"/>
          <w:sz w:val="28"/>
          <w:szCs w:val="28"/>
          <w:lang w:val="vi-VN"/>
        </w:rPr>
        <w:t xml:space="preserve"> </w:t>
      </w:r>
      <w:r w:rsidRPr="00D06B9B">
        <w:rPr>
          <w:color w:val="000000"/>
          <w:sz w:val="28"/>
          <w:szCs w:val="28"/>
          <w:lang w:val="vi-VN"/>
        </w:rPr>
        <w:t>Các trường hợp được tính và không được tính vào thời gian để xét hưởng phụ cấp thâm niên vượt khung được xác định như các trường hợp được tính và không được tính vào thời gian để xét nâng bậc lương thường xuyên.</w:t>
      </w:r>
    </w:p>
    <w:p w:rsidR="00C503F1" w:rsidRPr="00D06B9B" w:rsidRDefault="007A7362" w:rsidP="00C44C62">
      <w:pPr>
        <w:spacing w:before="80" w:after="80" w:line="380" w:lineRule="exact"/>
        <w:ind w:firstLine="720"/>
        <w:jc w:val="both"/>
        <w:rPr>
          <w:b/>
          <w:color w:val="000000"/>
          <w:sz w:val="28"/>
          <w:szCs w:val="28"/>
        </w:rPr>
      </w:pPr>
      <w:r w:rsidRPr="00D06B9B">
        <w:rPr>
          <w:b/>
          <w:color w:val="000000"/>
          <w:sz w:val="28"/>
          <w:szCs w:val="28"/>
        </w:rPr>
        <w:t>Điều 1</w:t>
      </w:r>
      <w:r w:rsidR="00CC4A7D" w:rsidRPr="00D06B9B">
        <w:rPr>
          <w:b/>
          <w:color w:val="000000"/>
          <w:sz w:val="28"/>
          <w:szCs w:val="28"/>
        </w:rPr>
        <w:t>1</w:t>
      </w:r>
      <w:r w:rsidRPr="00D06B9B">
        <w:rPr>
          <w:b/>
          <w:color w:val="000000"/>
          <w:sz w:val="28"/>
          <w:szCs w:val="28"/>
        </w:rPr>
        <w:t>.</w:t>
      </w:r>
      <w:r w:rsidR="00C503F1" w:rsidRPr="00D06B9B">
        <w:rPr>
          <w:b/>
          <w:color w:val="000000"/>
          <w:sz w:val="28"/>
          <w:szCs w:val="28"/>
        </w:rPr>
        <w:t xml:space="preserve"> Tiêu chuẩn hưởng phụ cấp thâm niên vượt khung</w:t>
      </w:r>
      <w:r w:rsidRPr="00D06B9B">
        <w:rPr>
          <w:b/>
          <w:color w:val="000000"/>
          <w:sz w:val="28"/>
          <w:szCs w:val="28"/>
        </w:rPr>
        <w:t xml:space="preserve"> </w:t>
      </w:r>
    </w:p>
    <w:p w:rsidR="0068732E" w:rsidRPr="00D06B9B" w:rsidRDefault="0068732E" w:rsidP="00C44C62">
      <w:pPr>
        <w:spacing w:before="80" w:after="80" w:line="380" w:lineRule="exact"/>
        <w:ind w:firstLine="720"/>
        <w:jc w:val="both"/>
        <w:rPr>
          <w:color w:val="000000"/>
          <w:sz w:val="28"/>
          <w:szCs w:val="28"/>
        </w:rPr>
      </w:pPr>
      <w:r w:rsidRPr="00D06B9B">
        <w:rPr>
          <w:color w:val="000000"/>
          <w:sz w:val="28"/>
          <w:szCs w:val="28"/>
          <w:lang w:val="vi-VN"/>
        </w:rPr>
        <w:t>Tiêu chuẩn hưởng phụ cấp thâm niên vượt khung thực hiện như tiêu chuẩn nâng bậc lương thường xuyên.</w:t>
      </w:r>
    </w:p>
    <w:p w:rsidR="00EB660B" w:rsidRPr="00D06B9B" w:rsidRDefault="00EB660B" w:rsidP="00C44C62">
      <w:pPr>
        <w:spacing w:before="80" w:after="80" w:line="380" w:lineRule="exact"/>
        <w:ind w:firstLine="720"/>
        <w:jc w:val="both"/>
        <w:rPr>
          <w:color w:val="000000"/>
          <w:sz w:val="28"/>
          <w:szCs w:val="28"/>
        </w:rPr>
      </w:pPr>
      <w:r w:rsidRPr="00D06B9B">
        <w:rPr>
          <w:b/>
          <w:color w:val="000000"/>
          <w:sz w:val="28"/>
          <w:szCs w:val="28"/>
          <w:lang w:val="vi-VN"/>
        </w:rPr>
        <w:lastRenderedPageBreak/>
        <w:t xml:space="preserve">Điều </w:t>
      </w:r>
      <w:r w:rsidR="007A7362" w:rsidRPr="00D06B9B">
        <w:rPr>
          <w:b/>
          <w:color w:val="000000"/>
          <w:sz w:val="28"/>
          <w:szCs w:val="28"/>
        </w:rPr>
        <w:t>1</w:t>
      </w:r>
      <w:r w:rsidR="00CC4A7D" w:rsidRPr="00D06B9B">
        <w:rPr>
          <w:b/>
          <w:color w:val="000000"/>
          <w:sz w:val="28"/>
          <w:szCs w:val="28"/>
        </w:rPr>
        <w:t>2</w:t>
      </w:r>
      <w:r w:rsidRPr="00D06B9B">
        <w:rPr>
          <w:b/>
          <w:color w:val="000000"/>
          <w:sz w:val="28"/>
          <w:szCs w:val="28"/>
          <w:lang w:val="vi-VN"/>
        </w:rPr>
        <w:t>.</w:t>
      </w:r>
      <w:r w:rsidRPr="00D06B9B">
        <w:rPr>
          <w:color w:val="000000"/>
          <w:sz w:val="28"/>
          <w:szCs w:val="28"/>
          <w:lang w:val="vi-VN"/>
        </w:rPr>
        <w:t xml:space="preserve"> </w:t>
      </w:r>
      <w:r w:rsidRPr="00D06B9B">
        <w:rPr>
          <w:b/>
          <w:color w:val="000000"/>
          <w:sz w:val="28"/>
          <w:szCs w:val="28"/>
          <w:lang w:val="vi-VN"/>
        </w:rPr>
        <w:t>Mức phụ cấp thâm niên vượt khung</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1. Mức phụ cấp</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 xml:space="preserve">Công chức, viên chức có đủ điều kiện thời gian và tiêu chuẩn hưởng phụ cấp thâm niên vượt khung quy định tại Điều </w:t>
      </w:r>
      <w:r w:rsidR="0068732E" w:rsidRPr="00D06B9B">
        <w:rPr>
          <w:color w:val="000000"/>
          <w:sz w:val="28"/>
          <w:szCs w:val="28"/>
        </w:rPr>
        <w:t>10</w:t>
      </w:r>
      <w:r w:rsidRPr="00D06B9B">
        <w:rPr>
          <w:color w:val="000000"/>
          <w:sz w:val="28"/>
          <w:szCs w:val="28"/>
          <w:lang w:val="vi-VN"/>
        </w:rPr>
        <w:t>, Điều</w:t>
      </w:r>
      <w:r w:rsidR="0068732E" w:rsidRPr="00D06B9B">
        <w:rPr>
          <w:color w:val="000000"/>
          <w:sz w:val="28"/>
          <w:szCs w:val="28"/>
        </w:rPr>
        <w:t xml:space="preserve"> 11</w:t>
      </w:r>
      <w:r w:rsidRPr="00D06B9B">
        <w:rPr>
          <w:color w:val="000000"/>
          <w:sz w:val="28"/>
          <w:szCs w:val="28"/>
          <w:lang w:val="vi-VN"/>
        </w:rPr>
        <w:t xml:space="preserve"> Quy </w:t>
      </w:r>
      <w:r w:rsidR="00C631C1" w:rsidRPr="00D06B9B">
        <w:rPr>
          <w:color w:val="000000"/>
          <w:sz w:val="28"/>
          <w:szCs w:val="28"/>
        </w:rPr>
        <w:t>chế</w:t>
      </w:r>
      <w:r w:rsidRPr="00D06B9B">
        <w:rPr>
          <w:color w:val="000000"/>
          <w:sz w:val="28"/>
          <w:szCs w:val="28"/>
          <w:lang w:val="vi-VN"/>
        </w:rPr>
        <w:t xml:space="preserve"> này được hưởng phụ cấp thâm niên vượt khung như sau:</w:t>
      </w:r>
    </w:p>
    <w:p w:rsidR="00EB660B" w:rsidRPr="00D06B9B" w:rsidRDefault="00EB660B" w:rsidP="00C44C62">
      <w:pPr>
        <w:spacing w:before="80" w:after="80" w:line="380" w:lineRule="exact"/>
        <w:ind w:firstLine="720"/>
        <w:jc w:val="both"/>
        <w:rPr>
          <w:color w:val="000000"/>
          <w:spacing w:val="-2"/>
          <w:w w:val="99"/>
          <w:sz w:val="28"/>
          <w:szCs w:val="28"/>
          <w:lang w:val="vi-VN"/>
        </w:rPr>
      </w:pPr>
      <w:r w:rsidRPr="00D06B9B">
        <w:rPr>
          <w:color w:val="000000"/>
          <w:spacing w:val="-2"/>
          <w:w w:val="99"/>
          <w:sz w:val="28"/>
          <w:szCs w:val="28"/>
          <w:lang w:val="vi-VN"/>
        </w:rPr>
        <w:t>a</w:t>
      </w:r>
      <w:r w:rsidR="00C503F1" w:rsidRPr="00D06B9B">
        <w:rPr>
          <w:color w:val="000000"/>
          <w:spacing w:val="-2"/>
          <w:w w:val="99"/>
          <w:sz w:val="28"/>
          <w:szCs w:val="28"/>
        </w:rPr>
        <w:t>)</w:t>
      </w:r>
      <w:r w:rsidRPr="00D06B9B">
        <w:rPr>
          <w:color w:val="000000"/>
          <w:spacing w:val="-2"/>
          <w:w w:val="99"/>
          <w:sz w:val="28"/>
          <w:szCs w:val="28"/>
          <w:lang w:val="vi-VN"/>
        </w:rPr>
        <w:t xml:space="preserve"> Công chức, viên chức</w:t>
      </w:r>
      <w:r w:rsidR="00C631C1" w:rsidRPr="00D06B9B">
        <w:rPr>
          <w:color w:val="000000"/>
          <w:spacing w:val="-2"/>
          <w:w w:val="99"/>
          <w:sz w:val="28"/>
          <w:szCs w:val="28"/>
        </w:rPr>
        <w:t xml:space="preserve"> và người lao động</w:t>
      </w:r>
      <w:r w:rsidRPr="00D06B9B">
        <w:rPr>
          <w:color w:val="000000"/>
          <w:spacing w:val="-2"/>
          <w:w w:val="99"/>
          <w:sz w:val="28"/>
          <w:szCs w:val="28"/>
          <w:lang w:val="vi-VN"/>
        </w:rPr>
        <w:t xml:space="preserve"> quy định tại </w:t>
      </w:r>
      <w:r w:rsidR="009247C9" w:rsidRPr="00D06B9B">
        <w:rPr>
          <w:color w:val="000000"/>
          <w:spacing w:val="-2"/>
          <w:w w:val="99"/>
          <w:sz w:val="28"/>
          <w:szCs w:val="28"/>
        </w:rPr>
        <w:t>đ</w:t>
      </w:r>
      <w:r w:rsidR="00724127" w:rsidRPr="00D06B9B">
        <w:rPr>
          <w:color w:val="000000"/>
          <w:spacing w:val="-2"/>
          <w:w w:val="99"/>
          <w:sz w:val="28"/>
          <w:szCs w:val="28"/>
        </w:rPr>
        <w:t>iểm</w:t>
      </w:r>
      <w:r w:rsidR="009247C9" w:rsidRPr="00D06B9B">
        <w:rPr>
          <w:color w:val="000000"/>
          <w:spacing w:val="-2"/>
          <w:w w:val="99"/>
          <w:sz w:val="28"/>
          <w:szCs w:val="28"/>
          <w:lang w:val="vi-VN"/>
        </w:rPr>
        <w:t xml:space="preserve"> a</w:t>
      </w:r>
      <w:r w:rsidRPr="00D06B9B">
        <w:rPr>
          <w:color w:val="000000"/>
          <w:spacing w:val="-2"/>
          <w:w w:val="99"/>
          <w:sz w:val="28"/>
          <w:szCs w:val="28"/>
          <w:lang w:val="vi-VN"/>
        </w:rPr>
        <w:t xml:space="preserve"> </w:t>
      </w:r>
      <w:r w:rsidR="009247C9" w:rsidRPr="00D06B9B">
        <w:rPr>
          <w:color w:val="000000"/>
          <w:spacing w:val="-2"/>
          <w:w w:val="99"/>
          <w:sz w:val="28"/>
          <w:szCs w:val="28"/>
        </w:rPr>
        <w:t>k</w:t>
      </w:r>
      <w:r w:rsidRPr="00D06B9B">
        <w:rPr>
          <w:color w:val="000000"/>
          <w:spacing w:val="-2"/>
          <w:w w:val="99"/>
          <w:sz w:val="28"/>
          <w:szCs w:val="28"/>
          <w:lang w:val="vi-VN"/>
        </w:rPr>
        <w:t xml:space="preserve">hoản 1 Điều </w:t>
      </w:r>
      <w:r w:rsidR="00C631C1" w:rsidRPr="00D06B9B">
        <w:rPr>
          <w:color w:val="000000"/>
          <w:spacing w:val="-2"/>
          <w:w w:val="99"/>
          <w:sz w:val="28"/>
          <w:szCs w:val="28"/>
        </w:rPr>
        <w:t>10</w:t>
      </w:r>
      <w:r w:rsidRPr="00D06B9B">
        <w:rPr>
          <w:color w:val="000000"/>
          <w:spacing w:val="-2"/>
          <w:w w:val="99"/>
          <w:sz w:val="28"/>
          <w:szCs w:val="28"/>
          <w:lang w:val="vi-VN"/>
        </w:rPr>
        <w:t xml:space="preserve">, sau </w:t>
      </w:r>
      <w:r w:rsidR="00C631C1" w:rsidRPr="00D06B9B">
        <w:rPr>
          <w:color w:val="000000"/>
          <w:spacing w:val="-2"/>
          <w:w w:val="99"/>
          <w:sz w:val="28"/>
          <w:szCs w:val="28"/>
        </w:rPr>
        <w:t>0</w:t>
      </w:r>
      <w:r w:rsidRPr="00D06B9B">
        <w:rPr>
          <w:color w:val="000000"/>
          <w:spacing w:val="-2"/>
          <w:w w:val="99"/>
          <w:sz w:val="28"/>
          <w:szCs w:val="28"/>
          <w:lang w:val="vi-VN"/>
        </w:rPr>
        <w:t>3 năm (đủ 36 tháng) đã xếp bậc lương cuối cùng trong ngạch hoặc trong chức danh, được hưởng phụ cấp thâm niên vượt khung bằng 5% mức lương của bậc lương cuối cùng trong ngạch hoặc trong chức danh đó; từ năm t</w:t>
      </w:r>
      <w:r w:rsidR="00273E98" w:rsidRPr="00D06B9B">
        <w:rPr>
          <w:color w:val="000000"/>
          <w:spacing w:val="-2"/>
          <w:w w:val="99"/>
          <w:sz w:val="28"/>
          <w:szCs w:val="28"/>
          <w:lang w:val="vi-VN"/>
        </w:rPr>
        <w:t>hứ tư trở đi, mỗi năm có đủ</w:t>
      </w:r>
      <w:r w:rsidR="00273E98" w:rsidRPr="00D06B9B">
        <w:rPr>
          <w:color w:val="000000"/>
          <w:spacing w:val="-2"/>
          <w:w w:val="99"/>
          <w:sz w:val="28"/>
          <w:szCs w:val="28"/>
        </w:rPr>
        <w:t xml:space="preserve"> </w:t>
      </w:r>
      <w:r w:rsidRPr="00D06B9B">
        <w:rPr>
          <w:color w:val="000000"/>
          <w:spacing w:val="-2"/>
          <w:w w:val="99"/>
          <w:sz w:val="28"/>
          <w:szCs w:val="28"/>
          <w:lang w:val="vi-VN"/>
        </w:rPr>
        <w:t>tiêu chuẩn hưởng phụ cấp thâm niên vượt khung được tính hưởng thêm 1%.</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Viên chức </w:t>
      </w:r>
      <w:r w:rsidR="00C631C1" w:rsidRPr="00D06B9B">
        <w:rPr>
          <w:color w:val="000000"/>
          <w:sz w:val="28"/>
          <w:szCs w:val="28"/>
        </w:rPr>
        <w:t xml:space="preserve">và người lao động </w:t>
      </w:r>
      <w:r w:rsidRPr="00D06B9B">
        <w:rPr>
          <w:color w:val="000000"/>
          <w:sz w:val="28"/>
          <w:szCs w:val="28"/>
          <w:lang w:val="vi-VN"/>
        </w:rPr>
        <w:t xml:space="preserve">quy định tại </w:t>
      </w:r>
      <w:r w:rsidR="009247C9" w:rsidRPr="00D06B9B">
        <w:rPr>
          <w:color w:val="000000"/>
          <w:sz w:val="28"/>
          <w:szCs w:val="28"/>
        </w:rPr>
        <w:t>đ</w:t>
      </w:r>
      <w:r w:rsidR="00724127" w:rsidRPr="00D06B9B">
        <w:rPr>
          <w:color w:val="000000"/>
          <w:sz w:val="28"/>
          <w:szCs w:val="28"/>
        </w:rPr>
        <w:t>iểm</w:t>
      </w:r>
      <w:r w:rsidRPr="00D06B9B">
        <w:rPr>
          <w:color w:val="000000"/>
          <w:sz w:val="28"/>
          <w:szCs w:val="28"/>
          <w:lang w:val="vi-VN"/>
        </w:rPr>
        <w:t xml:space="preserve"> b </w:t>
      </w:r>
      <w:r w:rsidR="009247C9" w:rsidRPr="00D06B9B">
        <w:rPr>
          <w:color w:val="000000"/>
          <w:sz w:val="28"/>
          <w:szCs w:val="28"/>
        </w:rPr>
        <w:t>k</w:t>
      </w:r>
      <w:r w:rsidRPr="00D06B9B">
        <w:rPr>
          <w:color w:val="000000"/>
          <w:sz w:val="28"/>
          <w:szCs w:val="28"/>
          <w:lang w:val="vi-VN"/>
        </w:rPr>
        <w:t xml:space="preserve">hoản 1 Điều </w:t>
      </w:r>
      <w:r w:rsidR="00C631C1" w:rsidRPr="00D06B9B">
        <w:rPr>
          <w:color w:val="000000"/>
          <w:sz w:val="28"/>
          <w:szCs w:val="28"/>
        </w:rPr>
        <w:t>10</w:t>
      </w:r>
      <w:r w:rsidRPr="00D06B9B">
        <w:rPr>
          <w:color w:val="000000"/>
          <w:sz w:val="28"/>
          <w:szCs w:val="28"/>
          <w:lang w:val="vi-VN"/>
        </w:rPr>
        <w:t xml:space="preserve">, sau </w:t>
      </w:r>
      <w:r w:rsidR="009247C9" w:rsidRPr="00D06B9B">
        <w:rPr>
          <w:color w:val="000000"/>
          <w:sz w:val="28"/>
          <w:szCs w:val="28"/>
        </w:rPr>
        <w:t xml:space="preserve"> </w:t>
      </w:r>
      <w:r w:rsidR="00C631C1" w:rsidRPr="00D06B9B">
        <w:rPr>
          <w:color w:val="000000"/>
          <w:sz w:val="28"/>
          <w:szCs w:val="28"/>
        </w:rPr>
        <w:t>0</w:t>
      </w:r>
      <w:r w:rsidRPr="00D06B9B">
        <w:rPr>
          <w:color w:val="000000"/>
          <w:sz w:val="28"/>
          <w:szCs w:val="28"/>
          <w:lang w:val="vi-VN"/>
        </w:rPr>
        <w:t xml:space="preserve">2 năm (đủ 24 tháng) đã xếp bậc lương cuối cùng trong ngạch </w:t>
      </w:r>
      <w:r w:rsidR="00273E98" w:rsidRPr="00D06B9B">
        <w:rPr>
          <w:color w:val="000000"/>
          <w:sz w:val="28"/>
          <w:szCs w:val="28"/>
        </w:rPr>
        <w:t xml:space="preserve">hoặc trong chức danh </w:t>
      </w:r>
      <w:r w:rsidRPr="00D06B9B">
        <w:rPr>
          <w:color w:val="000000"/>
          <w:sz w:val="28"/>
          <w:szCs w:val="28"/>
          <w:lang w:val="vi-VN"/>
        </w:rPr>
        <w:t>được hưởng phụ cấp thâm niên vượt khung bằng 5% mức lương của bậc lương cuối cùng trong ngạch đó; từ năm t</w:t>
      </w:r>
      <w:r w:rsidR="00273E98" w:rsidRPr="00D06B9B">
        <w:rPr>
          <w:color w:val="000000"/>
          <w:sz w:val="28"/>
          <w:szCs w:val="28"/>
          <w:lang w:val="vi-VN"/>
        </w:rPr>
        <w:t xml:space="preserve">hứ ba trở đi, mỗi năm có đủ </w:t>
      </w:r>
      <w:r w:rsidRPr="00D06B9B">
        <w:rPr>
          <w:color w:val="000000"/>
          <w:sz w:val="28"/>
          <w:szCs w:val="28"/>
          <w:lang w:val="vi-VN"/>
        </w:rPr>
        <w:t>tiêu chuẩn hưởng phụ cấp thâm niên vượt khung được tính hưởng thêm 1%.</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2. Công chức, viên chức</w:t>
      </w:r>
      <w:r w:rsidR="00273E98" w:rsidRPr="00D06B9B">
        <w:rPr>
          <w:color w:val="000000"/>
          <w:sz w:val="28"/>
          <w:szCs w:val="28"/>
        </w:rPr>
        <w:t xml:space="preserve"> và người lao động</w:t>
      </w:r>
      <w:r w:rsidRPr="00D06B9B">
        <w:rPr>
          <w:color w:val="000000"/>
          <w:sz w:val="28"/>
          <w:szCs w:val="28"/>
          <w:lang w:val="vi-VN"/>
        </w:rPr>
        <w:t xml:space="preserve"> không đạt đủ tiêu chuẩn hưởng phụ cấp thâm niên vượt khung quy định tại Điều </w:t>
      </w:r>
      <w:r w:rsidR="007B7DBB" w:rsidRPr="00D06B9B">
        <w:rPr>
          <w:color w:val="000000"/>
          <w:sz w:val="28"/>
          <w:szCs w:val="28"/>
        </w:rPr>
        <w:t>11</w:t>
      </w:r>
      <w:r w:rsidRPr="00D06B9B">
        <w:rPr>
          <w:color w:val="000000"/>
          <w:sz w:val="28"/>
          <w:szCs w:val="28"/>
          <w:lang w:val="vi-VN"/>
        </w:rPr>
        <w:t xml:space="preserve"> Quy </w:t>
      </w:r>
      <w:r w:rsidR="00B115A7" w:rsidRPr="00D06B9B">
        <w:rPr>
          <w:color w:val="000000"/>
          <w:sz w:val="28"/>
          <w:szCs w:val="28"/>
        </w:rPr>
        <w:t>chế</w:t>
      </w:r>
      <w:r w:rsidRPr="00D06B9B">
        <w:rPr>
          <w:color w:val="000000"/>
          <w:sz w:val="28"/>
          <w:szCs w:val="28"/>
          <w:lang w:val="vi-VN"/>
        </w:rPr>
        <w:t xml:space="preserve"> này (đã có thông báo hoặc quyết định bằng văn bản của </w:t>
      </w:r>
      <w:r w:rsidR="00173540" w:rsidRPr="00D06B9B">
        <w:rPr>
          <w:color w:val="000000"/>
          <w:sz w:val="28"/>
          <w:szCs w:val="28"/>
        </w:rPr>
        <w:t>cấp</w:t>
      </w:r>
      <w:r w:rsidRPr="00D06B9B">
        <w:rPr>
          <w:color w:val="000000"/>
          <w:sz w:val="28"/>
          <w:szCs w:val="28"/>
          <w:lang w:val="vi-VN"/>
        </w:rPr>
        <w:t xml:space="preserve"> có thẩm quyền) thì bị kéo dài thời gian hưởng phụ cấp thâm niên vượt khung như sau:</w:t>
      </w:r>
    </w:p>
    <w:p w:rsidR="00EB660B" w:rsidRPr="00D06B9B" w:rsidRDefault="00EB660B" w:rsidP="00C44C62">
      <w:pPr>
        <w:spacing w:before="80" w:after="80" w:line="380" w:lineRule="exact"/>
        <w:ind w:firstLine="720"/>
        <w:jc w:val="both"/>
        <w:rPr>
          <w:color w:val="000000"/>
          <w:sz w:val="28"/>
          <w:szCs w:val="28"/>
          <w:lang w:val="vi-VN"/>
        </w:rPr>
      </w:pPr>
      <w:r w:rsidRPr="00D06B9B">
        <w:rPr>
          <w:color w:val="000000"/>
          <w:sz w:val="28"/>
          <w:szCs w:val="28"/>
          <w:lang w:val="vi-VN"/>
        </w:rPr>
        <w:t>a</w:t>
      </w:r>
      <w:r w:rsidR="00C503F1" w:rsidRPr="00D06B9B">
        <w:rPr>
          <w:color w:val="000000"/>
          <w:sz w:val="28"/>
          <w:szCs w:val="28"/>
        </w:rPr>
        <w:t>)</w:t>
      </w:r>
      <w:r w:rsidRPr="00D06B9B">
        <w:rPr>
          <w:color w:val="000000"/>
          <w:sz w:val="28"/>
          <w:szCs w:val="28"/>
          <w:lang w:val="vi-VN"/>
        </w:rPr>
        <w:t xml:space="preserve"> Nếu đã có đủ điều kiện thời gian xếp bậc lương cuối cùng trong ngạch hoặc trong chức danh quy định tại </w:t>
      </w:r>
      <w:r w:rsidR="009247C9" w:rsidRPr="00D06B9B">
        <w:rPr>
          <w:color w:val="000000"/>
          <w:sz w:val="28"/>
          <w:szCs w:val="28"/>
        </w:rPr>
        <w:t>k</w:t>
      </w:r>
      <w:r w:rsidRPr="00D06B9B">
        <w:rPr>
          <w:color w:val="000000"/>
          <w:sz w:val="28"/>
          <w:szCs w:val="28"/>
          <w:lang w:val="vi-VN"/>
        </w:rPr>
        <w:t xml:space="preserve">hoản 1 Điều </w:t>
      </w:r>
      <w:r w:rsidR="004121E8" w:rsidRPr="00D06B9B">
        <w:rPr>
          <w:color w:val="000000"/>
          <w:sz w:val="28"/>
          <w:szCs w:val="28"/>
        </w:rPr>
        <w:t>10</w:t>
      </w:r>
      <w:r w:rsidRPr="00D06B9B">
        <w:rPr>
          <w:color w:val="000000"/>
          <w:sz w:val="28"/>
          <w:szCs w:val="28"/>
          <w:lang w:val="vi-VN"/>
        </w:rPr>
        <w:t xml:space="preserve"> nhưng không đạt đủ tiêu chuẩn hưởng phụ cấp thâm niên vượt khung, thì cứ mỗi năm không đạt đủ tiêu chuẩn hưởng phụ cấp thâm niên vượt khung, thời gian tính hưởng mức 5% phụ cấp thâm niên vượt khung bị kéo dài thêm </w:t>
      </w:r>
      <w:r w:rsidR="004121E8" w:rsidRPr="00D06B9B">
        <w:rPr>
          <w:color w:val="000000"/>
          <w:sz w:val="28"/>
          <w:szCs w:val="28"/>
        </w:rPr>
        <w:t>0</w:t>
      </w:r>
      <w:r w:rsidRPr="00D06B9B">
        <w:rPr>
          <w:color w:val="000000"/>
          <w:sz w:val="28"/>
          <w:szCs w:val="28"/>
          <w:lang w:val="vi-VN"/>
        </w:rPr>
        <w:t xml:space="preserve">1 năm (đủ 12 tháng) so với thời gian quy định tại </w:t>
      </w:r>
      <w:r w:rsidR="009247C9" w:rsidRPr="00D06B9B">
        <w:rPr>
          <w:color w:val="000000"/>
          <w:sz w:val="28"/>
          <w:szCs w:val="28"/>
        </w:rPr>
        <w:t>k</w:t>
      </w:r>
      <w:r w:rsidRPr="00D06B9B">
        <w:rPr>
          <w:color w:val="000000"/>
          <w:sz w:val="28"/>
          <w:szCs w:val="28"/>
          <w:lang w:val="vi-VN"/>
        </w:rPr>
        <w:t xml:space="preserve">hoản 1 Điều </w:t>
      </w:r>
      <w:r w:rsidR="004121E8" w:rsidRPr="00D06B9B">
        <w:rPr>
          <w:color w:val="000000"/>
          <w:sz w:val="28"/>
          <w:szCs w:val="28"/>
        </w:rPr>
        <w:t>10</w:t>
      </w:r>
      <w:r w:rsidRPr="00D06B9B">
        <w:rPr>
          <w:color w:val="000000"/>
          <w:sz w:val="28"/>
          <w:szCs w:val="28"/>
          <w:lang w:val="vi-VN"/>
        </w:rPr>
        <w:t>.</w:t>
      </w:r>
    </w:p>
    <w:p w:rsidR="00EB660B" w:rsidRPr="00D06B9B" w:rsidRDefault="00EB660B" w:rsidP="00C44C62">
      <w:pPr>
        <w:spacing w:before="80" w:after="80" w:line="380" w:lineRule="exact"/>
        <w:ind w:firstLine="720"/>
        <w:jc w:val="both"/>
        <w:rPr>
          <w:color w:val="000000"/>
          <w:sz w:val="28"/>
          <w:szCs w:val="28"/>
        </w:rPr>
      </w:pPr>
      <w:r w:rsidRPr="00D06B9B">
        <w:rPr>
          <w:color w:val="000000"/>
          <w:sz w:val="28"/>
          <w:szCs w:val="28"/>
          <w:lang w:val="vi-VN"/>
        </w:rPr>
        <w:t>b</w:t>
      </w:r>
      <w:r w:rsidR="00C503F1" w:rsidRPr="00D06B9B">
        <w:rPr>
          <w:color w:val="000000"/>
          <w:sz w:val="28"/>
          <w:szCs w:val="28"/>
        </w:rPr>
        <w:t>)</w:t>
      </w:r>
      <w:r w:rsidRPr="00D06B9B">
        <w:rPr>
          <w:color w:val="000000"/>
          <w:sz w:val="28"/>
          <w:szCs w:val="28"/>
          <w:lang w:val="vi-VN"/>
        </w:rPr>
        <w:t xml:space="preserve"> Nếu đang hưởng phụ cấp thâm niên vượt khung (từ 5% trở lên), kể từ ngày tính hưởng phụ cấp thâm niên vượt khung lần sau mà không đạt đủ tiêu chuẩn hưởng phụ cấp thâm niên vượt khung, thì thời gian tính hưởng thêm 1% phụ cấp thâm niên vượt khung bị kéo dài thêm </w:t>
      </w:r>
      <w:r w:rsidR="004121E8" w:rsidRPr="00D06B9B">
        <w:rPr>
          <w:color w:val="000000"/>
          <w:sz w:val="28"/>
          <w:szCs w:val="28"/>
        </w:rPr>
        <w:t>0</w:t>
      </w:r>
      <w:r w:rsidRPr="00D06B9B">
        <w:rPr>
          <w:color w:val="000000"/>
          <w:sz w:val="28"/>
          <w:szCs w:val="28"/>
          <w:lang w:val="vi-VN"/>
        </w:rPr>
        <w:t>1 năm (đủ 12 tháng)</w:t>
      </w:r>
      <w:r w:rsidR="00EF0363" w:rsidRPr="00D06B9B">
        <w:rPr>
          <w:color w:val="000000"/>
          <w:sz w:val="28"/>
          <w:szCs w:val="28"/>
        </w:rPr>
        <w:t>.</w:t>
      </w:r>
    </w:p>
    <w:p w:rsidR="00EB660B" w:rsidRPr="00D06B9B" w:rsidRDefault="00EB660B" w:rsidP="00F14693">
      <w:pPr>
        <w:spacing w:before="40" w:after="40" w:line="380" w:lineRule="exact"/>
        <w:ind w:firstLine="720"/>
        <w:jc w:val="both"/>
        <w:rPr>
          <w:color w:val="000000"/>
          <w:sz w:val="28"/>
          <w:szCs w:val="28"/>
          <w:lang w:val="vi-VN"/>
        </w:rPr>
      </w:pPr>
      <w:r w:rsidRPr="00D06B9B">
        <w:rPr>
          <w:color w:val="000000"/>
          <w:sz w:val="28"/>
          <w:szCs w:val="28"/>
          <w:lang w:val="vi-VN"/>
        </w:rPr>
        <w:t>3. Công chức, viên chức</w:t>
      </w:r>
      <w:r w:rsidR="004121E8" w:rsidRPr="00D06B9B">
        <w:rPr>
          <w:color w:val="000000"/>
          <w:sz w:val="28"/>
          <w:szCs w:val="28"/>
        </w:rPr>
        <w:t xml:space="preserve"> và người lao động</w:t>
      </w:r>
      <w:r w:rsidRPr="00D06B9B">
        <w:rPr>
          <w:color w:val="000000"/>
          <w:sz w:val="28"/>
          <w:szCs w:val="28"/>
          <w:lang w:val="vi-VN"/>
        </w:rPr>
        <w:t xml:space="preserve"> đã có kết luận của cơ quan có thẩm quyền là oan, sai sau khi bị đình chỉ công tác, bị tạm giữ, tạm giam, bị kỷ luật (khiển trách, cảnh cáo, cách chức hoặc bị bãi nhiệm), nếu vẫn được </w:t>
      </w:r>
      <w:r w:rsidR="00173540" w:rsidRPr="00D06B9B">
        <w:rPr>
          <w:color w:val="000000"/>
          <w:sz w:val="28"/>
          <w:szCs w:val="28"/>
        </w:rPr>
        <w:t>cấp</w:t>
      </w:r>
      <w:r w:rsidRPr="00D06B9B">
        <w:rPr>
          <w:color w:val="000000"/>
          <w:sz w:val="28"/>
          <w:szCs w:val="28"/>
          <w:lang w:val="vi-VN"/>
        </w:rPr>
        <w:t xml:space="preserve"> có thẩm quyền đánh giá (bằng văn bản) là hoàn thành nhiệm vụ công tác được giao hàng năm, thì được tính lại các mức phụ cấp thâm niên vượt khung như khi đạt đủ tiêu chuẩn hưởng phụ cấp thâm niên vượt khung và được truy lĩnh phụ cấp, truy nộp bảo hiểm xã hội theo các mức phụ cấp thâm niên vượt khung đã được tính lại.</w:t>
      </w:r>
    </w:p>
    <w:p w:rsidR="00C503F1" w:rsidRPr="00D06B9B" w:rsidRDefault="00EB660B" w:rsidP="00F14693">
      <w:pPr>
        <w:spacing w:before="40" w:after="40" w:line="380" w:lineRule="exact"/>
        <w:ind w:firstLine="720"/>
        <w:jc w:val="both"/>
        <w:rPr>
          <w:sz w:val="28"/>
          <w:szCs w:val="28"/>
        </w:rPr>
      </w:pPr>
      <w:r w:rsidRPr="00D06B9B">
        <w:rPr>
          <w:b/>
          <w:sz w:val="28"/>
          <w:szCs w:val="28"/>
          <w:lang w:val="vi-VN"/>
        </w:rPr>
        <w:lastRenderedPageBreak/>
        <w:t xml:space="preserve">Điều </w:t>
      </w:r>
      <w:r w:rsidR="004121E8" w:rsidRPr="00D06B9B">
        <w:rPr>
          <w:b/>
          <w:sz w:val="28"/>
          <w:szCs w:val="28"/>
        </w:rPr>
        <w:t>13</w:t>
      </w:r>
      <w:r w:rsidRPr="00D06B9B">
        <w:rPr>
          <w:b/>
          <w:sz w:val="28"/>
          <w:szCs w:val="28"/>
          <w:lang w:val="vi-VN"/>
        </w:rPr>
        <w:t>.</w:t>
      </w:r>
      <w:r w:rsidR="00C503F1" w:rsidRPr="00D06B9B">
        <w:rPr>
          <w:b/>
          <w:sz w:val="28"/>
          <w:szCs w:val="28"/>
        </w:rPr>
        <w:t xml:space="preserve"> Quy trình thực hiện xét nâng phụ cấp thâm niên vượt khung</w:t>
      </w:r>
      <w:r w:rsidRPr="00D06B9B">
        <w:rPr>
          <w:sz w:val="28"/>
          <w:szCs w:val="28"/>
          <w:lang w:val="vi-VN"/>
        </w:rPr>
        <w:t xml:space="preserve"> </w:t>
      </w:r>
    </w:p>
    <w:p w:rsidR="00EB660B" w:rsidRPr="00D06B9B" w:rsidRDefault="00EB660B" w:rsidP="00F14693">
      <w:pPr>
        <w:spacing w:before="40" w:after="40" w:line="380" w:lineRule="exact"/>
        <w:ind w:firstLine="720"/>
        <w:jc w:val="both"/>
        <w:rPr>
          <w:sz w:val="28"/>
          <w:szCs w:val="28"/>
        </w:rPr>
      </w:pPr>
      <w:r w:rsidRPr="00D06B9B">
        <w:rPr>
          <w:sz w:val="28"/>
          <w:szCs w:val="28"/>
          <w:lang w:val="vi-VN"/>
        </w:rPr>
        <w:t xml:space="preserve">Quy trình thực hiện </w:t>
      </w:r>
      <w:r w:rsidR="00CC47C2" w:rsidRPr="00D06B9B">
        <w:rPr>
          <w:sz w:val="28"/>
          <w:szCs w:val="28"/>
        </w:rPr>
        <w:t>xét nâng</w:t>
      </w:r>
      <w:r w:rsidRPr="00D06B9B">
        <w:rPr>
          <w:sz w:val="28"/>
          <w:szCs w:val="28"/>
          <w:lang w:val="vi-VN"/>
        </w:rPr>
        <w:t xml:space="preserve"> phụ cấp thâm niên vượt khung đối với công chức, viên chức </w:t>
      </w:r>
      <w:r w:rsidR="001E26F5" w:rsidRPr="00D06B9B">
        <w:rPr>
          <w:sz w:val="28"/>
          <w:szCs w:val="28"/>
        </w:rPr>
        <w:t xml:space="preserve">và người lao động </w:t>
      </w:r>
      <w:r w:rsidRPr="00D06B9B">
        <w:rPr>
          <w:sz w:val="28"/>
          <w:szCs w:val="28"/>
          <w:lang w:val="vi-VN"/>
        </w:rPr>
        <w:t>được thực hiện như đối với quy trình nâng</w:t>
      </w:r>
      <w:r w:rsidR="004121E8" w:rsidRPr="00D06B9B">
        <w:rPr>
          <w:sz w:val="28"/>
          <w:szCs w:val="28"/>
        </w:rPr>
        <w:t xml:space="preserve"> bậc</w:t>
      </w:r>
      <w:r w:rsidRPr="00D06B9B">
        <w:rPr>
          <w:sz w:val="28"/>
          <w:szCs w:val="28"/>
          <w:lang w:val="vi-VN"/>
        </w:rPr>
        <w:t xml:space="preserve"> lương thường xuyên.</w:t>
      </w:r>
    </w:p>
    <w:p w:rsidR="00F14693" w:rsidRPr="00D06B9B" w:rsidRDefault="00F14693" w:rsidP="00F14693">
      <w:pPr>
        <w:spacing w:before="40" w:after="40" w:line="380" w:lineRule="exact"/>
        <w:jc w:val="center"/>
        <w:rPr>
          <w:b/>
          <w:color w:val="000000"/>
          <w:sz w:val="28"/>
          <w:szCs w:val="28"/>
        </w:rPr>
      </w:pPr>
    </w:p>
    <w:p w:rsidR="00EB660B" w:rsidRPr="00D06B9B" w:rsidRDefault="00EB660B" w:rsidP="00F14693">
      <w:pPr>
        <w:spacing w:before="40" w:after="40" w:line="380" w:lineRule="exact"/>
        <w:jc w:val="center"/>
        <w:rPr>
          <w:b/>
          <w:color w:val="000000"/>
          <w:sz w:val="28"/>
          <w:szCs w:val="28"/>
        </w:rPr>
      </w:pPr>
      <w:r w:rsidRPr="00D06B9B">
        <w:rPr>
          <w:b/>
          <w:color w:val="000000"/>
          <w:sz w:val="28"/>
          <w:szCs w:val="28"/>
          <w:lang w:val="vi-VN"/>
        </w:rPr>
        <w:t xml:space="preserve">Chương </w:t>
      </w:r>
      <w:r w:rsidR="0087588C" w:rsidRPr="00D06B9B">
        <w:rPr>
          <w:b/>
          <w:color w:val="000000"/>
          <w:sz w:val="28"/>
          <w:szCs w:val="28"/>
        </w:rPr>
        <w:t>IV</w:t>
      </w:r>
    </w:p>
    <w:p w:rsidR="00EB660B" w:rsidRPr="00D06B9B" w:rsidRDefault="007515E7" w:rsidP="00F14693">
      <w:pPr>
        <w:spacing w:before="40" w:after="40" w:line="380" w:lineRule="exact"/>
        <w:jc w:val="center"/>
        <w:rPr>
          <w:b/>
          <w:color w:val="000000"/>
          <w:sz w:val="28"/>
          <w:szCs w:val="28"/>
        </w:rPr>
      </w:pPr>
      <w:r w:rsidRPr="00D06B9B">
        <w:rPr>
          <w:b/>
          <w:color w:val="000000"/>
          <w:sz w:val="28"/>
          <w:szCs w:val="28"/>
        </w:rPr>
        <w:t>NÂNG BẬC LƯƠNG TRƯỚC THỜI HẠN</w:t>
      </w:r>
    </w:p>
    <w:p w:rsidR="007515E7" w:rsidRPr="00D06B9B" w:rsidRDefault="007515E7" w:rsidP="00F14693">
      <w:pPr>
        <w:spacing w:before="40" w:after="40" w:line="380" w:lineRule="exact"/>
        <w:jc w:val="center"/>
        <w:rPr>
          <w:b/>
          <w:color w:val="000000"/>
          <w:sz w:val="28"/>
          <w:szCs w:val="28"/>
        </w:rPr>
      </w:pPr>
      <w:r w:rsidRPr="00D06B9B">
        <w:rPr>
          <w:b/>
          <w:color w:val="000000"/>
          <w:sz w:val="28"/>
          <w:szCs w:val="28"/>
        </w:rPr>
        <w:t>DO LẬP THÀNH TÍCH XUẤT SẮC TRONG THỰC HIỆN NHIỆM VỤ</w:t>
      </w:r>
    </w:p>
    <w:p w:rsidR="00613138" w:rsidRPr="00D06B9B" w:rsidRDefault="00613138" w:rsidP="009247C9">
      <w:pPr>
        <w:spacing w:before="40" w:after="40" w:line="380" w:lineRule="exact"/>
        <w:jc w:val="both"/>
        <w:rPr>
          <w:b/>
          <w:color w:val="000000"/>
          <w:sz w:val="28"/>
          <w:szCs w:val="28"/>
        </w:rPr>
      </w:pPr>
      <w:r w:rsidRPr="00D06B9B">
        <w:rPr>
          <w:b/>
          <w:color w:val="000000"/>
          <w:sz w:val="28"/>
          <w:szCs w:val="28"/>
        </w:rPr>
        <w:tab/>
        <w:t>Điều 1</w:t>
      </w:r>
      <w:r w:rsidR="00A51BD6" w:rsidRPr="00D06B9B">
        <w:rPr>
          <w:b/>
          <w:color w:val="000000"/>
          <w:sz w:val="28"/>
          <w:szCs w:val="28"/>
        </w:rPr>
        <w:t>4</w:t>
      </w:r>
      <w:r w:rsidRPr="00D06B9B">
        <w:rPr>
          <w:b/>
          <w:color w:val="000000"/>
          <w:sz w:val="28"/>
          <w:szCs w:val="28"/>
        </w:rPr>
        <w:t>. Tỷ lệ nâng bậc lương trước thời hạn do lập thành tích xu</w:t>
      </w:r>
      <w:r w:rsidR="00CC47C2" w:rsidRPr="00D06B9B">
        <w:rPr>
          <w:b/>
          <w:color w:val="000000"/>
          <w:sz w:val="28"/>
          <w:szCs w:val="28"/>
        </w:rPr>
        <w:t>ấ</w:t>
      </w:r>
      <w:r w:rsidRPr="00D06B9B">
        <w:rPr>
          <w:b/>
          <w:color w:val="000000"/>
          <w:sz w:val="28"/>
          <w:szCs w:val="28"/>
        </w:rPr>
        <w:t>t sắc trong thực hiện nhiệm vụ</w:t>
      </w:r>
    </w:p>
    <w:p w:rsidR="00A24751" w:rsidRPr="00D06B9B" w:rsidRDefault="009C2738" w:rsidP="00F14693">
      <w:pPr>
        <w:spacing w:before="40" w:after="40" w:line="380" w:lineRule="exact"/>
        <w:ind w:firstLine="720"/>
        <w:jc w:val="both"/>
        <w:rPr>
          <w:color w:val="000000"/>
          <w:sz w:val="28"/>
          <w:szCs w:val="28"/>
        </w:rPr>
      </w:pPr>
      <w:r w:rsidRPr="00D06B9B">
        <w:rPr>
          <w:sz w:val="28"/>
          <w:szCs w:val="28"/>
        </w:rPr>
        <w:t xml:space="preserve">1. </w:t>
      </w:r>
      <w:r w:rsidR="00A24751" w:rsidRPr="00D06B9B">
        <w:rPr>
          <w:sz w:val="28"/>
          <w:szCs w:val="28"/>
          <w:lang w:val="vi-VN"/>
        </w:rPr>
        <w:t>Tỷ lệ công chức, viên chức và người lao độ</w:t>
      </w:r>
      <w:r w:rsidRPr="00D06B9B">
        <w:rPr>
          <w:sz w:val="28"/>
          <w:szCs w:val="28"/>
          <w:lang w:val="vi-VN"/>
        </w:rPr>
        <w:t>ng</w:t>
      </w:r>
      <w:r w:rsidR="00A24751" w:rsidRPr="00D06B9B">
        <w:rPr>
          <w:sz w:val="28"/>
          <w:szCs w:val="28"/>
          <w:lang w:val="vi-VN"/>
        </w:rPr>
        <w:t xml:space="preserve"> được nâng bậc lương trước thời hạn do lập thành tích xuất sắc trong thực hiện nhiệm vụ trong một năm không quá 10% tổng số </w:t>
      </w:r>
      <w:r w:rsidR="00A24751" w:rsidRPr="00D06B9B">
        <w:rPr>
          <w:color w:val="000000"/>
          <w:sz w:val="28"/>
          <w:szCs w:val="28"/>
          <w:lang w:val="vi-VN"/>
        </w:rPr>
        <w:t xml:space="preserve">công chức, viên chức và người lao động trong danh sách trả lương của </w:t>
      </w:r>
      <w:r w:rsidR="00A24751" w:rsidRPr="00D06B9B">
        <w:rPr>
          <w:color w:val="000000"/>
          <w:sz w:val="28"/>
          <w:szCs w:val="28"/>
        </w:rPr>
        <w:t>Nhà t</w:t>
      </w:r>
      <w:r w:rsidR="00A24751" w:rsidRPr="00D06B9B">
        <w:rPr>
          <w:color w:val="000000"/>
          <w:sz w:val="28"/>
          <w:szCs w:val="28"/>
          <w:lang w:val="vi-VN"/>
        </w:rPr>
        <w:t xml:space="preserve">rường. Danh sách trả lương của </w:t>
      </w:r>
      <w:r w:rsidR="00A51BD6" w:rsidRPr="00D06B9B">
        <w:rPr>
          <w:color w:val="000000"/>
          <w:sz w:val="28"/>
          <w:szCs w:val="28"/>
        </w:rPr>
        <w:t xml:space="preserve">Nhà </w:t>
      </w:r>
      <w:r w:rsidR="00A24751" w:rsidRPr="00D06B9B">
        <w:rPr>
          <w:color w:val="000000"/>
          <w:sz w:val="28"/>
          <w:szCs w:val="28"/>
          <w:lang w:val="vi-VN"/>
        </w:rPr>
        <w:t>Trường được xác định theo quyết</w:t>
      </w:r>
      <w:r w:rsidRPr="00D06B9B">
        <w:rPr>
          <w:color w:val="000000"/>
          <w:sz w:val="28"/>
          <w:szCs w:val="28"/>
          <w:lang w:val="vi-VN"/>
        </w:rPr>
        <w:t xml:space="preserve"> định của Bộ</w:t>
      </w:r>
      <w:r w:rsidRPr="00D06B9B">
        <w:rPr>
          <w:color w:val="000000"/>
          <w:sz w:val="28"/>
          <w:szCs w:val="28"/>
        </w:rPr>
        <w:t xml:space="preserve"> Giao thông vận tải </w:t>
      </w:r>
      <w:r w:rsidRPr="00D06B9B">
        <w:rPr>
          <w:color w:val="000000"/>
          <w:sz w:val="28"/>
          <w:szCs w:val="28"/>
          <w:lang w:val="vi-VN"/>
        </w:rPr>
        <w:t>giao biên chế</w:t>
      </w:r>
      <w:r w:rsidRPr="00D06B9B">
        <w:rPr>
          <w:color w:val="000000"/>
          <w:sz w:val="28"/>
          <w:szCs w:val="28"/>
        </w:rPr>
        <w:t xml:space="preserve"> </w:t>
      </w:r>
      <w:r w:rsidR="00A24751" w:rsidRPr="00D06B9B">
        <w:rPr>
          <w:color w:val="000000"/>
          <w:sz w:val="28"/>
          <w:szCs w:val="28"/>
          <w:lang w:val="vi-VN"/>
        </w:rPr>
        <w:t>tính đến ngày 31 tháng 12 của năm xét nâng bậc lương trước thời hạn.</w:t>
      </w:r>
    </w:p>
    <w:p w:rsidR="009C2738" w:rsidRPr="00D06B9B" w:rsidRDefault="009C2738" w:rsidP="00F14693">
      <w:pPr>
        <w:spacing w:before="40" w:after="40" w:line="380" w:lineRule="exact"/>
        <w:ind w:firstLine="720"/>
        <w:jc w:val="both"/>
        <w:rPr>
          <w:sz w:val="28"/>
          <w:szCs w:val="28"/>
        </w:rPr>
      </w:pPr>
      <w:r w:rsidRPr="00D06B9B">
        <w:rPr>
          <w:color w:val="000000"/>
          <w:sz w:val="28"/>
          <w:szCs w:val="28"/>
        </w:rPr>
        <w:t xml:space="preserve">2. </w:t>
      </w:r>
      <w:r w:rsidRPr="00D06B9B">
        <w:rPr>
          <w:sz w:val="28"/>
          <w:szCs w:val="28"/>
          <w:lang w:val="vi-VN"/>
        </w:rPr>
        <w:t>Cách tính số người thuộc tỷ lệ đượ</w:t>
      </w:r>
      <w:r w:rsidR="00074D7A" w:rsidRPr="00D06B9B">
        <w:rPr>
          <w:sz w:val="28"/>
          <w:szCs w:val="28"/>
          <w:lang w:val="vi-VN"/>
        </w:rPr>
        <w:t>c nâng bậc lương trước thời hạn</w:t>
      </w:r>
    </w:p>
    <w:p w:rsidR="009C2738" w:rsidRPr="00D06B9B" w:rsidRDefault="00CC47C2" w:rsidP="00F14693">
      <w:pPr>
        <w:spacing w:before="40" w:after="40" w:line="380" w:lineRule="exact"/>
        <w:ind w:firstLine="720"/>
        <w:jc w:val="both"/>
        <w:rPr>
          <w:sz w:val="28"/>
          <w:szCs w:val="28"/>
          <w:lang w:val="vi-VN"/>
        </w:rPr>
      </w:pPr>
      <w:r w:rsidRPr="00D06B9B">
        <w:rPr>
          <w:sz w:val="28"/>
          <w:szCs w:val="28"/>
        </w:rPr>
        <w:t xml:space="preserve">a) </w:t>
      </w:r>
      <w:r w:rsidR="009C2738" w:rsidRPr="00D06B9B">
        <w:rPr>
          <w:sz w:val="28"/>
          <w:szCs w:val="28"/>
          <w:lang w:val="vi-VN"/>
        </w:rPr>
        <w:t>Cứ mỗi 10 người trong danh sách trả lương</w:t>
      </w:r>
      <w:r w:rsidR="009C2738" w:rsidRPr="00D06B9B">
        <w:rPr>
          <w:sz w:val="28"/>
          <w:szCs w:val="28"/>
        </w:rPr>
        <w:t xml:space="preserve"> của Nhà trường</w:t>
      </w:r>
      <w:r w:rsidR="009C2738" w:rsidRPr="00D06B9B">
        <w:rPr>
          <w:sz w:val="28"/>
          <w:szCs w:val="28"/>
          <w:lang w:val="vi-VN"/>
        </w:rPr>
        <w:t xml:space="preserve"> (không tính số dư ra dưới 10 người sau khi lấy tổng số người trong danh sách trả lương của </w:t>
      </w:r>
      <w:r w:rsidR="009C2738" w:rsidRPr="00D06B9B">
        <w:rPr>
          <w:sz w:val="28"/>
          <w:szCs w:val="28"/>
        </w:rPr>
        <w:t>Nhà t</w:t>
      </w:r>
      <w:r w:rsidR="009C2738" w:rsidRPr="00D06B9B">
        <w:rPr>
          <w:sz w:val="28"/>
          <w:szCs w:val="28"/>
          <w:lang w:val="vi-VN"/>
        </w:rPr>
        <w:t>rường chia cho 10) được xác định có 01 người được nâng bậc lương trước thời hạn do lập thành tích xuất sắc.</w:t>
      </w:r>
    </w:p>
    <w:p w:rsidR="00C44224" w:rsidRPr="00D06B9B" w:rsidRDefault="00CC47C2" w:rsidP="00F14693">
      <w:pPr>
        <w:spacing w:before="40" w:after="40" w:line="380" w:lineRule="exact"/>
        <w:ind w:firstLine="720"/>
        <w:jc w:val="both"/>
        <w:rPr>
          <w:sz w:val="28"/>
          <w:szCs w:val="28"/>
        </w:rPr>
      </w:pPr>
      <w:r w:rsidRPr="00D06B9B">
        <w:rPr>
          <w:sz w:val="28"/>
          <w:szCs w:val="28"/>
        </w:rPr>
        <w:t>b)</w:t>
      </w:r>
      <w:r w:rsidR="009C2738" w:rsidRPr="00D06B9B">
        <w:rPr>
          <w:sz w:val="28"/>
          <w:szCs w:val="28"/>
          <w:lang w:val="vi-VN"/>
        </w:rPr>
        <w:t> Đến hết năm xét nâng bậc lương trước thời hạn, nếu</w:t>
      </w:r>
      <w:r w:rsidR="00B725A3" w:rsidRPr="00D06B9B">
        <w:rPr>
          <w:sz w:val="28"/>
          <w:szCs w:val="28"/>
        </w:rPr>
        <w:t xml:space="preserve"> Nhà t</w:t>
      </w:r>
      <w:r w:rsidR="009C2738" w:rsidRPr="00D06B9B">
        <w:rPr>
          <w:sz w:val="28"/>
          <w:szCs w:val="28"/>
          <w:lang w:val="vi-VN"/>
        </w:rPr>
        <w:t>rường không thực hiện hết số người trong tỷ lệ được nâng bậc lương trước thời hạn của năm xét nâng bậc l</w:t>
      </w:r>
      <w:r w:rsidR="00C44224" w:rsidRPr="00D06B9B">
        <w:rPr>
          <w:sz w:val="28"/>
          <w:szCs w:val="28"/>
          <w:lang w:val="vi-VN"/>
        </w:rPr>
        <w:t>ương trước thời hạn</w:t>
      </w:r>
      <w:r w:rsidR="00C44224" w:rsidRPr="00D06B9B">
        <w:rPr>
          <w:sz w:val="28"/>
          <w:szCs w:val="28"/>
        </w:rPr>
        <w:t xml:space="preserve"> </w:t>
      </w:r>
      <w:r w:rsidR="009C2738" w:rsidRPr="00D06B9B">
        <w:rPr>
          <w:sz w:val="28"/>
          <w:szCs w:val="28"/>
          <w:lang w:val="vi-VN"/>
        </w:rPr>
        <w:t>thì không được tính vào tỷ lệ nâng bậc lương trước thời hạn do lập thành tích xuất sắc của các năm sau.</w:t>
      </w:r>
    </w:p>
    <w:p w:rsidR="00C44224" w:rsidRPr="00D06B9B" w:rsidRDefault="00C44224" w:rsidP="00F14693">
      <w:pPr>
        <w:spacing w:before="40" w:after="40" w:line="380" w:lineRule="exact"/>
        <w:ind w:firstLine="720"/>
        <w:jc w:val="both"/>
        <w:rPr>
          <w:b/>
          <w:sz w:val="28"/>
          <w:szCs w:val="28"/>
        </w:rPr>
      </w:pPr>
      <w:r w:rsidRPr="00D06B9B">
        <w:rPr>
          <w:b/>
          <w:sz w:val="28"/>
          <w:szCs w:val="28"/>
        </w:rPr>
        <w:t>Điều 1</w:t>
      </w:r>
      <w:r w:rsidR="00B13076" w:rsidRPr="00D06B9B">
        <w:rPr>
          <w:b/>
          <w:sz w:val="28"/>
          <w:szCs w:val="28"/>
        </w:rPr>
        <w:t>5</w:t>
      </w:r>
      <w:r w:rsidRPr="00D06B9B">
        <w:rPr>
          <w:b/>
          <w:sz w:val="28"/>
          <w:szCs w:val="28"/>
        </w:rPr>
        <w:t>. Điều kiện, tiêu chuẩn nâng bậc lương trước thời hạn và chế độ hưởng</w:t>
      </w:r>
    </w:p>
    <w:p w:rsidR="00C44224" w:rsidRPr="00D06B9B" w:rsidRDefault="00C44224" w:rsidP="00F14693">
      <w:pPr>
        <w:spacing w:before="40" w:after="40" w:line="380" w:lineRule="exact"/>
        <w:ind w:firstLine="720"/>
        <w:jc w:val="both"/>
        <w:rPr>
          <w:sz w:val="28"/>
          <w:szCs w:val="28"/>
        </w:rPr>
      </w:pPr>
      <w:r w:rsidRPr="00D06B9B">
        <w:rPr>
          <w:sz w:val="28"/>
          <w:szCs w:val="28"/>
        </w:rPr>
        <w:t>1. Điều kiện nâng bậc lương trước thời hạn</w:t>
      </w:r>
    </w:p>
    <w:p w:rsidR="00C44224" w:rsidRPr="00D06B9B" w:rsidRDefault="00C44224" w:rsidP="00F14693">
      <w:pPr>
        <w:spacing w:before="40" w:after="40" w:line="380" w:lineRule="exact"/>
        <w:ind w:firstLine="720"/>
        <w:jc w:val="both"/>
        <w:rPr>
          <w:sz w:val="28"/>
          <w:szCs w:val="28"/>
        </w:rPr>
      </w:pPr>
      <w:r w:rsidRPr="00D06B9B">
        <w:rPr>
          <w:sz w:val="28"/>
          <w:szCs w:val="28"/>
        </w:rPr>
        <w:t>Công chức, viên chức và người lao động được xét nâng bậc lương trước thời hạn khi đáp ứng đồng thời các điều kiện sau đây:</w:t>
      </w:r>
    </w:p>
    <w:p w:rsidR="00C44224" w:rsidRPr="00D06B9B" w:rsidRDefault="00C44224" w:rsidP="00F14693">
      <w:pPr>
        <w:spacing w:before="40" w:after="40" w:line="380" w:lineRule="exact"/>
        <w:ind w:firstLine="720"/>
        <w:jc w:val="both"/>
        <w:rPr>
          <w:sz w:val="28"/>
          <w:szCs w:val="28"/>
        </w:rPr>
      </w:pPr>
      <w:r w:rsidRPr="00D06B9B">
        <w:rPr>
          <w:sz w:val="28"/>
          <w:szCs w:val="28"/>
        </w:rPr>
        <w:t xml:space="preserve">a) Đạt đủ tiêu chuẩn quy định tại </w:t>
      </w:r>
      <w:r w:rsidR="009247C9" w:rsidRPr="00D06B9B">
        <w:rPr>
          <w:sz w:val="28"/>
          <w:szCs w:val="28"/>
        </w:rPr>
        <w:t>k</w:t>
      </w:r>
      <w:r w:rsidRPr="00D06B9B">
        <w:rPr>
          <w:sz w:val="28"/>
          <w:szCs w:val="28"/>
        </w:rPr>
        <w:t>hoản 2 Điều 5 Quy chế này;</w:t>
      </w:r>
    </w:p>
    <w:p w:rsidR="00A94197" w:rsidRPr="00D06B9B" w:rsidRDefault="00C44224" w:rsidP="009247C9">
      <w:pPr>
        <w:spacing w:before="40" w:after="40" w:line="380" w:lineRule="exact"/>
        <w:ind w:firstLine="720"/>
        <w:jc w:val="both"/>
        <w:rPr>
          <w:sz w:val="28"/>
          <w:szCs w:val="28"/>
        </w:rPr>
      </w:pPr>
      <w:r w:rsidRPr="00D06B9B">
        <w:rPr>
          <w:sz w:val="28"/>
          <w:szCs w:val="28"/>
        </w:rPr>
        <w:t xml:space="preserve">b) </w:t>
      </w:r>
      <w:r w:rsidR="001A2694" w:rsidRPr="00D06B9B">
        <w:rPr>
          <w:sz w:val="28"/>
          <w:szCs w:val="28"/>
        </w:rPr>
        <w:t>Được</w:t>
      </w:r>
      <w:r w:rsidR="00E3209F" w:rsidRPr="00D06B9B">
        <w:rPr>
          <w:sz w:val="28"/>
          <w:szCs w:val="28"/>
        </w:rPr>
        <w:t xml:space="preserve"> Nhà nước, Chính phủ, Thủ tướng Chính phủ, cấp Bộ, ngành và tương đương xét</w:t>
      </w:r>
      <w:r w:rsidR="001A2694" w:rsidRPr="00D06B9B">
        <w:rPr>
          <w:sz w:val="28"/>
          <w:szCs w:val="28"/>
        </w:rPr>
        <w:t xml:space="preserve"> tặng các danh hiệu thi đua, bằng khen</w:t>
      </w:r>
      <w:r w:rsidR="00E3209F" w:rsidRPr="00D06B9B">
        <w:rPr>
          <w:sz w:val="28"/>
          <w:szCs w:val="28"/>
        </w:rPr>
        <w:t xml:space="preserve"> do lập thành tích xuất sắc trong thực hiện nhiệm vụ được giao</w:t>
      </w:r>
      <w:r w:rsidR="001A2694" w:rsidRPr="00D06B9B">
        <w:rPr>
          <w:sz w:val="28"/>
          <w:szCs w:val="28"/>
        </w:rPr>
        <w:t>.</w:t>
      </w:r>
      <w:r w:rsidR="00416D2C" w:rsidRPr="00D06B9B">
        <w:rPr>
          <w:sz w:val="28"/>
          <w:szCs w:val="28"/>
        </w:rPr>
        <w:t xml:space="preserve"> </w:t>
      </w:r>
      <w:r w:rsidR="001A2694" w:rsidRPr="00D06B9B">
        <w:rPr>
          <w:sz w:val="28"/>
          <w:szCs w:val="28"/>
        </w:rPr>
        <w:t>K</w:t>
      </w:r>
      <w:r w:rsidR="00416D2C" w:rsidRPr="00D06B9B">
        <w:rPr>
          <w:sz w:val="28"/>
          <w:szCs w:val="28"/>
        </w:rPr>
        <w:t>hông tính các danh hiệu thi đua và bằng khen trong hoạt động phong trào quần chúng hoặc các phong trào thi đua ngắn hạn, không trong phạm vi nhiệm vụ được giao</w:t>
      </w:r>
      <w:r w:rsidR="009247C9" w:rsidRPr="00D06B9B">
        <w:rPr>
          <w:sz w:val="28"/>
          <w:szCs w:val="28"/>
        </w:rPr>
        <w:t>;</w:t>
      </w:r>
      <w:r w:rsidR="00416D2C" w:rsidRPr="00D06B9B">
        <w:rPr>
          <w:sz w:val="28"/>
          <w:szCs w:val="28"/>
        </w:rPr>
        <w:t xml:space="preserve"> </w:t>
      </w:r>
    </w:p>
    <w:p w:rsidR="00416D2C" w:rsidRPr="00D06B9B" w:rsidRDefault="00416D2C" w:rsidP="00EF0363">
      <w:pPr>
        <w:spacing w:before="60" w:after="60" w:line="380" w:lineRule="exact"/>
        <w:ind w:firstLine="720"/>
        <w:jc w:val="both"/>
        <w:rPr>
          <w:sz w:val="28"/>
          <w:szCs w:val="28"/>
        </w:rPr>
      </w:pPr>
      <w:r w:rsidRPr="00D06B9B">
        <w:rPr>
          <w:sz w:val="28"/>
          <w:szCs w:val="28"/>
        </w:rPr>
        <w:lastRenderedPageBreak/>
        <w:t>c) Chưa xếp bậc lương cuối cùng trong ngạch hoặc trong chức danh và tính đến 31 tháng 12 của năm xét nâng bậc lương trước thời hạn, còn thiếu từ 12 tháng trở xuống để đ</w:t>
      </w:r>
      <w:r w:rsidR="00B57906" w:rsidRPr="00D06B9B">
        <w:rPr>
          <w:sz w:val="28"/>
          <w:szCs w:val="28"/>
        </w:rPr>
        <w:t>ược nâng bậc lương thường xuyên;</w:t>
      </w:r>
    </w:p>
    <w:p w:rsidR="00416D2C" w:rsidRPr="00D06B9B" w:rsidRDefault="00416D2C" w:rsidP="00EF0363">
      <w:pPr>
        <w:spacing w:before="60" w:after="60" w:line="380" w:lineRule="exact"/>
        <w:ind w:firstLine="720"/>
        <w:jc w:val="both"/>
        <w:rPr>
          <w:sz w:val="28"/>
          <w:szCs w:val="28"/>
        </w:rPr>
      </w:pPr>
      <w:r w:rsidRPr="00D06B9B">
        <w:rPr>
          <w:sz w:val="28"/>
          <w:szCs w:val="28"/>
        </w:rPr>
        <w:t>d) Không thực hiện nâng bậc lương trước thời hạn hai lần liên tiếp (hai bậc liền kề) trong cùng ngạch hoặc chức danh.</w:t>
      </w:r>
    </w:p>
    <w:p w:rsidR="00EB660B" w:rsidRPr="00D06B9B" w:rsidRDefault="00416D2C" w:rsidP="00EF0363">
      <w:pPr>
        <w:spacing w:before="60" w:after="60" w:line="380" w:lineRule="exact"/>
        <w:ind w:firstLine="720"/>
        <w:jc w:val="both"/>
        <w:rPr>
          <w:sz w:val="28"/>
          <w:szCs w:val="28"/>
        </w:rPr>
      </w:pPr>
      <w:r w:rsidRPr="00D06B9B">
        <w:rPr>
          <w:sz w:val="28"/>
          <w:szCs w:val="28"/>
        </w:rPr>
        <w:t>2</w:t>
      </w:r>
      <w:r w:rsidR="00EB660B" w:rsidRPr="00D06B9B">
        <w:rPr>
          <w:sz w:val="28"/>
          <w:szCs w:val="28"/>
          <w:lang w:val="vi-VN"/>
        </w:rPr>
        <w:t>.</w:t>
      </w:r>
      <w:r w:rsidRPr="00D06B9B">
        <w:rPr>
          <w:sz w:val="28"/>
          <w:szCs w:val="28"/>
        </w:rPr>
        <w:t xml:space="preserve"> Cách</w:t>
      </w:r>
      <w:r w:rsidR="00EB660B" w:rsidRPr="00D06B9B">
        <w:rPr>
          <w:sz w:val="28"/>
          <w:szCs w:val="28"/>
          <w:lang w:val="vi-VN"/>
        </w:rPr>
        <w:t xml:space="preserve"> </w:t>
      </w:r>
      <w:r w:rsidRPr="00D06B9B">
        <w:rPr>
          <w:sz w:val="28"/>
          <w:szCs w:val="28"/>
        </w:rPr>
        <w:t>x</w:t>
      </w:r>
      <w:r w:rsidR="00EB660B" w:rsidRPr="00D06B9B">
        <w:rPr>
          <w:sz w:val="28"/>
          <w:szCs w:val="28"/>
          <w:lang w:val="vi-VN"/>
        </w:rPr>
        <w:t>ác định thành tích để xét nâng bậc lương trước thời hạn do lập thành tích xuất sắc</w:t>
      </w:r>
    </w:p>
    <w:p w:rsidR="00EB660B" w:rsidRPr="00D06B9B" w:rsidRDefault="00CC0628" w:rsidP="00EF0363">
      <w:pPr>
        <w:spacing w:before="60" w:after="60" w:line="380" w:lineRule="exact"/>
        <w:ind w:firstLine="720"/>
        <w:jc w:val="both"/>
        <w:rPr>
          <w:sz w:val="28"/>
          <w:szCs w:val="28"/>
        </w:rPr>
      </w:pPr>
      <w:r w:rsidRPr="00D06B9B">
        <w:rPr>
          <w:sz w:val="28"/>
          <w:szCs w:val="28"/>
          <w:lang w:val="vi-VN"/>
        </w:rPr>
        <w:t>a</w:t>
      </w:r>
      <w:r w:rsidRPr="00D06B9B">
        <w:rPr>
          <w:sz w:val="28"/>
          <w:szCs w:val="28"/>
        </w:rPr>
        <w:t>)</w:t>
      </w:r>
      <w:r w:rsidR="00EB660B" w:rsidRPr="00D06B9B">
        <w:rPr>
          <w:sz w:val="28"/>
          <w:szCs w:val="28"/>
          <w:lang w:val="vi-VN"/>
        </w:rPr>
        <w:t xml:space="preserve"> Thành tích để xét nâng bậc lương trước thời hạn được xác định theo thời điểm ban hành quyết định công nhận thành tích đạt được trong khoảng thời gian </w:t>
      </w:r>
      <w:r w:rsidR="00416D2C" w:rsidRPr="00D06B9B">
        <w:rPr>
          <w:sz w:val="28"/>
          <w:szCs w:val="28"/>
        </w:rPr>
        <w:t>0</w:t>
      </w:r>
      <w:r w:rsidR="00EB660B" w:rsidRPr="00D06B9B">
        <w:rPr>
          <w:sz w:val="28"/>
          <w:szCs w:val="28"/>
          <w:lang w:val="vi-VN"/>
        </w:rPr>
        <w:t xml:space="preserve">6 năm gần nhất đối </w:t>
      </w:r>
      <w:r w:rsidR="00416D2C" w:rsidRPr="00D06B9B">
        <w:rPr>
          <w:sz w:val="28"/>
          <w:szCs w:val="28"/>
        </w:rPr>
        <w:t>với công chức, viên chức và người lao động giữ ngạch hoặc chức danh loại A3, A2, A1, A0; 04 năm gần nhất đối với viên chức và người lao động giữ ngạch, chức danh loại B, C và nhân viên thừa hành, phục vụ tính đến 31 tháng 12 của năm xét nâng bậc lương trước thời hạn.</w:t>
      </w:r>
    </w:p>
    <w:p w:rsidR="00416D2C" w:rsidRPr="00D06B9B" w:rsidRDefault="00416D2C" w:rsidP="00EF0363">
      <w:pPr>
        <w:spacing w:before="60" w:after="60" w:line="380" w:lineRule="exact"/>
        <w:ind w:firstLine="720"/>
        <w:jc w:val="both"/>
        <w:rPr>
          <w:sz w:val="28"/>
          <w:szCs w:val="28"/>
        </w:rPr>
      </w:pPr>
      <w:r w:rsidRPr="00D06B9B">
        <w:rPr>
          <w:sz w:val="28"/>
          <w:szCs w:val="28"/>
        </w:rPr>
        <w:t xml:space="preserve">b) Đối với các trường hợp đã được nâng bậc lương trước thời hạn thì tất cả các thành tích đạt trước ngày có quyết định nâng bậc lương trước thời hạn trong khoảng thời gian (06 năm và 04 năm) quy định tại </w:t>
      </w:r>
      <w:r w:rsidR="00BA0519" w:rsidRPr="00D06B9B">
        <w:rPr>
          <w:sz w:val="28"/>
          <w:szCs w:val="28"/>
        </w:rPr>
        <w:t>đ</w:t>
      </w:r>
      <w:r w:rsidRPr="00D06B9B">
        <w:rPr>
          <w:sz w:val="28"/>
          <w:szCs w:val="28"/>
        </w:rPr>
        <w:t xml:space="preserve">iểm a </w:t>
      </w:r>
      <w:r w:rsidR="00BA0519" w:rsidRPr="00D06B9B">
        <w:rPr>
          <w:sz w:val="28"/>
          <w:szCs w:val="28"/>
        </w:rPr>
        <w:t>k</w:t>
      </w:r>
      <w:r w:rsidRPr="00D06B9B">
        <w:rPr>
          <w:sz w:val="28"/>
          <w:szCs w:val="28"/>
        </w:rPr>
        <w:t>hoản 2 Điều này không được tính để xét nâng bậc lương trước thời hạn cho lần sau.</w:t>
      </w:r>
    </w:p>
    <w:p w:rsidR="00EB660B" w:rsidRPr="00D06B9B" w:rsidRDefault="00B705C0" w:rsidP="00EF0363">
      <w:pPr>
        <w:spacing w:before="60" w:after="60" w:line="380" w:lineRule="exact"/>
        <w:ind w:firstLine="720"/>
        <w:jc w:val="both"/>
        <w:rPr>
          <w:sz w:val="28"/>
          <w:szCs w:val="28"/>
        </w:rPr>
      </w:pPr>
      <w:r w:rsidRPr="00D06B9B">
        <w:rPr>
          <w:sz w:val="28"/>
          <w:szCs w:val="28"/>
        </w:rPr>
        <w:t>3</w:t>
      </w:r>
      <w:r w:rsidR="00EB660B" w:rsidRPr="00D06B9B">
        <w:rPr>
          <w:sz w:val="28"/>
          <w:szCs w:val="28"/>
          <w:lang w:val="vi-VN"/>
        </w:rPr>
        <w:t>. Tiêu chuẩn</w:t>
      </w:r>
      <w:r w:rsidR="00C77E8E" w:rsidRPr="00D06B9B">
        <w:rPr>
          <w:sz w:val="28"/>
          <w:szCs w:val="28"/>
        </w:rPr>
        <w:t xml:space="preserve"> thành tích </w:t>
      </w:r>
      <w:r w:rsidR="00EB660B" w:rsidRPr="00D06B9B">
        <w:rPr>
          <w:sz w:val="28"/>
          <w:szCs w:val="28"/>
          <w:lang w:val="vi-VN"/>
        </w:rPr>
        <w:t>xét nâng bậc lương t</w:t>
      </w:r>
      <w:r w:rsidR="00B57906" w:rsidRPr="00D06B9B">
        <w:rPr>
          <w:sz w:val="28"/>
          <w:szCs w:val="28"/>
          <w:lang w:val="vi-VN"/>
        </w:rPr>
        <w:t>rước thời hạn</w:t>
      </w:r>
    </w:p>
    <w:p w:rsidR="00EB660B" w:rsidRPr="00D06B9B" w:rsidRDefault="00842F58" w:rsidP="00EF0363">
      <w:pPr>
        <w:spacing w:before="60" w:after="60" w:line="380" w:lineRule="exact"/>
        <w:ind w:firstLine="720"/>
        <w:jc w:val="both"/>
        <w:rPr>
          <w:color w:val="000000"/>
          <w:sz w:val="28"/>
          <w:szCs w:val="28"/>
        </w:rPr>
      </w:pPr>
      <w:r w:rsidRPr="00D06B9B">
        <w:rPr>
          <w:color w:val="000000"/>
          <w:sz w:val="28"/>
          <w:szCs w:val="28"/>
        </w:rPr>
        <w:t xml:space="preserve">a) </w:t>
      </w:r>
      <w:r w:rsidR="00D002E7" w:rsidRPr="00D06B9B">
        <w:rPr>
          <w:color w:val="000000"/>
          <w:sz w:val="28"/>
          <w:szCs w:val="28"/>
        </w:rPr>
        <w:t>C</w:t>
      </w:r>
      <w:r w:rsidRPr="00D06B9B">
        <w:rPr>
          <w:color w:val="000000"/>
          <w:sz w:val="28"/>
          <w:szCs w:val="28"/>
        </w:rPr>
        <w:t>ông chức</w:t>
      </w:r>
      <w:r w:rsidR="00D002E7" w:rsidRPr="00D06B9B">
        <w:rPr>
          <w:color w:val="000000"/>
          <w:sz w:val="28"/>
          <w:szCs w:val="28"/>
        </w:rPr>
        <w:t>, viên chức</w:t>
      </w:r>
      <w:r w:rsidRPr="00D06B9B">
        <w:rPr>
          <w:color w:val="000000"/>
          <w:sz w:val="28"/>
          <w:szCs w:val="28"/>
        </w:rPr>
        <w:t xml:space="preserve"> và người lao động được tặng bằng khen</w:t>
      </w:r>
      <w:r w:rsidR="00871F91" w:rsidRPr="00D06B9B">
        <w:rPr>
          <w:color w:val="000000"/>
          <w:sz w:val="28"/>
          <w:szCs w:val="28"/>
        </w:rPr>
        <w:t xml:space="preserve"> cấp bộ</w:t>
      </w:r>
      <w:r w:rsidRPr="00D06B9B">
        <w:rPr>
          <w:color w:val="000000"/>
          <w:sz w:val="28"/>
          <w:szCs w:val="28"/>
        </w:rPr>
        <w:t xml:space="preserve"> </w:t>
      </w:r>
      <w:r w:rsidR="00871F91" w:rsidRPr="00D06B9B">
        <w:rPr>
          <w:color w:val="000000"/>
          <w:sz w:val="28"/>
          <w:szCs w:val="28"/>
        </w:rPr>
        <w:t xml:space="preserve">và </w:t>
      </w:r>
      <w:r w:rsidRPr="00D06B9B">
        <w:rPr>
          <w:color w:val="000000"/>
          <w:sz w:val="28"/>
          <w:szCs w:val="28"/>
        </w:rPr>
        <w:t xml:space="preserve">tương đương trở lên, được xét nâng bậc lương trước thời hạn </w:t>
      </w:r>
      <w:r w:rsidR="00B57906" w:rsidRPr="00D06B9B">
        <w:rPr>
          <w:color w:val="000000"/>
          <w:sz w:val="28"/>
          <w:szCs w:val="28"/>
        </w:rPr>
        <w:t>12 tháng;</w:t>
      </w:r>
    </w:p>
    <w:p w:rsidR="00292451" w:rsidRPr="00D06B9B" w:rsidRDefault="00292451" w:rsidP="00EF0363">
      <w:pPr>
        <w:spacing w:before="60" w:after="60" w:line="380" w:lineRule="exact"/>
        <w:ind w:firstLine="720"/>
        <w:jc w:val="both"/>
        <w:rPr>
          <w:spacing w:val="-4"/>
          <w:sz w:val="28"/>
          <w:szCs w:val="28"/>
        </w:rPr>
      </w:pPr>
      <w:r w:rsidRPr="00D06B9B">
        <w:rPr>
          <w:color w:val="000000"/>
          <w:sz w:val="28"/>
          <w:szCs w:val="28"/>
        </w:rPr>
        <w:t xml:space="preserve">b) </w:t>
      </w:r>
      <w:r w:rsidR="00D002E7" w:rsidRPr="00D06B9B">
        <w:rPr>
          <w:color w:val="000000"/>
          <w:sz w:val="28"/>
          <w:szCs w:val="28"/>
        </w:rPr>
        <w:t>Công chức, viên chức</w:t>
      </w:r>
      <w:r w:rsidRPr="00D06B9B">
        <w:rPr>
          <w:color w:val="000000"/>
          <w:sz w:val="28"/>
          <w:szCs w:val="28"/>
        </w:rPr>
        <w:t xml:space="preserve"> và người lao động có hai lần đạt </w:t>
      </w:r>
      <w:r w:rsidR="003253BB" w:rsidRPr="00D06B9B">
        <w:rPr>
          <w:color w:val="000000"/>
          <w:sz w:val="28"/>
          <w:szCs w:val="28"/>
        </w:rPr>
        <w:t>danh hiệu chiến sĩ thi đua cơ sở trở lên được xét nâng bậc lương trước thời hạn 06 tháng</w:t>
      </w:r>
      <w:r w:rsidR="00B57906" w:rsidRPr="00D06B9B">
        <w:rPr>
          <w:color w:val="000000"/>
          <w:sz w:val="28"/>
          <w:szCs w:val="28"/>
        </w:rPr>
        <w:t>;</w:t>
      </w:r>
    </w:p>
    <w:p w:rsidR="00EB660B" w:rsidRPr="00D06B9B" w:rsidRDefault="003253BB" w:rsidP="00EF0363">
      <w:pPr>
        <w:spacing w:before="60" w:after="60" w:line="380" w:lineRule="exact"/>
        <w:ind w:firstLine="720"/>
        <w:jc w:val="both"/>
        <w:rPr>
          <w:spacing w:val="-4"/>
          <w:sz w:val="28"/>
          <w:szCs w:val="28"/>
          <w:lang w:val="vi-VN"/>
        </w:rPr>
      </w:pPr>
      <w:r w:rsidRPr="00D06B9B">
        <w:rPr>
          <w:spacing w:val="-4"/>
          <w:sz w:val="28"/>
          <w:szCs w:val="28"/>
        </w:rPr>
        <w:t>c)</w:t>
      </w:r>
      <w:r w:rsidR="00EB660B" w:rsidRPr="00D06B9B">
        <w:rPr>
          <w:spacing w:val="-4"/>
          <w:sz w:val="28"/>
          <w:szCs w:val="28"/>
          <w:lang w:val="vi-VN"/>
        </w:rPr>
        <w:t xml:space="preserve"> Trường hợp đặc biệt khác do </w:t>
      </w:r>
      <w:r w:rsidR="001E07E2" w:rsidRPr="00D06B9B">
        <w:rPr>
          <w:spacing w:val="-4"/>
          <w:sz w:val="28"/>
          <w:szCs w:val="28"/>
          <w:lang w:val="vi-VN"/>
        </w:rPr>
        <w:t>Hội đồng lương</w:t>
      </w:r>
      <w:r w:rsidR="00EB660B" w:rsidRPr="00D06B9B">
        <w:rPr>
          <w:spacing w:val="-4"/>
          <w:sz w:val="28"/>
          <w:szCs w:val="28"/>
          <w:lang w:val="vi-VN"/>
        </w:rPr>
        <w:t xml:space="preserve"> và Hiệu trưởng nhất trí đề nghị khi xét thấy cần thiết và chỉ giải quyết trong tỷ lệ số người được xét nâng bậc lương trước thời hạn theo quy định.</w:t>
      </w:r>
    </w:p>
    <w:p w:rsidR="00EB660B" w:rsidRPr="00D06B9B" w:rsidRDefault="00B705C0" w:rsidP="00EF0363">
      <w:pPr>
        <w:spacing w:before="60" w:after="60" w:line="380" w:lineRule="exact"/>
        <w:ind w:firstLine="720"/>
        <w:jc w:val="both"/>
        <w:rPr>
          <w:color w:val="000000"/>
          <w:sz w:val="28"/>
          <w:szCs w:val="28"/>
        </w:rPr>
      </w:pPr>
      <w:r w:rsidRPr="00D06B9B">
        <w:rPr>
          <w:color w:val="000000"/>
          <w:sz w:val="28"/>
          <w:szCs w:val="28"/>
        </w:rPr>
        <w:t>4</w:t>
      </w:r>
      <w:r w:rsidR="00EB660B" w:rsidRPr="00D06B9B">
        <w:rPr>
          <w:color w:val="000000"/>
          <w:sz w:val="28"/>
          <w:szCs w:val="28"/>
          <w:lang w:val="vi-VN"/>
        </w:rPr>
        <w:t xml:space="preserve">. </w:t>
      </w:r>
      <w:r w:rsidR="00747F51" w:rsidRPr="00D06B9B">
        <w:rPr>
          <w:color w:val="000000"/>
          <w:sz w:val="28"/>
          <w:szCs w:val="28"/>
        </w:rPr>
        <w:t>Thứ tự ư</w:t>
      </w:r>
      <w:r w:rsidR="00EB660B" w:rsidRPr="00D06B9B">
        <w:rPr>
          <w:color w:val="000000"/>
          <w:sz w:val="28"/>
          <w:szCs w:val="28"/>
          <w:lang w:val="vi-VN"/>
        </w:rPr>
        <w:t>u tiên trong xét nâng bậc lương trước thời hạn</w:t>
      </w:r>
    </w:p>
    <w:p w:rsidR="00EB660B" w:rsidRPr="00D06B9B" w:rsidRDefault="00EB660B" w:rsidP="00EF0363">
      <w:pPr>
        <w:spacing w:before="60" w:after="60" w:line="380" w:lineRule="exact"/>
        <w:ind w:firstLine="720"/>
        <w:jc w:val="both"/>
        <w:rPr>
          <w:color w:val="000000"/>
          <w:sz w:val="28"/>
          <w:szCs w:val="28"/>
        </w:rPr>
      </w:pPr>
      <w:r w:rsidRPr="00D06B9B">
        <w:rPr>
          <w:color w:val="000000"/>
          <w:sz w:val="28"/>
          <w:szCs w:val="28"/>
          <w:lang w:val="vi-VN"/>
        </w:rPr>
        <w:t>a</w:t>
      </w:r>
      <w:r w:rsidR="00CC47C2" w:rsidRPr="00D06B9B">
        <w:rPr>
          <w:color w:val="000000"/>
          <w:sz w:val="28"/>
          <w:szCs w:val="28"/>
        </w:rPr>
        <w:t>)</w:t>
      </w:r>
      <w:r w:rsidRPr="00D06B9B">
        <w:rPr>
          <w:color w:val="000000"/>
          <w:sz w:val="28"/>
          <w:szCs w:val="28"/>
          <w:lang w:val="vi-VN"/>
        </w:rPr>
        <w:t xml:space="preserve"> Xét hết nhóm đối tượng có cấp độ thành tích được nâng bậc lương trước thời hạn 12 tháng mới xét đến nhóm đối tượng có cấp độ thành tích được nâng bậc lương trước thời hạn </w:t>
      </w:r>
      <w:r w:rsidR="00B705C0" w:rsidRPr="00D06B9B">
        <w:rPr>
          <w:color w:val="000000"/>
          <w:sz w:val="28"/>
          <w:szCs w:val="28"/>
        </w:rPr>
        <w:t>06</w:t>
      </w:r>
      <w:r w:rsidRPr="00D06B9B">
        <w:rPr>
          <w:color w:val="000000"/>
          <w:sz w:val="28"/>
          <w:szCs w:val="28"/>
          <w:lang w:val="vi-VN"/>
        </w:rPr>
        <w:t xml:space="preserve"> tháng</w:t>
      </w:r>
      <w:r w:rsidR="00B57906" w:rsidRPr="00D06B9B">
        <w:rPr>
          <w:color w:val="000000"/>
          <w:sz w:val="28"/>
          <w:szCs w:val="28"/>
        </w:rPr>
        <w:t>;</w:t>
      </w:r>
    </w:p>
    <w:p w:rsidR="00EB660B" w:rsidRPr="00D06B9B" w:rsidRDefault="00EB660B" w:rsidP="00EF0363">
      <w:pPr>
        <w:spacing w:before="60" w:after="60" w:line="380" w:lineRule="exact"/>
        <w:ind w:firstLine="720"/>
        <w:jc w:val="both"/>
        <w:rPr>
          <w:color w:val="000000"/>
          <w:sz w:val="28"/>
          <w:szCs w:val="28"/>
          <w:lang w:val="vi-VN"/>
        </w:rPr>
      </w:pPr>
      <w:r w:rsidRPr="00D06B9B">
        <w:rPr>
          <w:color w:val="000000"/>
          <w:sz w:val="28"/>
          <w:szCs w:val="28"/>
          <w:lang w:val="vi-VN"/>
        </w:rPr>
        <w:t>b</w:t>
      </w:r>
      <w:r w:rsidR="00CC47C2" w:rsidRPr="00D06B9B">
        <w:rPr>
          <w:color w:val="000000"/>
          <w:sz w:val="28"/>
          <w:szCs w:val="28"/>
        </w:rPr>
        <w:t>)</w:t>
      </w:r>
      <w:r w:rsidRPr="00D06B9B">
        <w:rPr>
          <w:color w:val="000000"/>
          <w:sz w:val="28"/>
          <w:szCs w:val="28"/>
          <w:lang w:val="vi-VN"/>
        </w:rPr>
        <w:t xml:space="preserve"> Trường hợp trong một lần xét nâng bậc lương trước thời hạn, số người đủ điều kiện, tiêu chuẩn xét nâng bậc lương trước thời hạn do lập thành tích xuất sắc nhiều hơn tỷ lệ quy định thì ưu tiên những người có thành tích cao hơn.</w:t>
      </w:r>
    </w:p>
    <w:p w:rsidR="00EB660B" w:rsidRPr="00D06B9B" w:rsidRDefault="00EB660B" w:rsidP="00EF0363">
      <w:pPr>
        <w:spacing w:before="60" w:after="60" w:line="380" w:lineRule="exact"/>
        <w:ind w:firstLine="720"/>
        <w:jc w:val="both"/>
        <w:rPr>
          <w:color w:val="000000"/>
          <w:sz w:val="28"/>
          <w:szCs w:val="28"/>
          <w:lang w:val="vi-VN"/>
        </w:rPr>
      </w:pPr>
      <w:r w:rsidRPr="00D06B9B">
        <w:rPr>
          <w:color w:val="000000"/>
          <w:sz w:val="28"/>
          <w:szCs w:val="28"/>
          <w:lang w:val="vi-VN"/>
        </w:rPr>
        <w:t xml:space="preserve">Trường hợp có từ hai người trở lên đạt đủ điều kiện, tiêu chuẩn ngang nhau mà không đủ chỉ tiêu để nâng bậc lương trước thời hạn cho tất cả, thì </w:t>
      </w:r>
      <w:r w:rsidR="001E07E2" w:rsidRPr="00D06B9B">
        <w:rPr>
          <w:color w:val="000000"/>
          <w:sz w:val="28"/>
          <w:szCs w:val="28"/>
          <w:lang w:val="vi-VN"/>
        </w:rPr>
        <w:t>Hội đồng lương</w:t>
      </w:r>
      <w:r w:rsidRPr="00D06B9B">
        <w:rPr>
          <w:color w:val="000000"/>
          <w:sz w:val="28"/>
          <w:szCs w:val="28"/>
          <w:lang w:val="vi-VN"/>
        </w:rPr>
        <w:t xml:space="preserve"> trước thời hạn tiến hành bỏ phiếu. Người có số phiếu cao hơn được chọn để nâng bậc lương trước thời hạn.</w:t>
      </w:r>
    </w:p>
    <w:p w:rsidR="00B705C0" w:rsidRPr="00D06B9B" w:rsidRDefault="00B705C0" w:rsidP="00CB395D">
      <w:pPr>
        <w:spacing w:before="40" w:after="40" w:line="380" w:lineRule="exact"/>
        <w:ind w:firstLine="720"/>
        <w:jc w:val="both"/>
        <w:rPr>
          <w:color w:val="000000"/>
          <w:sz w:val="28"/>
          <w:szCs w:val="28"/>
          <w:lang w:val="vi-VN"/>
        </w:rPr>
      </w:pPr>
      <w:r w:rsidRPr="00D06B9B">
        <w:rPr>
          <w:color w:val="000000"/>
          <w:sz w:val="28"/>
          <w:szCs w:val="28"/>
        </w:rPr>
        <w:lastRenderedPageBreak/>
        <w:t>5</w:t>
      </w:r>
      <w:r w:rsidR="00EB660B" w:rsidRPr="00D06B9B">
        <w:rPr>
          <w:color w:val="000000"/>
          <w:sz w:val="28"/>
          <w:szCs w:val="28"/>
          <w:lang w:val="vi-VN"/>
        </w:rPr>
        <w:t>. Thời điểm tính hưởng bậc lương mới do được nân</w:t>
      </w:r>
      <w:r w:rsidRPr="00D06B9B">
        <w:rPr>
          <w:color w:val="000000"/>
          <w:sz w:val="28"/>
          <w:szCs w:val="28"/>
          <w:lang w:val="vi-VN"/>
        </w:rPr>
        <w:t>g lương trước thời hạn được xác định bằng cách lấy thời điểm đến hạn nâng lương thường xuyên theo quy định, tính lùi tương ứng số tháng bằng số thời gian được nâng bậc lương trước thời hạn (06 tháng hoặc 12 tháng).</w:t>
      </w:r>
    </w:p>
    <w:p w:rsidR="00B705C0" w:rsidRPr="00D06B9B" w:rsidRDefault="00B705C0" w:rsidP="00CB395D">
      <w:pPr>
        <w:spacing w:before="40" w:after="40" w:line="380" w:lineRule="exact"/>
        <w:ind w:firstLine="720"/>
        <w:jc w:val="both"/>
        <w:rPr>
          <w:color w:val="000000"/>
          <w:sz w:val="28"/>
          <w:szCs w:val="28"/>
        </w:rPr>
      </w:pPr>
      <w:r w:rsidRPr="00D06B9B">
        <w:rPr>
          <w:color w:val="000000"/>
          <w:sz w:val="28"/>
          <w:szCs w:val="28"/>
        </w:rPr>
        <w:t>Thời gian nâng bậc lương lần sau tính từ thời điểm được hưởng bậc lương mới.</w:t>
      </w:r>
    </w:p>
    <w:p w:rsidR="00B705C0" w:rsidRPr="00D06B9B" w:rsidRDefault="00B705C0" w:rsidP="00CB395D">
      <w:pPr>
        <w:spacing w:before="40" w:after="40" w:line="380" w:lineRule="exact"/>
        <w:ind w:firstLine="720"/>
        <w:jc w:val="both"/>
        <w:rPr>
          <w:color w:val="000000"/>
          <w:sz w:val="28"/>
          <w:szCs w:val="28"/>
        </w:rPr>
      </w:pPr>
      <w:r w:rsidRPr="00D06B9B">
        <w:rPr>
          <w:color w:val="000000"/>
          <w:sz w:val="28"/>
          <w:szCs w:val="28"/>
        </w:rPr>
        <w:t>Trường hợp ngày ký quyết định nâng bậc lương trước thời hạn sau thời điểm được tính hưởng bậc lương mới thì được truy lĩnh tiền lương và truy nộp bảo hiểm xã hội phần chênh lệch tiền lương tăng thêm giữa bậc lương mới so với bậc lương cũ.</w:t>
      </w:r>
    </w:p>
    <w:p w:rsidR="00EB660B" w:rsidRPr="00D06B9B" w:rsidRDefault="00EB660B" w:rsidP="00CB395D">
      <w:pPr>
        <w:spacing w:before="40" w:after="40" w:line="380" w:lineRule="exact"/>
        <w:ind w:firstLine="720"/>
        <w:jc w:val="both"/>
        <w:rPr>
          <w:sz w:val="28"/>
          <w:szCs w:val="28"/>
        </w:rPr>
      </w:pPr>
      <w:r w:rsidRPr="00D06B9B">
        <w:rPr>
          <w:b/>
          <w:sz w:val="28"/>
          <w:szCs w:val="28"/>
          <w:lang w:val="vi-VN"/>
        </w:rPr>
        <w:t xml:space="preserve">Điều </w:t>
      </w:r>
      <w:r w:rsidRPr="00D06B9B">
        <w:rPr>
          <w:b/>
          <w:sz w:val="28"/>
          <w:szCs w:val="28"/>
        </w:rPr>
        <w:t>1</w:t>
      </w:r>
      <w:r w:rsidR="00B13076" w:rsidRPr="00D06B9B">
        <w:rPr>
          <w:b/>
          <w:sz w:val="28"/>
          <w:szCs w:val="28"/>
        </w:rPr>
        <w:t>6</w:t>
      </w:r>
      <w:r w:rsidRPr="00D06B9B">
        <w:rPr>
          <w:b/>
          <w:sz w:val="28"/>
          <w:szCs w:val="28"/>
          <w:lang w:val="vi-VN"/>
        </w:rPr>
        <w:t>.</w:t>
      </w:r>
      <w:r w:rsidRPr="00D06B9B">
        <w:rPr>
          <w:sz w:val="28"/>
          <w:szCs w:val="28"/>
          <w:lang w:val="vi-VN"/>
        </w:rPr>
        <w:t xml:space="preserve"> </w:t>
      </w:r>
      <w:r w:rsidR="00D71BFE" w:rsidRPr="00D06B9B">
        <w:rPr>
          <w:b/>
          <w:sz w:val="28"/>
          <w:szCs w:val="28"/>
        </w:rPr>
        <w:t>Quy trình thực hiện</w:t>
      </w:r>
    </w:p>
    <w:p w:rsidR="004939F9" w:rsidRPr="00D06B9B" w:rsidRDefault="00D71BFE" w:rsidP="00CB395D">
      <w:pPr>
        <w:spacing w:before="40" w:after="40" w:line="380" w:lineRule="exact"/>
        <w:ind w:firstLine="720"/>
        <w:jc w:val="both"/>
        <w:rPr>
          <w:sz w:val="28"/>
          <w:szCs w:val="28"/>
        </w:rPr>
      </w:pPr>
      <w:r w:rsidRPr="00D06B9B">
        <w:rPr>
          <w:sz w:val="28"/>
          <w:szCs w:val="28"/>
        </w:rPr>
        <w:t xml:space="preserve">1. </w:t>
      </w:r>
      <w:r w:rsidR="000515CA" w:rsidRPr="00D06B9B">
        <w:rPr>
          <w:sz w:val="28"/>
          <w:szCs w:val="28"/>
        </w:rPr>
        <w:t>Hội đồng lương Nhà trường mỗi năm họp xét nâng bậc lương trước thời hạn</w:t>
      </w:r>
      <w:r w:rsidR="00F121BE" w:rsidRPr="00D06B9B">
        <w:rPr>
          <w:sz w:val="28"/>
          <w:szCs w:val="28"/>
        </w:rPr>
        <w:t xml:space="preserve"> do lập thành tích xuất sắc trong thực hiện nhiệm vụ</w:t>
      </w:r>
      <w:r w:rsidR="000515CA" w:rsidRPr="00D06B9B">
        <w:rPr>
          <w:sz w:val="28"/>
          <w:szCs w:val="28"/>
        </w:rPr>
        <w:t xml:space="preserve"> </w:t>
      </w:r>
      <w:r w:rsidR="00FE1A0D" w:rsidRPr="00D06B9B">
        <w:rPr>
          <w:sz w:val="28"/>
          <w:szCs w:val="28"/>
        </w:rPr>
        <w:t>một lần vào tháng 12 của năm xét</w:t>
      </w:r>
      <w:r w:rsidR="004939F9" w:rsidRPr="00D06B9B">
        <w:rPr>
          <w:sz w:val="28"/>
          <w:szCs w:val="28"/>
        </w:rPr>
        <w:t>.</w:t>
      </w:r>
      <w:r w:rsidR="000515CA" w:rsidRPr="00D06B9B">
        <w:rPr>
          <w:sz w:val="28"/>
          <w:szCs w:val="28"/>
        </w:rPr>
        <w:t xml:space="preserve"> </w:t>
      </w:r>
    </w:p>
    <w:p w:rsidR="00183149" w:rsidRPr="00D06B9B" w:rsidRDefault="004939F9" w:rsidP="00CB395D">
      <w:pPr>
        <w:spacing w:before="40" w:after="40" w:line="380" w:lineRule="exact"/>
        <w:ind w:firstLine="720"/>
        <w:jc w:val="both"/>
        <w:rPr>
          <w:sz w:val="28"/>
          <w:szCs w:val="28"/>
        </w:rPr>
      </w:pPr>
      <w:r w:rsidRPr="00D06B9B">
        <w:rPr>
          <w:sz w:val="28"/>
          <w:szCs w:val="28"/>
        </w:rPr>
        <w:t xml:space="preserve">2. </w:t>
      </w:r>
      <w:r w:rsidR="00D71BFE" w:rsidRPr="00D06B9B">
        <w:rPr>
          <w:sz w:val="28"/>
          <w:szCs w:val="28"/>
        </w:rPr>
        <w:t xml:space="preserve">Đến thời điểm đầu tháng 11 hàng năm, sau khi có kết quả khen thưởng, </w:t>
      </w:r>
      <w:r w:rsidR="001E07E2" w:rsidRPr="00D06B9B">
        <w:rPr>
          <w:sz w:val="28"/>
          <w:szCs w:val="28"/>
        </w:rPr>
        <w:t>Hội đồng lương</w:t>
      </w:r>
      <w:r w:rsidR="00D71BFE" w:rsidRPr="00D06B9B">
        <w:rPr>
          <w:sz w:val="28"/>
          <w:szCs w:val="28"/>
        </w:rPr>
        <w:t xml:space="preserve"> Nhà</w:t>
      </w:r>
      <w:r w:rsidRPr="00D06B9B">
        <w:rPr>
          <w:sz w:val="28"/>
          <w:szCs w:val="28"/>
        </w:rPr>
        <w:t xml:space="preserve"> trường t</w:t>
      </w:r>
      <w:r w:rsidR="00183149" w:rsidRPr="00D06B9B">
        <w:rPr>
          <w:sz w:val="28"/>
          <w:szCs w:val="28"/>
        </w:rPr>
        <w:t xml:space="preserve">hông báo điều kiện, tiêu chuẩn nâng bậc lương trước thời hạn đến các đơn vị </w:t>
      </w:r>
      <w:r w:rsidR="007C1DD7" w:rsidRPr="00D06B9B">
        <w:rPr>
          <w:sz w:val="28"/>
          <w:szCs w:val="28"/>
        </w:rPr>
        <w:t>thuộc</w:t>
      </w:r>
      <w:r w:rsidR="00183149" w:rsidRPr="00D06B9B">
        <w:rPr>
          <w:sz w:val="28"/>
          <w:szCs w:val="28"/>
        </w:rPr>
        <w:t xml:space="preserve"> Nhà trường bằng văn bản và đăng t</w:t>
      </w:r>
      <w:r w:rsidRPr="00D06B9B">
        <w:rPr>
          <w:sz w:val="28"/>
          <w:szCs w:val="28"/>
        </w:rPr>
        <w:t>ải lên</w:t>
      </w:r>
      <w:r w:rsidR="00183149" w:rsidRPr="00D06B9B">
        <w:rPr>
          <w:sz w:val="28"/>
          <w:szCs w:val="28"/>
        </w:rPr>
        <w:t xml:space="preserve"> </w:t>
      </w:r>
      <w:r w:rsidR="00BA0519" w:rsidRPr="00D06B9B">
        <w:rPr>
          <w:sz w:val="28"/>
          <w:szCs w:val="28"/>
        </w:rPr>
        <w:t>Cổng thông tin điện tử</w:t>
      </w:r>
      <w:r w:rsidR="00183149" w:rsidRPr="00D06B9B">
        <w:rPr>
          <w:sz w:val="28"/>
          <w:szCs w:val="28"/>
        </w:rPr>
        <w:t xml:space="preserve"> Nhà trường</w:t>
      </w:r>
      <w:r w:rsidRPr="00D06B9B">
        <w:rPr>
          <w:sz w:val="28"/>
          <w:szCs w:val="28"/>
        </w:rPr>
        <w:t>.</w:t>
      </w:r>
    </w:p>
    <w:p w:rsidR="00E72A9A" w:rsidRPr="00D06B9B" w:rsidRDefault="004939F9" w:rsidP="00CB395D">
      <w:pPr>
        <w:spacing w:before="40" w:after="40" w:line="380" w:lineRule="exact"/>
        <w:ind w:firstLine="720"/>
        <w:jc w:val="both"/>
        <w:rPr>
          <w:sz w:val="28"/>
          <w:szCs w:val="28"/>
        </w:rPr>
      </w:pPr>
      <w:r w:rsidRPr="00D06B9B">
        <w:rPr>
          <w:sz w:val="28"/>
          <w:szCs w:val="28"/>
        </w:rPr>
        <w:t>3.</w:t>
      </w:r>
      <w:r w:rsidR="00E72A9A" w:rsidRPr="00D06B9B">
        <w:rPr>
          <w:sz w:val="28"/>
          <w:szCs w:val="28"/>
        </w:rPr>
        <w:t xml:space="preserve"> </w:t>
      </w:r>
      <w:r w:rsidR="00D83D67" w:rsidRPr="00D06B9B">
        <w:rPr>
          <w:sz w:val="28"/>
          <w:szCs w:val="28"/>
        </w:rPr>
        <w:t>Công chức, viên chức và người lao động tự xác định hoặc đơn vị đề xuất nếu xét thấy cá nhân của đơn vị mình có đủ điều kiện, tiêu chuẩn nâng bậc lương trước thời hạn thì thông báo cho cá</w:t>
      </w:r>
      <w:r w:rsidR="00F121BE" w:rsidRPr="00D06B9B">
        <w:rPr>
          <w:sz w:val="28"/>
          <w:szCs w:val="28"/>
        </w:rPr>
        <w:t xml:space="preserve"> nhân viết đơn đề nghị nâng bậc lương trước thời hạn, </w:t>
      </w:r>
      <w:r w:rsidR="007C1DD7" w:rsidRPr="00D06B9B">
        <w:rPr>
          <w:sz w:val="28"/>
          <w:szCs w:val="28"/>
        </w:rPr>
        <w:t>nộp</w:t>
      </w:r>
      <w:r w:rsidR="00F121BE" w:rsidRPr="00D06B9B">
        <w:rPr>
          <w:sz w:val="28"/>
          <w:szCs w:val="28"/>
        </w:rPr>
        <w:t xml:space="preserve"> về cho đơn vị xem xét</w:t>
      </w:r>
      <w:r w:rsidR="00E72A9A" w:rsidRPr="00D06B9B">
        <w:rPr>
          <w:sz w:val="28"/>
          <w:szCs w:val="28"/>
        </w:rPr>
        <w:t>.</w:t>
      </w:r>
    </w:p>
    <w:p w:rsidR="00183149" w:rsidRPr="00D06B9B" w:rsidRDefault="00E72A9A" w:rsidP="00CB395D">
      <w:pPr>
        <w:spacing w:before="40" w:after="40" w:line="380" w:lineRule="exact"/>
        <w:ind w:firstLine="720"/>
        <w:jc w:val="both"/>
        <w:rPr>
          <w:sz w:val="28"/>
          <w:szCs w:val="28"/>
        </w:rPr>
      </w:pPr>
      <w:r w:rsidRPr="00D06B9B">
        <w:rPr>
          <w:sz w:val="28"/>
          <w:szCs w:val="28"/>
        </w:rPr>
        <w:t xml:space="preserve">4. </w:t>
      </w:r>
      <w:r w:rsidR="004939F9" w:rsidRPr="00D06B9B">
        <w:rPr>
          <w:sz w:val="28"/>
          <w:szCs w:val="28"/>
        </w:rPr>
        <w:t>Họp xét tại đơn vị</w:t>
      </w:r>
      <w:r w:rsidR="00CC47C2" w:rsidRPr="00D06B9B">
        <w:rPr>
          <w:sz w:val="28"/>
          <w:szCs w:val="28"/>
        </w:rPr>
        <w:t>:</w:t>
      </w:r>
      <w:r w:rsidR="004939F9" w:rsidRPr="00D06B9B">
        <w:rPr>
          <w:sz w:val="28"/>
          <w:szCs w:val="28"/>
        </w:rPr>
        <w:t xml:space="preserve"> Trưởng </w:t>
      </w:r>
      <w:r w:rsidRPr="00D06B9B">
        <w:rPr>
          <w:sz w:val="28"/>
          <w:szCs w:val="28"/>
        </w:rPr>
        <w:t xml:space="preserve">các </w:t>
      </w:r>
      <w:r w:rsidR="004939F9" w:rsidRPr="00D06B9B">
        <w:rPr>
          <w:sz w:val="28"/>
          <w:szCs w:val="28"/>
        </w:rPr>
        <w:t>đơn vị</w:t>
      </w:r>
      <w:r w:rsidR="007C1DD7" w:rsidRPr="00D06B9B">
        <w:rPr>
          <w:sz w:val="28"/>
          <w:szCs w:val="28"/>
        </w:rPr>
        <w:t>, Cấp uỷ và Công đoàn bộ phận</w:t>
      </w:r>
      <w:r w:rsidR="004939F9" w:rsidRPr="00D06B9B">
        <w:rPr>
          <w:sz w:val="28"/>
          <w:szCs w:val="28"/>
        </w:rPr>
        <w:t xml:space="preserve"> </w:t>
      </w:r>
      <w:r w:rsidR="007C1DD7" w:rsidRPr="00D06B9B">
        <w:rPr>
          <w:sz w:val="28"/>
          <w:szCs w:val="28"/>
        </w:rPr>
        <w:t>xem</w:t>
      </w:r>
      <w:r w:rsidR="002F7866" w:rsidRPr="00D06B9B">
        <w:rPr>
          <w:sz w:val="28"/>
          <w:szCs w:val="28"/>
        </w:rPr>
        <w:t xml:space="preserve"> xét đề nghị</w:t>
      </w:r>
      <w:r w:rsidR="007C1DD7" w:rsidRPr="00D06B9B">
        <w:rPr>
          <w:sz w:val="28"/>
          <w:szCs w:val="28"/>
        </w:rPr>
        <w:t xml:space="preserve"> nâng bậc lương trước thời hạn đối với viên chức và người lao động có đủ điều kiện, tiêu chuẩn</w:t>
      </w:r>
      <w:r w:rsidR="00EF0363" w:rsidRPr="00D06B9B">
        <w:rPr>
          <w:sz w:val="28"/>
          <w:szCs w:val="28"/>
        </w:rPr>
        <w:t>;</w:t>
      </w:r>
      <w:r w:rsidR="007C1DD7" w:rsidRPr="00D06B9B">
        <w:rPr>
          <w:sz w:val="28"/>
          <w:szCs w:val="28"/>
        </w:rPr>
        <w:t xml:space="preserve"> </w:t>
      </w:r>
      <w:r w:rsidR="00EF0363" w:rsidRPr="00D06B9B">
        <w:rPr>
          <w:sz w:val="28"/>
          <w:szCs w:val="28"/>
        </w:rPr>
        <w:t xml:space="preserve">Gửi </w:t>
      </w:r>
      <w:r w:rsidR="007C1DD7" w:rsidRPr="00D06B9B">
        <w:rPr>
          <w:sz w:val="28"/>
          <w:szCs w:val="28"/>
        </w:rPr>
        <w:t xml:space="preserve">hồ sơ </w:t>
      </w:r>
      <w:r w:rsidR="002F7866" w:rsidRPr="00D06B9B">
        <w:rPr>
          <w:sz w:val="28"/>
          <w:szCs w:val="28"/>
        </w:rPr>
        <w:t>về phòng Tổ chức cán bộ</w:t>
      </w:r>
      <w:r w:rsidRPr="00D06B9B">
        <w:rPr>
          <w:sz w:val="28"/>
          <w:szCs w:val="28"/>
        </w:rPr>
        <w:t xml:space="preserve"> để đề nghị </w:t>
      </w:r>
      <w:r w:rsidR="001E07E2" w:rsidRPr="00D06B9B">
        <w:rPr>
          <w:sz w:val="28"/>
          <w:szCs w:val="28"/>
        </w:rPr>
        <w:t>Hội đồng lương</w:t>
      </w:r>
      <w:r w:rsidRPr="00D06B9B">
        <w:rPr>
          <w:sz w:val="28"/>
          <w:szCs w:val="28"/>
        </w:rPr>
        <w:t xml:space="preserve"> xem xét việc nâng bậc lương trước thời hạn</w:t>
      </w:r>
      <w:r w:rsidR="00FF676B" w:rsidRPr="00D06B9B">
        <w:rPr>
          <w:sz w:val="28"/>
          <w:szCs w:val="28"/>
        </w:rPr>
        <w:t xml:space="preserve"> trước ngày 15/11 hàng năm</w:t>
      </w:r>
      <w:r w:rsidRPr="00D06B9B">
        <w:rPr>
          <w:sz w:val="28"/>
          <w:szCs w:val="28"/>
        </w:rPr>
        <w:t>.</w:t>
      </w:r>
    </w:p>
    <w:p w:rsidR="00D71BFE" w:rsidRPr="00D06B9B" w:rsidRDefault="00FF676B" w:rsidP="00CB395D">
      <w:pPr>
        <w:spacing w:before="40" w:after="40" w:line="380" w:lineRule="exact"/>
        <w:ind w:firstLine="720"/>
        <w:jc w:val="both"/>
        <w:rPr>
          <w:sz w:val="28"/>
          <w:szCs w:val="28"/>
        </w:rPr>
      </w:pPr>
      <w:r w:rsidRPr="00D06B9B">
        <w:rPr>
          <w:sz w:val="28"/>
          <w:szCs w:val="28"/>
        </w:rPr>
        <w:t xml:space="preserve">5. Trên cơ sở đề nghị của các đơn vị, </w:t>
      </w:r>
      <w:r w:rsidR="001E07E2" w:rsidRPr="00D06B9B">
        <w:rPr>
          <w:sz w:val="28"/>
          <w:szCs w:val="28"/>
        </w:rPr>
        <w:t>Hội đồng lương</w:t>
      </w:r>
      <w:r w:rsidRPr="00D06B9B">
        <w:rPr>
          <w:sz w:val="28"/>
          <w:szCs w:val="28"/>
        </w:rPr>
        <w:t xml:space="preserve"> họp xét, thống nhất danh sách đề nghị nâng bậc lương trước thời hạn và đăng tải </w:t>
      </w:r>
      <w:r w:rsidR="00795840" w:rsidRPr="00D06B9B">
        <w:rPr>
          <w:sz w:val="28"/>
          <w:szCs w:val="28"/>
        </w:rPr>
        <w:t xml:space="preserve">lên </w:t>
      </w:r>
      <w:r w:rsidR="00BA0519" w:rsidRPr="00D06B9B">
        <w:rPr>
          <w:sz w:val="28"/>
          <w:szCs w:val="28"/>
        </w:rPr>
        <w:t>Cổng thông tin điện tử</w:t>
      </w:r>
      <w:r w:rsidR="00795840" w:rsidRPr="00D06B9B">
        <w:rPr>
          <w:sz w:val="28"/>
          <w:szCs w:val="28"/>
        </w:rPr>
        <w:t xml:space="preserve"> Nhà trường </w:t>
      </w:r>
      <w:r w:rsidRPr="00D06B9B">
        <w:rPr>
          <w:sz w:val="28"/>
          <w:szCs w:val="28"/>
        </w:rPr>
        <w:t>danh sách đề nghị nâng bậc lương trước thời hạn (trong 05 ngày làm việc) để toàn thể công chức, viên chức và người lao động trong Nhà trường được biết và tham gia ý kiến.</w:t>
      </w:r>
    </w:p>
    <w:p w:rsidR="001E07E2" w:rsidRPr="00D06B9B" w:rsidRDefault="001E07E2" w:rsidP="00CB395D">
      <w:pPr>
        <w:spacing w:before="40" w:after="40" w:line="380" w:lineRule="exact"/>
        <w:ind w:firstLine="720"/>
        <w:jc w:val="both"/>
        <w:rPr>
          <w:sz w:val="28"/>
          <w:szCs w:val="28"/>
        </w:rPr>
      </w:pPr>
      <w:r w:rsidRPr="00D06B9B">
        <w:rPr>
          <w:sz w:val="28"/>
          <w:szCs w:val="28"/>
        </w:rPr>
        <w:t xml:space="preserve">6. Sau thời gian quy định, Hội đồng lương </w:t>
      </w:r>
      <w:r w:rsidR="00F660F9" w:rsidRPr="00D06B9B">
        <w:rPr>
          <w:sz w:val="28"/>
          <w:szCs w:val="28"/>
        </w:rPr>
        <w:t xml:space="preserve">hoàn thiện danh sách, báo cáo Hiệu trưởng phê duyệt đối với các trường hợp đủ điều kiện và không có </w:t>
      </w:r>
      <w:r w:rsidR="00CB395D" w:rsidRPr="00D06B9B">
        <w:rPr>
          <w:sz w:val="28"/>
          <w:szCs w:val="28"/>
        </w:rPr>
        <w:t>đơn thư khiếu nại.</w:t>
      </w:r>
    </w:p>
    <w:p w:rsidR="00D83D67" w:rsidRPr="00D06B9B" w:rsidRDefault="00F660F9" w:rsidP="007864FE">
      <w:pPr>
        <w:spacing w:before="80" w:after="80" w:line="380" w:lineRule="exact"/>
        <w:ind w:firstLine="720"/>
        <w:jc w:val="both"/>
        <w:rPr>
          <w:sz w:val="28"/>
          <w:szCs w:val="28"/>
        </w:rPr>
      </w:pPr>
      <w:r w:rsidRPr="00D06B9B">
        <w:rPr>
          <w:sz w:val="28"/>
          <w:szCs w:val="28"/>
        </w:rPr>
        <w:t xml:space="preserve">7. Phòng Tổ chức cán bộ </w:t>
      </w:r>
      <w:r w:rsidR="00CC47C2" w:rsidRPr="00D06B9B">
        <w:rPr>
          <w:sz w:val="28"/>
          <w:szCs w:val="28"/>
        </w:rPr>
        <w:t xml:space="preserve">tổng hợp và </w:t>
      </w:r>
      <w:r w:rsidRPr="00D06B9B">
        <w:rPr>
          <w:sz w:val="28"/>
          <w:szCs w:val="28"/>
        </w:rPr>
        <w:t>trình Hiệu trưởng ký ban hành quyết định nâng bậc lương trước thời hạn</w:t>
      </w:r>
      <w:r w:rsidR="00D83D67" w:rsidRPr="00D06B9B">
        <w:rPr>
          <w:sz w:val="28"/>
          <w:szCs w:val="28"/>
        </w:rPr>
        <w:t>.</w:t>
      </w:r>
    </w:p>
    <w:p w:rsidR="00D83D67" w:rsidRPr="00D06B9B" w:rsidRDefault="00D83D67" w:rsidP="00D83D67">
      <w:pPr>
        <w:spacing w:before="80" w:after="80" w:line="380" w:lineRule="exact"/>
        <w:ind w:firstLine="720"/>
        <w:jc w:val="both"/>
        <w:rPr>
          <w:sz w:val="28"/>
          <w:szCs w:val="28"/>
        </w:rPr>
      </w:pPr>
      <w:r w:rsidRPr="00D06B9B">
        <w:rPr>
          <w:sz w:val="28"/>
          <w:szCs w:val="28"/>
        </w:rPr>
        <w:lastRenderedPageBreak/>
        <w:t>Đối với trường hợp thuộc thẩm quyền quản lý của Bộ Giao thông vận tải, phòng Tổ chức cán bộ hoàn thiện hồ sơ trình Bộ Giao thông vận tải theo quy định.</w:t>
      </w:r>
    </w:p>
    <w:p w:rsidR="00D83D67" w:rsidRPr="00D06B9B" w:rsidRDefault="00D83D67" w:rsidP="00D83D67">
      <w:pPr>
        <w:spacing w:before="80" w:after="80" w:line="380" w:lineRule="exact"/>
        <w:ind w:firstLine="720"/>
        <w:jc w:val="both"/>
        <w:rPr>
          <w:sz w:val="28"/>
          <w:szCs w:val="28"/>
        </w:rPr>
      </w:pPr>
      <w:r w:rsidRPr="00D06B9B">
        <w:rPr>
          <w:sz w:val="28"/>
          <w:szCs w:val="28"/>
        </w:rPr>
        <w:t>Các cuộc họp của Hội đồng lương được ghi thành biên bản, có ý kiến và chữ ký của tất cả các thành viên Hội đồng lương.</w:t>
      </w:r>
    </w:p>
    <w:p w:rsidR="00EB660B" w:rsidRPr="00D06B9B" w:rsidRDefault="00EB660B" w:rsidP="007864FE">
      <w:pPr>
        <w:spacing w:before="80" w:after="80" w:line="380" w:lineRule="exact"/>
        <w:ind w:firstLine="720"/>
        <w:jc w:val="both"/>
        <w:rPr>
          <w:sz w:val="28"/>
          <w:szCs w:val="28"/>
        </w:rPr>
      </w:pPr>
      <w:r w:rsidRPr="00D06B9B">
        <w:rPr>
          <w:b/>
          <w:sz w:val="28"/>
          <w:szCs w:val="28"/>
        </w:rPr>
        <w:t>Điều 1</w:t>
      </w:r>
      <w:r w:rsidR="00B13076" w:rsidRPr="00D06B9B">
        <w:rPr>
          <w:b/>
          <w:sz w:val="28"/>
          <w:szCs w:val="28"/>
        </w:rPr>
        <w:t>7</w:t>
      </w:r>
      <w:r w:rsidRPr="00D06B9B">
        <w:rPr>
          <w:b/>
          <w:sz w:val="28"/>
          <w:szCs w:val="28"/>
        </w:rPr>
        <w:t>.</w:t>
      </w:r>
      <w:r w:rsidRPr="00D06B9B">
        <w:rPr>
          <w:sz w:val="28"/>
          <w:szCs w:val="28"/>
        </w:rPr>
        <w:t xml:space="preserve"> </w:t>
      </w:r>
      <w:r w:rsidRPr="00D06B9B">
        <w:rPr>
          <w:b/>
          <w:sz w:val="28"/>
          <w:szCs w:val="28"/>
        </w:rPr>
        <w:t xml:space="preserve">Hội đồng </w:t>
      </w:r>
      <w:r w:rsidR="00F660F9" w:rsidRPr="00D06B9B">
        <w:rPr>
          <w:b/>
          <w:sz w:val="28"/>
          <w:szCs w:val="28"/>
        </w:rPr>
        <w:t xml:space="preserve">lương </w:t>
      </w:r>
      <w:r w:rsidRPr="00D06B9B">
        <w:rPr>
          <w:b/>
          <w:sz w:val="28"/>
          <w:szCs w:val="28"/>
        </w:rPr>
        <w:t>không xem xét nâng</w:t>
      </w:r>
      <w:r w:rsidR="00B31E64" w:rsidRPr="00D06B9B">
        <w:rPr>
          <w:b/>
          <w:sz w:val="28"/>
          <w:szCs w:val="28"/>
        </w:rPr>
        <w:t xml:space="preserve"> bậc</w:t>
      </w:r>
      <w:r w:rsidRPr="00D06B9B">
        <w:rPr>
          <w:b/>
          <w:sz w:val="28"/>
          <w:szCs w:val="28"/>
        </w:rPr>
        <w:t xml:space="preserve"> </w:t>
      </w:r>
      <w:r w:rsidR="00F660F9" w:rsidRPr="00D06B9B">
        <w:rPr>
          <w:b/>
          <w:sz w:val="28"/>
          <w:szCs w:val="28"/>
        </w:rPr>
        <w:t>lương trước thời hạn đối với các trường hợp sau</w:t>
      </w:r>
    </w:p>
    <w:p w:rsidR="00EB660B" w:rsidRPr="00D06B9B" w:rsidRDefault="002B5791" w:rsidP="007864FE">
      <w:pPr>
        <w:spacing w:before="80" w:after="80" w:line="380" w:lineRule="exact"/>
        <w:ind w:firstLine="720"/>
        <w:jc w:val="both"/>
        <w:rPr>
          <w:spacing w:val="-6"/>
          <w:sz w:val="28"/>
          <w:szCs w:val="28"/>
        </w:rPr>
      </w:pPr>
      <w:r w:rsidRPr="00D06B9B">
        <w:rPr>
          <w:spacing w:val="-6"/>
          <w:sz w:val="28"/>
          <w:szCs w:val="28"/>
        </w:rPr>
        <w:t>1.</w:t>
      </w:r>
      <w:r w:rsidR="00EB660B" w:rsidRPr="00D06B9B">
        <w:rPr>
          <w:spacing w:val="-6"/>
          <w:sz w:val="28"/>
          <w:szCs w:val="28"/>
        </w:rPr>
        <w:t xml:space="preserve"> Công chức, viên chức và người lao động không có </w:t>
      </w:r>
      <w:r w:rsidR="00A932FA" w:rsidRPr="00D06B9B">
        <w:rPr>
          <w:spacing w:val="-6"/>
          <w:sz w:val="28"/>
          <w:szCs w:val="28"/>
        </w:rPr>
        <w:t xml:space="preserve">hồ sơ </w:t>
      </w:r>
      <w:r w:rsidR="00EB660B" w:rsidRPr="00D06B9B">
        <w:rPr>
          <w:spacing w:val="-6"/>
          <w:sz w:val="28"/>
          <w:szCs w:val="28"/>
        </w:rPr>
        <w:t xml:space="preserve">đề nghị </w:t>
      </w:r>
      <w:r w:rsidR="00A932FA" w:rsidRPr="00D06B9B">
        <w:rPr>
          <w:spacing w:val="-6"/>
          <w:sz w:val="28"/>
          <w:szCs w:val="28"/>
        </w:rPr>
        <w:t xml:space="preserve">hoặc </w:t>
      </w:r>
      <w:r w:rsidR="00EB660B" w:rsidRPr="00D06B9B">
        <w:rPr>
          <w:spacing w:val="-6"/>
          <w:sz w:val="28"/>
          <w:szCs w:val="28"/>
        </w:rPr>
        <w:t>chưa được đơn vị họp, xem xét và đề nghị.</w:t>
      </w:r>
    </w:p>
    <w:p w:rsidR="00EB660B" w:rsidRPr="00D06B9B" w:rsidRDefault="002B5791" w:rsidP="007864FE">
      <w:pPr>
        <w:spacing w:before="80" w:after="80" w:line="380" w:lineRule="exact"/>
        <w:ind w:firstLine="720"/>
        <w:jc w:val="both"/>
        <w:rPr>
          <w:sz w:val="28"/>
          <w:szCs w:val="28"/>
        </w:rPr>
      </w:pPr>
      <w:r w:rsidRPr="00D06B9B">
        <w:rPr>
          <w:sz w:val="28"/>
          <w:szCs w:val="28"/>
        </w:rPr>
        <w:t>2.</w:t>
      </w:r>
      <w:r w:rsidR="00EB660B" w:rsidRPr="00D06B9B">
        <w:rPr>
          <w:sz w:val="28"/>
          <w:szCs w:val="28"/>
        </w:rPr>
        <w:t xml:space="preserve"> Công chức, viên chức và người lao động vi phạm nội quy, quy định của </w:t>
      </w:r>
      <w:r w:rsidR="00A932FA" w:rsidRPr="00D06B9B">
        <w:rPr>
          <w:sz w:val="28"/>
          <w:szCs w:val="28"/>
        </w:rPr>
        <w:t>Nhà t</w:t>
      </w:r>
      <w:r w:rsidR="00EB660B" w:rsidRPr="00D06B9B">
        <w:rPr>
          <w:sz w:val="28"/>
          <w:szCs w:val="28"/>
        </w:rPr>
        <w:t>rường (sự việc đã được lập biên bản).</w:t>
      </w:r>
    </w:p>
    <w:p w:rsidR="00B57906" w:rsidRPr="00D06B9B" w:rsidRDefault="00B57906" w:rsidP="007864FE">
      <w:pPr>
        <w:spacing w:before="80" w:after="80" w:line="380" w:lineRule="exact"/>
        <w:ind w:firstLine="720"/>
        <w:jc w:val="center"/>
        <w:rPr>
          <w:b/>
          <w:sz w:val="28"/>
          <w:szCs w:val="28"/>
        </w:rPr>
      </w:pPr>
    </w:p>
    <w:p w:rsidR="008454DB" w:rsidRPr="00D06B9B" w:rsidRDefault="008454DB" w:rsidP="007864FE">
      <w:pPr>
        <w:spacing w:before="80" w:after="80" w:line="380" w:lineRule="exact"/>
        <w:ind w:firstLine="720"/>
        <w:jc w:val="center"/>
        <w:rPr>
          <w:b/>
          <w:sz w:val="28"/>
          <w:szCs w:val="28"/>
        </w:rPr>
      </w:pPr>
      <w:r w:rsidRPr="00D06B9B">
        <w:rPr>
          <w:b/>
          <w:sz w:val="28"/>
          <w:szCs w:val="28"/>
        </w:rPr>
        <w:t>Chương V</w:t>
      </w:r>
    </w:p>
    <w:p w:rsidR="008454DB" w:rsidRPr="00D06B9B" w:rsidRDefault="00CC47C2" w:rsidP="007864FE">
      <w:pPr>
        <w:spacing w:before="80" w:after="80" w:line="380" w:lineRule="exact"/>
        <w:ind w:firstLine="720"/>
        <w:jc w:val="center"/>
        <w:rPr>
          <w:b/>
          <w:sz w:val="28"/>
          <w:szCs w:val="28"/>
        </w:rPr>
      </w:pPr>
      <w:r w:rsidRPr="00D06B9B">
        <w:rPr>
          <w:b/>
          <w:sz w:val="28"/>
          <w:szCs w:val="28"/>
        </w:rPr>
        <w:t>NÂNG BẬC LƯƠNG TRƯỚC THỜI HẠN ĐỐI VỚI CÔNG CHỨC, VIÊN CHỨC VÀ NGƯỜI LAO ĐỘNG ĐÃ CÓ THÔNG BÁO NGHỈ HƯU</w:t>
      </w:r>
    </w:p>
    <w:p w:rsidR="00EB660B" w:rsidRPr="00D06B9B" w:rsidRDefault="00EB660B" w:rsidP="007864FE">
      <w:pPr>
        <w:spacing w:before="80" w:after="80" w:line="380" w:lineRule="exact"/>
        <w:ind w:firstLine="720"/>
        <w:jc w:val="both"/>
        <w:rPr>
          <w:sz w:val="28"/>
          <w:szCs w:val="28"/>
        </w:rPr>
      </w:pPr>
      <w:r w:rsidRPr="00D06B9B">
        <w:rPr>
          <w:b/>
          <w:sz w:val="28"/>
          <w:szCs w:val="28"/>
          <w:lang w:val="vi-VN"/>
        </w:rPr>
        <w:t>Điều 1</w:t>
      </w:r>
      <w:r w:rsidR="00B13076" w:rsidRPr="00D06B9B">
        <w:rPr>
          <w:b/>
          <w:sz w:val="28"/>
          <w:szCs w:val="28"/>
        </w:rPr>
        <w:t>8</w:t>
      </w:r>
      <w:r w:rsidRPr="00D06B9B">
        <w:rPr>
          <w:b/>
          <w:sz w:val="28"/>
          <w:szCs w:val="28"/>
          <w:lang w:val="vi-VN"/>
        </w:rPr>
        <w:t>.</w:t>
      </w:r>
      <w:r w:rsidRPr="00D06B9B">
        <w:rPr>
          <w:sz w:val="28"/>
          <w:szCs w:val="28"/>
          <w:lang w:val="vi-VN"/>
        </w:rPr>
        <w:t xml:space="preserve"> </w:t>
      </w:r>
      <w:r w:rsidR="008454DB" w:rsidRPr="00D06B9B">
        <w:rPr>
          <w:b/>
          <w:sz w:val="28"/>
          <w:szCs w:val="28"/>
        </w:rPr>
        <w:t xml:space="preserve">Điều kiện, tiêu chuẩn và chế độ nâng bậc lương trước thời hạn </w:t>
      </w:r>
      <w:r w:rsidR="00A3246A" w:rsidRPr="00D06B9B">
        <w:rPr>
          <w:b/>
          <w:sz w:val="28"/>
          <w:szCs w:val="28"/>
        </w:rPr>
        <w:t>khi có thông báo nghỉ hưu</w:t>
      </w:r>
    </w:p>
    <w:p w:rsidR="00EB660B" w:rsidRPr="00D06B9B" w:rsidRDefault="00EB660B" w:rsidP="007864FE">
      <w:pPr>
        <w:spacing w:before="80" w:after="80" w:line="380" w:lineRule="exact"/>
        <w:ind w:firstLine="720"/>
        <w:jc w:val="both"/>
        <w:rPr>
          <w:sz w:val="28"/>
          <w:szCs w:val="28"/>
        </w:rPr>
      </w:pPr>
      <w:r w:rsidRPr="00D06B9B">
        <w:rPr>
          <w:spacing w:val="-4"/>
          <w:sz w:val="28"/>
          <w:szCs w:val="28"/>
          <w:lang w:val="vi-VN"/>
        </w:rPr>
        <w:t>1</w:t>
      </w:r>
      <w:r w:rsidRPr="00D06B9B">
        <w:rPr>
          <w:sz w:val="28"/>
          <w:szCs w:val="28"/>
        </w:rPr>
        <w:t xml:space="preserve">. </w:t>
      </w:r>
      <w:r w:rsidR="00A3246A" w:rsidRPr="00D06B9B">
        <w:rPr>
          <w:sz w:val="28"/>
          <w:szCs w:val="28"/>
        </w:rPr>
        <w:t xml:space="preserve">Công chức, viên chức và người lao động thuộc đối tượng quy định tại </w:t>
      </w:r>
      <w:r w:rsidR="00BA0519" w:rsidRPr="00D06B9B">
        <w:rPr>
          <w:sz w:val="28"/>
          <w:szCs w:val="28"/>
        </w:rPr>
        <w:t>k</w:t>
      </w:r>
      <w:r w:rsidR="00A3246A" w:rsidRPr="00D06B9B">
        <w:rPr>
          <w:sz w:val="28"/>
          <w:szCs w:val="28"/>
        </w:rPr>
        <w:t>hoản 2 Điều 2 Quy chế này, đến tuổi nghỉ hưu được xem xét, nâng một bậc lương trước thời hạn 12 tháng so với thời gian quy định tại</w:t>
      </w:r>
      <w:r w:rsidR="00D62CA4" w:rsidRPr="00D06B9B">
        <w:rPr>
          <w:sz w:val="28"/>
          <w:szCs w:val="28"/>
        </w:rPr>
        <w:t xml:space="preserve"> </w:t>
      </w:r>
      <w:r w:rsidR="00BA0519" w:rsidRPr="00D06B9B">
        <w:rPr>
          <w:sz w:val="28"/>
          <w:szCs w:val="28"/>
        </w:rPr>
        <w:t>k</w:t>
      </w:r>
      <w:r w:rsidR="00D62CA4" w:rsidRPr="00D06B9B">
        <w:rPr>
          <w:sz w:val="28"/>
          <w:szCs w:val="28"/>
        </w:rPr>
        <w:t xml:space="preserve">hoản 1 </w:t>
      </w:r>
      <w:r w:rsidR="00A3246A" w:rsidRPr="00D06B9B">
        <w:rPr>
          <w:sz w:val="28"/>
          <w:szCs w:val="28"/>
        </w:rPr>
        <w:t>Điều 5 Quy ch</w:t>
      </w:r>
      <w:r w:rsidR="00B13076" w:rsidRPr="00D06B9B">
        <w:rPr>
          <w:sz w:val="28"/>
          <w:szCs w:val="28"/>
        </w:rPr>
        <w:t>ế</w:t>
      </w:r>
      <w:r w:rsidR="00A3246A" w:rsidRPr="00D06B9B">
        <w:rPr>
          <w:sz w:val="28"/>
          <w:szCs w:val="28"/>
        </w:rPr>
        <w:t xml:space="preserve"> này, nếu có đủ các điều kiện, tiêu chuẩn dưới đây:</w:t>
      </w:r>
    </w:p>
    <w:p w:rsidR="00AA4364" w:rsidRPr="00D06B9B" w:rsidRDefault="00AA4364" w:rsidP="007864FE">
      <w:pPr>
        <w:spacing w:before="80" w:after="80" w:line="380" w:lineRule="exact"/>
        <w:ind w:firstLine="720"/>
        <w:jc w:val="both"/>
        <w:rPr>
          <w:sz w:val="28"/>
          <w:szCs w:val="28"/>
        </w:rPr>
      </w:pPr>
      <w:r w:rsidRPr="00D06B9B">
        <w:rPr>
          <w:sz w:val="28"/>
          <w:szCs w:val="28"/>
        </w:rPr>
        <w:t>a) Đã có thông báo nghỉ hưu;</w:t>
      </w:r>
    </w:p>
    <w:p w:rsidR="00AA4364" w:rsidRPr="00D06B9B" w:rsidRDefault="00AA4364" w:rsidP="007864FE">
      <w:pPr>
        <w:spacing w:before="80" w:after="80" w:line="380" w:lineRule="exact"/>
        <w:ind w:firstLine="720"/>
        <w:jc w:val="both"/>
        <w:rPr>
          <w:sz w:val="28"/>
          <w:szCs w:val="28"/>
        </w:rPr>
      </w:pPr>
      <w:r w:rsidRPr="00D06B9B">
        <w:rPr>
          <w:sz w:val="28"/>
          <w:szCs w:val="28"/>
        </w:rPr>
        <w:t xml:space="preserve">b) Đạt đủ tiêu chuẩn quy định tại </w:t>
      </w:r>
      <w:r w:rsidR="00BA0519" w:rsidRPr="00D06B9B">
        <w:rPr>
          <w:sz w:val="28"/>
          <w:szCs w:val="28"/>
        </w:rPr>
        <w:t>k</w:t>
      </w:r>
      <w:r w:rsidRPr="00D06B9B">
        <w:rPr>
          <w:sz w:val="28"/>
          <w:szCs w:val="28"/>
        </w:rPr>
        <w:t>hoản 2 Điều 5 Quy chế này;</w:t>
      </w:r>
    </w:p>
    <w:p w:rsidR="00AA4364" w:rsidRPr="00D06B9B" w:rsidRDefault="00AA4364" w:rsidP="007864FE">
      <w:pPr>
        <w:spacing w:before="80" w:after="80" w:line="380" w:lineRule="exact"/>
        <w:ind w:firstLine="720"/>
        <w:jc w:val="both"/>
        <w:rPr>
          <w:sz w:val="28"/>
          <w:szCs w:val="28"/>
        </w:rPr>
      </w:pPr>
      <w:r w:rsidRPr="00D06B9B">
        <w:rPr>
          <w:sz w:val="28"/>
          <w:szCs w:val="28"/>
        </w:rPr>
        <w:t>c) Chưa xếp bậc lương cuối cùng trong ngạch hoặc chức danh;</w:t>
      </w:r>
    </w:p>
    <w:p w:rsidR="00AA4364" w:rsidRPr="00D06B9B" w:rsidRDefault="00AA4364" w:rsidP="007864FE">
      <w:pPr>
        <w:spacing w:before="80" w:after="80" w:line="380" w:lineRule="exact"/>
        <w:ind w:firstLine="720"/>
        <w:jc w:val="both"/>
        <w:rPr>
          <w:sz w:val="28"/>
          <w:szCs w:val="28"/>
        </w:rPr>
      </w:pPr>
      <w:r w:rsidRPr="00D06B9B">
        <w:rPr>
          <w:sz w:val="28"/>
          <w:szCs w:val="28"/>
        </w:rPr>
        <w:t>d) Kể từ ngày có thông báo nghỉ hưu đến trước ngày nghỉ hưu còn thiếu từ 12 tháng trở xuống để được nâng bậc lương thường xuyên theo quy định.</w:t>
      </w:r>
    </w:p>
    <w:p w:rsidR="00AA4364" w:rsidRPr="00D06B9B" w:rsidRDefault="00AA4364" w:rsidP="007864FE">
      <w:pPr>
        <w:spacing w:before="80" w:after="80" w:line="380" w:lineRule="exact"/>
        <w:ind w:firstLine="720"/>
        <w:jc w:val="both"/>
        <w:rPr>
          <w:sz w:val="28"/>
          <w:szCs w:val="28"/>
        </w:rPr>
      </w:pPr>
      <w:r w:rsidRPr="00D06B9B">
        <w:rPr>
          <w:sz w:val="28"/>
          <w:szCs w:val="28"/>
        </w:rPr>
        <w:t>2. Trường hợp công chức, viên chức và người lao động vừa thuộc đối tượng xét nâng bậc lương trước thời hạn do lập thành tích xuất sắc trong thực hiện nhiệm vụ, vừa thuộc đối tượng xét nâng bậc lương trước thời hạn khi có thông báo nghỉ hưu thì công chức, viên chức và người lao động được chọn một trong hai chế độ nâng bậc lương trước thời hạn.</w:t>
      </w:r>
    </w:p>
    <w:p w:rsidR="00B915BE" w:rsidRPr="00D06B9B" w:rsidRDefault="00B915BE" w:rsidP="007864FE">
      <w:pPr>
        <w:spacing w:before="80" w:after="80" w:line="380" w:lineRule="exact"/>
        <w:ind w:firstLine="720"/>
        <w:jc w:val="both"/>
        <w:rPr>
          <w:b/>
          <w:sz w:val="28"/>
          <w:szCs w:val="28"/>
        </w:rPr>
      </w:pPr>
      <w:r w:rsidRPr="00D06B9B">
        <w:rPr>
          <w:b/>
          <w:sz w:val="28"/>
          <w:szCs w:val="28"/>
        </w:rPr>
        <w:t>Điều 1</w:t>
      </w:r>
      <w:r w:rsidR="00FA009A" w:rsidRPr="00D06B9B">
        <w:rPr>
          <w:b/>
          <w:sz w:val="28"/>
          <w:szCs w:val="28"/>
        </w:rPr>
        <w:t>9</w:t>
      </w:r>
      <w:r w:rsidRPr="00D06B9B">
        <w:rPr>
          <w:b/>
          <w:sz w:val="28"/>
          <w:szCs w:val="28"/>
        </w:rPr>
        <w:t>: Quy trình thực hiện</w:t>
      </w:r>
    </w:p>
    <w:p w:rsidR="00AF7984" w:rsidRPr="00D06B9B" w:rsidRDefault="00B174F6" w:rsidP="00AF7984">
      <w:pPr>
        <w:spacing w:before="40" w:after="40" w:line="380" w:lineRule="exact"/>
        <w:ind w:firstLine="720"/>
        <w:jc w:val="both"/>
        <w:rPr>
          <w:sz w:val="28"/>
          <w:szCs w:val="28"/>
        </w:rPr>
      </w:pPr>
      <w:r w:rsidRPr="00D06B9B">
        <w:rPr>
          <w:sz w:val="28"/>
          <w:szCs w:val="28"/>
        </w:rPr>
        <w:t>1</w:t>
      </w:r>
      <w:r w:rsidR="00AF7984" w:rsidRPr="00D06B9B">
        <w:rPr>
          <w:sz w:val="28"/>
          <w:szCs w:val="28"/>
        </w:rPr>
        <w:t>. Công chức, viên chức và người lao động đến tuổi nghỉ hưu, đã có thông báo nghỉ hưu, viết đơn đề nghị nâng bậc lương trước thời hạn nộp về cho đơn vị xem xét.</w:t>
      </w:r>
    </w:p>
    <w:p w:rsidR="00A3246A" w:rsidRPr="00D06B9B" w:rsidRDefault="00B174F6" w:rsidP="00B174F6">
      <w:pPr>
        <w:spacing w:before="80" w:after="80" w:line="380" w:lineRule="exact"/>
        <w:ind w:firstLine="720"/>
        <w:jc w:val="both"/>
        <w:rPr>
          <w:sz w:val="28"/>
          <w:szCs w:val="28"/>
        </w:rPr>
      </w:pPr>
      <w:r w:rsidRPr="00D06B9B">
        <w:rPr>
          <w:sz w:val="28"/>
          <w:szCs w:val="28"/>
        </w:rPr>
        <w:lastRenderedPageBreak/>
        <w:t>2</w:t>
      </w:r>
      <w:r w:rsidR="00AF7984" w:rsidRPr="00D06B9B">
        <w:rPr>
          <w:sz w:val="28"/>
          <w:szCs w:val="28"/>
        </w:rPr>
        <w:t>. Họp xét tại đ</w:t>
      </w:r>
      <w:r w:rsidRPr="00D06B9B">
        <w:rPr>
          <w:sz w:val="28"/>
          <w:szCs w:val="28"/>
        </w:rPr>
        <w:t xml:space="preserve">ơn vị: Trưởng các đơn vị </w:t>
      </w:r>
      <w:r w:rsidR="00731B1F" w:rsidRPr="00D06B9B">
        <w:rPr>
          <w:sz w:val="28"/>
          <w:szCs w:val="28"/>
        </w:rPr>
        <w:t>tổ chức họp bình xét, đối chiếu theo điều kiện, tiêu chuẩn quy định tại Điều 1</w:t>
      </w:r>
      <w:r w:rsidR="00003BA4" w:rsidRPr="00D06B9B">
        <w:rPr>
          <w:sz w:val="28"/>
          <w:szCs w:val="28"/>
        </w:rPr>
        <w:t>8</w:t>
      </w:r>
      <w:r w:rsidR="00731B1F" w:rsidRPr="00D06B9B">
        <w:rPr>
          <w:sz w:val="28"/>
          <w:szCs w:val="28"/>
        </w:rPr>
        <w:t xml:space="preserve"> Quy chế này và gửi </w:t>
      </w:r>
      <w:r w:rsidR="00AF7984" w:rsidRPr="00D06B9B">
        <w:rPr>
          <w:sz w:val="28"/>
          <w:szCs w:val="28"/>
        </w:rPr>
        <w:t>hồ sơ</w:t>
      </w:r>
      <w:r w:rsidR="00731B1F" w:rsidRPr="00D06B9B">
        <w:rPr>
          <w:sz w:val="28"/>
          <w:szCs w:val="28"/>
        </w:rPr>
        <w:t xml:space="preserve"> về phòng Tổ chức cán bộ tập hợp.</w:t>
      </w:r>
    </w:p>
    <w:p w:rsidR="00731B1F" w:rsidRPr="00D06B9B" w:rsidRDefault="007C1DD7" w:rsidP="007864FE">
      <w:pPr>
        <w:spacing w:before="80" w:after="80" w:line="380" w:lineRule="exact"/>
        <w:ind w:firstLine="720"/>
        <w:jc w:val="both"/>
        <w:rPr>
          <w:sz w:val="28"/>
          <w:szCs w:val="28"/>
        </w:rPr>
      </w:pPr>
      <w:r w:rsidRPr="00D06B9B">
        <w:rPr>
          <w:sz w:val="28"/>
          <w:szCs w:val="28"/>
        </w:rPr>
        <w:t>3</w:t>
      </w:r>
      <w:r w:rsidR="00A1740A" w:rsidRPr="00D06B9B">
        <w:rPr>
          <w:sz w:val="28"/>
          <w:szCs w:val="28"/>
        </w:rPr>
        <w:t xml:space="preserve">. </w:t>
      </w:r>
      <w:r w:rsidR="00731B1F" w:rsidRPr="00D06B9B">
        <w:rPr>
          <w:sz w:val="28"/>
          <w:szCs w:val="28"/>
        </w:rPr>
        <w:t xml:space="preserve">Hàng quý, Hội đồng lương tổ chức họp và lập biên bản họp kèm danh sách </w:t>
      </w:r>
      <w:r w:rsidR="00EB05A3" w:rsidRPr="00D06B9B">
        <w:rPr>
          <w:sz w:val="28"/>
          <w:szCs w:val="28"/>
        </w:rPr>
        <w:t>báo cáo</w:t>
      </w:r>
      <w:r w:rsidR="00731B1F" w:rsidRPr="00D06B9B">
        <w:rPr>
          <w:sz w:val="28"/>
          <w:szCs w:val="28"/>
        </w:rPr>
        <w:t xml:space="preserve"> Hiệu trưởng.</w:t>
      </w:r>
    </w:p>
    <w:p w:rsidR="00EB05A3" w:rsidRPr="00D06B9B" w:rsidRDefault="007C1DD7" w:rsidP="007864FE">
      <w:pPr>
        <w:spacing w:before="80" w:after="80" w:line="380" w:lineRule="exact"/>
        <w:ind w:firstLine="720"/>
        <w:jc w:val="both"/>
        <w:rPr>
          <w:sz w:val="28"/>
          <w:szCs w:val="28"/>
        </w:rPr>
      </w:pPr>
      <w:r w:rsidRPr="00D06B9B">
        <w:rPr>
          <w:sz w:val="28"/>
          <w:szCs w:val="28"/>
        </w:rPr>
        <w:t>4</w:t>
      </w:r>
      <w:r w:rsidR="00731B1F" w:rsidRPr="00D06B9B">
        <w:rPr>
          <w:sz w:val="28"/>
          <w:szCs w:val="28"/>
        </w:rPr>
        <w:t>. Phòng Tổ chức cán bộ</w:t>
      </w:r>
      <w:r w:rsidR="00892953" w:rsidRPr="00D06B9B">
        <w:rPr>
          <w:sz w:val="28"/>
          <w:szCs w:val="28"/>
        </w:rPr>
        <w:t xml:space="preserve"> tổng hợp và</w:t>
      </w:r>
      <w:r w:rsidR="00731B1F" w:rsidRPr="00D06B9B">
        <w:rPr>
          <w:sz w:val="28"/>
          <w:szCs w:val="28"/>
        </w:rPr>
        <w:t xml:space="preserve"> trình Hiệu trưởng ký ban hành quyết định nâng bậc lương trước thời hạn đối với viên chức</w:t>
      </w:r>
      <w:r w:rsidR="00EB05A3" w:rsidRPr="00D06B9B">
        <w:rPr>
          <w:sz w:val="28"/>
          <w:szCs w:val="28"/>
        </w:rPr>
        <w:t xml:space="preserve"> và người lao động</w:t>
      </w:r>
      <w:r w:rsidR="00731B1F" w:rsidRPr="00D06B9B">
        <w:rPr>
          <w:sz w:val="28"/>
          <w:szCs w:val="28"/>
        </w:rPr>
        <w:t>.</w:t>
      </w:r>
    </w:p>
    <w:p w:rsidR="00EB05A3" w:rsidRPr="00D06B9B" w:rsidRDefault="00731B1F" w:rsidP="007864FE">
      <w:pPr>
        <w:spacing w:before="80" w:after="80" w:line="380" w:lineRule="exact"/>
        <w:ind w:firstLine="720"/>
        <w:jc w:val="both"/>
        <w:rPr>
          <w:sz w:val="28"/>
          <w:szCs w:val="28"/>
        </w:rPr>
      </w:pPr>
      <w:r w:rsidRPr="00D06B9B">
        <w:rPr>
          <w:sz w:val="28"/>
          <w:szCs w:val="28"/>
        </w:rPr>
        <w:t>Đối với trường hợp thuộc thẩm quyền quản lý của Bộ Giao thông vận tải, phòng Tổ chức cán bộ hoàn thiện hồ sơ trình Bộ Giao thông vận tải theo quy định.</w:t>
      </w:r>
    </w:p>
    <w:p w:rsidR="00D62CA4" w:rsidRPr="00D06B9B" w:rsidRDefault="00731B1F" w:rsidP="007864FE">
      <w:pPr>
        <w:spacing w:before="80" w:after="80" w:line="380" w:lineRule="exact"/>
        <w:ind w:firstLine="720"/>
        <w:jc w:val="both"/>
        <w:rPr>
          <w:sz w:val="28"/>
          <w:szCs w:val="28"/>
        </w:rPr>
      </w:pPr>
      <w:r w:rsidRPr="00D06B9B">
        <w:rPr>
          <w:sz w:val="28"/>
          <w:szCs w:val="28"/>
        </w:rPr>
        <w:t>Các cuộc họp của Hội đồng lương được ghi thành biên bản, có ý kiến và chữ ký của tất cả các thành viên Hội đồng lương.</w:t>
      </w:r>
    </w:p>
    <w:p w:rsidR="00D62CA4" w:rsidRPr="00D06B9B" w:rsidRDefault="00D62CA4" w:rsidP="007864FE">
      <w:pPr>
        <w:spacing w:before="80" w:after="80"/>
        <w:jc w:val="center"/>
        <w:rPr>
          <w:sz w:val="28"/>
          <w:szCs w:val="28"/>
        </w:rPr>
      </w:pPr>
    </w:p>
    <w:p w:rsidR="00D62CA4" w:rsidRPr="00D06B9B" w:rsidRDefault="00A1740A" w:rsidP="007864FE">
      <w:pPr>
        <w:spacing w:before="80" w:after="80"/>
        <w:jc w:val="center"/>
        <w:rPr>
          <w:b/>
          <w:sz w:val="28"/>
          <w:szCs w:val="28"/>
        </w:rPr>
      </w:pPr>
      <w:r w:rsidRPr="00D06B9B">
        <w:rPr>
          <w:b/>
          <w:sz w:val="28"/>
          <w:szCs w:val="28"/>
        </w:rPr>
        <w:t>Chương VI</w:t>
      </w:r>
    </w:p>
    <w:p w:rsidR="00A1740A" w:rsidRPr="00D06B9B" w:rsidRDefault="00A1740A" w:rsidP="007864FE">
      <w:pPr>
        <w:spacing w:before="80" w:after="80"/>
        <w:jc w:val="center"/>
        <w:rPr>
          <w:b/>
          <w:sz w:val="28"/>
          <w:szCs w:val="28"/>
        </w:rPr>
      </w:pPr>
      <w:r w:rsidRPr="00D06B9B">
        <w:rPr>
          <w:b/>
          <w:sz w:val="28"/>
          <w:szCs w:val="28"/>
        </w:rPr>
        <w:t>TỔ CHỨC THỰC HIỆN</w:t>
      </w:r>
    </w:p>
    <w:p w:rsidR="00A1740A" w:rsidRPr="00D06B9B" w:rsidRDefault="00A1740A" w:rsidP="007864FE">
      <w:pPr>
        <w:spacing w:before="80" w:after="80"/>
        <w:jc w:val="center"/>
        <w:rPr>
          <w:b/>
          <w:sz w:val="28"/>
          <w:szCs w:val="28"/>
        </w:rPr>
      </w:pPr>
    </w:p>
    <w:p w:rsidR="00A1740A" w:rsidRPr="00D06B9B" w:rsidRDefault="00A1740A" w:rsidP="007864FE">
      <w:pPr>
        <w:spacing w:before="80" w:after="80" w:line="380" w:lineRule="exact"/>
        <w:ind w:firstLine="720"/>
        <w:jc w:val="both"/>
        <w:rPr>
          <w:b/>
          <w:sz w:val="28"/>
          <w:szCs w:val="28"/>
        </w:rPr>
      </w:pPr>
      <w:r w:rsidRPr="00D06B9B">
        <w:rPr>
          <w:b/>
          <w:sz w:val="28"/>
          <w:szCs w:val="28"/>
        </w:rPr>
        <w:t>Điều 20. Điều khoản thi hành</w:t>
      </w:r>
    </w:p>
    <w:p w:rsidR="00A1740A" w:rsidRPr="00D06B9B" w:rsidRDefault="00A1740A" w:rsidP="007864FE">
      <w:pPr>
        <w:spacing w:before="80" w:after="80" w:line="380" w:lineRule="exact"/>
        <w:ind w:firstLine="720"/>
        <w:jc w:val="both"/>
        <w:rPr>
          <w:sz w:val="28"/>
          <w:szCs w:val="28"/>
        </w:rPr>
      </w:pPr>
      <w:r w:rsidRPr="00D06B9B">
        <w:rPr>
          <w:sz w:val="28"/>
          <w:szCs w:val="28"/>
        </w:rPr>
        <w:t xml:space="preserve">1. Trưởng các đơn vị chịu trách nhiệm trước Hiệu trưởng về </w:t>
      </w:r>
      <w:r w:rsidR="002007CF" w:rsidRPr="00D06B9B">
        <w:rPr>
          <w:sz w:val="28"/>
          <w:szCs w:val="28"/>
        </w:rPr>
        <w:t>việc</w:t>
      </w:r>
      <w:r w:rsidRPr="00D06B9B">
        <w:rPr>
          <w:sz w:val="28"/>
          <w:szCs w:val="28"/>
        </w:rPr>
        <w:t xml:space="preserve"> đề nghị nâng bậc lương thường xuyên, nâng hệ số phụ cấp thâm niên vượt khung và nâng bậc lương trước thời hạn đối với viên chức và người lao động thuộc đơn vị mình quản lý.</w:t>
      </w:r>
    </w:p>
    <w:p w:rsidR="00D62CA4" w:rsidRPr="00D06B9B" w:rsidRDefault="00293A6E" w:rsidP="007864FE">
      <w:pPr>
        <w:spacing w:before="80" w:after="80" w:line="380" w:lineRule="exact"/>
        <w:ind w:firstLine="720"/>
        <w:jc w:val="both"/>
        <w:rPr>
          <w:sz w:val="28"/>
          <w:szCs w:val="28"/>
        </w:rPr>
      </w:pPr>
      <w:r w:rsidRPr="00D06B9B">
        <w:rPr>
          <w:sz w:val="28"/>
          <w:szCs w:val="28"/>
        </w:rPr>
        <w:t xml:space="preserve">2. </w:t>
      </w:r>
      <w:r w:rsidR="00CB395D" w:rsidRPr="00D06B9B">
        <w:rPr>
          <w:sz w:val="28"/>
          <w:szCs w:val="28"/>
        </w:rPr>
        <w:t>Hội đồng lương</w:t>
      </w:r>
      <w:r w:rsidRPr="00D06B9B">
        <w:rPr>
          <w:sz w:val="28"/>
          <w:szCs w:val="28"/>
        </w:rPr>
        <w:t xml:space="preserve"> chịu trách nhiệm trước Hiệu trưởng về việc thực hiện chế độ nâng bậc lương thường xuyên, nâng hệ số phụ cấp thâm niên vượt khung và nâng bậc lương trước thời hạn đối</w:t>
      </w:r>
      <w:r w:rsidR="005E4868" w:rsidRPr="00D06B9B">
        <w:rPr>
          <w:sz w:val="28"/>
          <w:szCs w:val="28"/>
        </w:rPr>
        <w:t xml:space="preserve"> </w:t>
      </w:r>
      <w:r w:rsidRPr="00D06B9B">
        <w:rPr>
          <w:sz w:val="28"/>
          <w:szCs w:val="28"/>
        </w:rPr>
        <w:t>với công chức, viên chức và người lao động trong toàn Trường</w:t>
      </w:r>
    </w:p>
    <w:p w:rsidR="00293A6E" w:rsidRPr="00D06B9B" w:rsidRDefault="00293A6E" w:rsidP="007864FE">
      <w:pPr>
        <w:spacing w:before="80" w:after="80" w:line="380" w:lineRule="exact"/>
        <w:ind w:firstLine="720"/>
        <w:jc w:val="both"/>
        <w:rPr>
          <w:sz w:val="28"/>
          <w:szCs w:val="28"/>
        </w:rPr>
      </w:pPr>
      <w:r w:rsidRPr="00D06B9B">
        <w:rPr>
          <w:sz w:val="28"/>
          <w:szCs w:val="28"/>
        </w:rPr>
        <w:t xml:space="preserve">3. </w:t>
      </w:r>
      <w:r w:rsidR="00944609" w:rsidRPr="00D06B9B">
        <w:rPr>
          <w:sz w:val="28"/>
          <w:szCs w:val="28"/>
        </w:rPr>
        <w:t>Phòng Tổ chức cán bộ có trách nhiệm theo dõi, đôn đốc, tổng hợp và báo cáo tình hình thực hiện Quy chế này</w:t>
      </w:r>
      <w:r w:rsidRPr="00D06B9B">
        <w:rPr>
          <w:sz w:val="28"/>
          <w:szCs w:val="28"/>
        </w:rPr>
        <w:t>.</w:t>
      </w:r>
    </w:p>
    <w:p w:rsidR="002E5061" w:rsidRPr="00D06B9B" w:rsidRDefault="00293A6E" w:rsidP="00293A6E">
      <w:pPr>
        <w:rPr>
          <w:color w:val="000000"/>
          <w:sz w:val="8"/>
          <w:szCs w:val="28"/>
        </w:rPr>
      </w:pPr>
      <w:r w:rsidRPr="00D06B9B">
        <w:rPr>
          <w:sz w:val="28"/>
          <w:szCs w:val="28"/>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36"/>
        <w:gridCol w:w="5635"/>
      </w:tblGrid>
      <w:tr w:rsidR="002E5061" w:rsidTr="002E5061">
        <w:tc>
          <w:tcPr>
            <w:tcW w:w="3936" w:type="dxa"/>
          </w:tcPr>
          <w:p w:rsidR="002E5061" w:rsidRPr="00D06B9B" w:rsidRDefault="002E5061" w:rsidP="00293A6E">
            <w:pPr>
              <w:rPr>
                <w:color w:val="000000"/>
                <w:sz w:val="28"/>
                <w:szCs w:val="28"/>
              </w:rPr>
            </w:pPr>
          </w:p>
        </w:tc>
        <w:tc>
          <w:tcPr>
            <w:tcW w:w="5635" w:type="dxa"/>
          </w:tcPr>
          <w:p w:rsidR="002E5061" w:rsidRPr="00D06B9B" w:rsidRDefault="002E5061" w:rsidP="002E5061">
            <w:pPr>
              <w:jc w:val="center"/>
              <w:rPr>
                <w:b/>
                <w:color w:val="000000"/>
                <w:sz w:val="28"/>
                <w:szCs w:val="28"/>
              </w:rPr>
            </w:pPr>
            <w:r w:rsidRPr="00D06B9B">
              <w:rPr>
                <w:b/>
                <w:color w:val="000000"/>
                <w:sz w:val="28"/>
                <w:szCs w:val="28"/>
              </w:rPr>
              <w:t>HIỆU TRƯỞNG</w:t>
            </w: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D06B9B" w:rsidRDefault="002E5061" w:rsidP="002E5061">
            <w:pPr>
              <w:jc w:val="center"/>
              <w:rPr>
                <w:b/>
                <w:color w:val="000000"/>
                <w:sz w:val="28"/>
                <w:szCs w:val="28"/>
              </w:rPr>
            </w:pPr>
          </w:p>
          <w:p w:rsidR="002E5061" w:rsidRPr="002E5061" w:rsidRDefault="002E5061" w:rsidP="002E5061">
            <w:pPr>
              <w:jc w:val="center"/>
              <w:rPr>
                <w:b/>
                <w:color w:val="000000"/>
                <w:sz w:val="28"/>
                <w:szCs w:val="28"/>
              </w:rPr>
            </w:pPr>
            <w:r w:rsidRPr="00D06B9B">
              <w:rPr>
                <w:b/>
                <w:color w:val="000000"/>
                <w:sz w:val="28"/>
                <w:szCs w:val="28"/>
              </w:rPr>
              <w:t>PGS.TS. Đào Văn Đông</w:t>
            </w:r>
          </w:p>
        </w:tc>
      </w:tr>
    </w:tbl>
    <w:p w:rsidR="0017673D" w:rsidRDefault="0017673D" w:rsidP="00C10AB2"/>
    <w:sectPr w:rsidR="0017673D" w:rsidSect="008A1E02">
      <w:footerReference w:type="default" r:id="rId8"/>
      <w:type w:val="continuous"/>
      <w:pgSz w:w="11907" w:h="16840" w:code="9"/>
      <w:pgMar w:top="1134" w:right="851" w:bottom="1134" w:left="1701" w:header="0" w:footer="624"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3941" w:rsidRDefault="00983941" w:rsidP="00957F37">
      <w:r>
        <w:separator/>
      </w:r>
    </w:p>
  </w:endnote>
  <w:endnote w:type="continuationSeparator" w:id="1">
    <w:p w:rsidR="00983941" w:rsidRDefault="00983941" w:rsidP="00957F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734039"/>
      <w:docPartObj>
        <w:docPartGallery w:val="Page Numbers (Bottom of Page)"/>
        <w:docPartUnique/>
      </w:docPartObj>
    </w:sdtPr>
    <w:sdtContent>
      <w:p w:rsidR="00AF7984" w:rsidRDefault="0014509B">
        <w:pPr>
          <w:pStyle w:val="Footer"/>
          <w:jc w:val="center"/>
        </w:pPr>
        <w:fldSimple w:instr=" PAGE   \* MERGEFORMAT ">
          <w:r w:rsidR="00D06B9B">
            <w:rPr>
              <w:noProof/>
            </w:rPr>
            <w:t>11</w:t>
          </w:r>
        </w:fldSimple>
      </w:p>
    </w:sdtContent>
  </w:sdt>
  <w:p w:rsidR="00AF7984" w:rsidRDefault="00AF798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3941" w:rsidRDefault="00983941" w:rsidP="00957F37">
      <w:r>
        <w:separator/>
      </w:r>
    </w:p>
  </w:footnote>
  <w:footnote w:type="continuationSeparator" w:id="1">
    <w:p w:rsidR="00983941" w:rsidRDefault="00983941" w:rsidP="00957F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BE2303"/>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851EE9"/>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B143ED2"/>
    <w:multiLevelType w:val="hybridMultilevel"/>
    <w:tmpl w:val="6B0C07A2"/>
    <w:lvl w:ilvl="0" w:tplc="7C682C7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nsid w:val="7EC931F1"/>
    <w:multiLevelType w:val="hybridMultilevel"/>
    <w:tmpl w:val="F2623B80"/>
    <w:lvl w:ilvl="0" w:tplc="C1EC29E8">
      <w:start w:val="1"/>
      <w:numFmt w:val="decimal"/>
      <w:lvlText w:val="%1"/>
      <w:lvlJc w:val="right"/>
      <w:pPr>
        <w:tabs>
          <w:tab w:val="num" w:pos="646"/>
        </w:tabs>
        <w:ind w:left="340" w:hanging="1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FD164A"/>
    <w:rsid w:val="000011FF"/>
    <w:rsid w:val="00003BA4"/>
    <w:rsid w:val="000049DA"/>
    <w:rsid w:val="000053C0"/>
    <w:rsid w:val="0000579A"/>
    <w:rsid w:val="00006948"/>
    <w:rsid w:val="00010A2B"/>
    <w:rsid w:val="00011CD0"/>
    <w:rsid w:val="00014834"/>
    <w:rsid w:val="00016634"/>
    <w:rsid w:val="00023088"/>
    <w:rsid w:val="000233CB"/>
    <w:rsid w:val="0002731F"/>
    <w:rsid w:val="00027947"/>
    <w:rsid w:val="00030901"/>
    <w:rsid w:val="00030EF9"/>
    <w:rsid w:val="00034748"/>
    <w:rsid w:val="00035CC7"/>
    <w:rsid w:val="0004214D"/>
    <w:rsid w:val="00044B5B"/>
    <w:rsid w:val="000455D4"/>
    <w:rsid w:val="000515CA"/>
    <w:rsid w:val="00053CD1"/>
    <w:rsid w:val="00053DCD"/>
    <w:rsid w:val="0006372D"/>
    <w:rsid w:val="00063877"/>
    <w:rsid w:val="00063AD9"/>
    <w:rsid w:val="000662F8"/>
    <w:rsid w:val="00066EDC"/>
    <w:rsid w:val="000678F0"/>
    <w:rsid w:val="000703B2"/>
    <w:rsid w:val="00070834"/>
    <w:rsid w:val="00070EFC"/>
    <w:rsid w:val="000723BD"/>
    <w:rsid w:val="00074D7A"/>
    <w:rsid w:val="0008260E"/>
    <w:rsid w:val="000861A5"/>
    <w:rsid w:val="000941B8"/>
    <w:rsid w:val="00096249"/>
    <w:rsid w:val="000A01E1"/>
    <w:rsid w:val="000A0537"/>
    <w:rsid w:val="000A6D5B"/>
    <w:rsid w:val="000B5428"/>
    <w:rsid w:val="000C537C"/>
    <w:rsid w:val="000D7F9E"/>
    <w:rsid w:val="000E0E5D"/>
    <w:rsid w:val="000F4527"/>
    <w:rsid w:val="00103CEA"/>
    <w:rsid w:val="00107C9E"/>
    <w:rsid w:val="0011213E"/>
    <w:rsid w:val="00115961"/>
    <w:rsid w:val="00116F8C"/>
    <w:rsid w:val="0011756C"/>
    <w:rsid w:val="00117744"/>
    <w:rsid w:val="00123D59"/>
    <w:rsid w:val="001258DE"/>
    <w:rsid w:val="00125BE9"/>
    <w:rsid w:val="00130936"/>
    <w:rsid w:val="00132718"/>
    <w:rsid w:val="0013311A"/>
    <w:rsid w:val="00134C88"/>
    <w:rsid w:val="001379E2"/>
    <w:rsid w:val="0014509B"/>
    <w:rsid w:val="0014586A"/>
    <w:rsid w:val="00153750"/>
    <w:rsid w:val="001560BB"/>
    <w:rsid w:val="001568CA"/>
    <w:rsid w:val="00162DB2"/>
    <w:rsid w:val="00162F11"/>
    <w:rsid w:val="00164AD2"/>
    <w:rsid w:val="0016548D"/>
    <w:rsid w:val="00170CB6"/>
    <w:rsid w:val="001734EE"/>
    <w:rsid w:val="00173540"/>
    <w:rsid w:val="0017411B"/>
    <w:rsid w:val="00174DBF"/>
    <w:rsid w:val="0017673D"/>
    <w:rsid w:val="001809FD"/>
    <w:rsid w:val="001810F8"/>
    <w:rsid w:val="00182579"/>
    <w:rsid w:val="00183149"/>
    <w:rsid w:val="00184194"/>
    <w:rsid w:val="00194C16"/>
    <w:rsid w:val="00195777"/>
    <w:rsid w:val="00197A68"/>
    <w:rsid w:val="001A0E6E"/>
    <w:rsid w:val="001A2694"/>
    <w:rsid w:val="001A2964"/>
    <w:rsid w:val="001A3DC4"/>
    <w:rsid w:val="001B2E2B"/>
    <w:rsid w:val="001C3D8E"/>
    <w:rsid w:val="001C6C82"/>
    <w:rsid w:val="001D1BA0"/>
    <w:rsid w:val="001D5C32"/>
    <w:rsid w:val="001D6462"/>
    <w:rsid w:val="001D7822"/>
    <w:rsid w:val="001E07E2"/>
    <w:rsid w:val="001E26F5"/>
    <w:rsid w:val="001E43AF"/>
    <w:rsid w:val="001E4873"/>
    <w:rsid w:val="001E7957"/>
    <w:rsid w:val="001E7C47"/>
    <w:rsid w:val="001F1639"/>
    <w:rsid w:val="001F2B0D"/>
    <w:rsid w:val="001F52FC"/>
    <w:rsid w:val="002007CF"/>
    <w:rsid w:val="00204C8C"/>
    <w:rsid w:val="00212DB6"/>
    <w:rsid w:val="00213129"/>
    <w:rsid w:val="00213214"/>
    <w:rsid w:val="00213886"/>
    <w:rsid w:val="00214BC8"/>
    <w:rsid w:val="00216571"/>
    <w:rsid w:val="002177DC"/>
    <w:rsid w:val="002301ED"/>
    <w:rsid w:val="00230411"/>
    <w:rsid w:val="00237871"/>
    <w:rsid w:val="00242E32"/>
    <w:rsid w:val="00243A99"/>
    <w:rsid w:val="002463F3"/>
    <w:rsid w:val="002476D5"/>
    <w:rsid w:val="00247ABA"/>
    <w:rsid w:val="0025400A"/>
    <w:rsid w:val="0025644C"/>
    <w:rsid w:val="002617FE"/>
    <w:rsid w:val="00261A33"/>
    <w:rsid w:val="00264034"/>
    <w:rsid w:val="00266C79"/>
    <w:rsid w:val="00273E98"/>
    <w:rsid w:val="00274F83"/>
    <w:rsid w:val="002821D4"/>
    <w:rsid w:val="00282D75"/>
    <w:rsid w:val="00285368"/>
    <w:rsid w:val="00292451"/>
    <w:rsid w:val="00293A6E"/>
    <w:rsid w:val="002A4C2C"/>
    <w:rsid w:val="002B01C1"/>
    <w:rsid w:val="002B3906"/>
    <w:rsid w:val="002B5791"/>
    <w:rsid w:val="002B5BFE"/>
    <w:rsid w:val="002B6403"/>
    <w:rsid w:val="002B7092"/>
    <w:rsid w:val="002C1B88"/>
    <w:rsid w:val="002C1FED"/>
    <w:rsid w:val="002C2F00"/>
    <w:rsid w:val="002C44E4"/>
    <w:rsid w:val="002C6133"/>
    <w:rsid w:val="002C734D"/>
    <w:rsid w:val="002D04E6"/>
    <w:rsid w:val="002D3056"/>
    <w:rsid w:val="002D3EBB"/>
    <w:rsid w:val="002D551D"/>
    <w:rsid w:val="002E1FDD"/>
    <w:rsid w:val="002E5061"/>
    <w:rsid w:val="002E783C"/>
    <w:rsid w:val="002F0553"/>
    <w:rsid w:val="002F2673"/>
    <w:rsid w:val="002F3E5A"/>
    <w:rsid w:val="002F5332"/>
    <w:rsid w:val="002F5860"/>
    <w:rsid w:val="002F6E9B"/>
    <w:rsid w:val="002F7866"/>
    <w:rsid w:val="003005C7"/>
    <w:rsid w:val="003017C6"/>
    <w:rsid w:val="00302A82"/>
    <w:rsid w:val="003034BC"/>
    <w:rsid w:val="00310515"/>
    <w:rsid w:val="003113CA"/>
    <w:rsid w:val="003130BA"/>
    <w:rsid w:val="00317625"/>
    <w:rsid w:val="00320EBF"/>
    <w:rsid w:val="003253BB"/>
    <w:rsid w:val="00327A40"/>
    <w:rsid w:val="0033215A"/>
    <w:rsid w:val="0033219B"/>
    <w:rsid w:val="00333A5B"/>
    <w:rsid w:val="00334D4B"/>
    <w:rsid w:val="0033709A"/>
    <w:rsid w:val="00337FAE"/>
    <w:rsid w:val="00342D77"/>
    <w:rsid w:val="00343687"/>
    <w:rsid w:val="00343CA2"/>
    <w:rsid w:val="00345033"/>
    <w:rsid w:val="00345BC8"/>
    <w:rsid w:val="00352169"/>
    <w:rsid w:val="003530B0"/>
    <w:rsid w:val="00354DA3"/>
    <w:rsid w:val="00355FF6"/>
    <w:rsid w:val="003601F1"/>
    <w:rsid w:val="00360E69"/>
    <w:rsid w:val="003615F3"/>
    <w:rsid w:val="00361F66"/>
    <w:rsid w:val="00367199"/>
    <w:rsid w:val="003800BE"/>
    <w:rsid w:val="00381004"/>
    <w:rsid w:val="0038456F"/>
    <w:rsid w:val="0038587B"/>
    <w:rsid w:val="003870B3"/>
    <w:rsid w:val="00387847"/>
    <w:rsid w:val="003900F6"/>
    <w:rsid w:val="00391B2E"/>
    <w:rsid w:val="00392A1C"/>
    <w:rsid w:val="00395889"/>
    <w:rsid w:val="00397DA1"/>
    <w:rsid w:val="003A48C4"/>
    <w:rsid w:val="003A4B13"/>
    <w:rsid w:val="003A5328"/>
    <w:rsid w:val="003A6916"/>
    <w:rsid w:val="003B0BA5"/>
    <w:rsid w:val="003C0B71"/>
    <w:rsid w:val="003C1A01"/>
    <w:rsid w:val="003C3AD3"/>
    <w:rsid w:val="003C58B7"/>
    <w:rsid w:val="003D36C9"/>
    <w:rsid w:val="003D3959"/>
    <w:rsid w:val="003D478E"/>
    <w:rsid w:val="003E4B80"/>
    <w:rsid w:val="003F2210"/>
    <w:rsid w:val="003F25BF"/>
    <w:rsid w:val="00407148"/>
    <w:rsid w:val="004121E8"/>
    <w:rsid w:val="0041478F"/>
    <w:rsid w:val="00416D2C"/>
    <w:rsid w:val="00417314"/>
    <w:rsid w:val="00421F73"/>
    <w:rsid w:val="00424E57"/>
    <w:rsid w:val="004265C8"/>
    <w:rsid w:val="00427E48"/>
    <w:rsid w:val="00430643"/>
    <w:rsid w:val="00430BEE"/>
    <w:rsid w:val="00430C1F"/>
    <w:rsid w:val="00431965"/>
    <w:rsid w:val="004329AD"/>
    <w:rsid w:val="004348D0"/>
    <w:rsid w:val="00434B2D"/>
    <w:rsid w:val="00436839"/>
    <w:rsid w:val="004377D1"/>
    <w:rsid w:val="00437B1C"/>
    <w:rsid w:val="00447023"/>
    <w:rsid w:val="00451387"/>
    <w:rsid w:val="00455374"/>
    <w:rsid w:val="00456566"/>
    <w:rsid w:val="00460B45"/>
    <w:rsid w:val="00463A0A"/>
    <w:rsid w:val="00465E2D"/>
    <w:rsid w:val="0048030D"/>
    <w:rsid w:val="004817FA"/>
    <w:rsid w:val="004826C4"/>
    <w:rsid w:val="004829EC"/>
    <w:rsid w:val="004843DE"/>
    <w:rsid w:val="00484444"/>
    <w:rsid w:val="00486D3B"/>
    <w:rsid w:val="00493792"/>
    <w:rsid w:val="004939F9"/>
    <w:rsid w:val="004A31E1"/>
    <w:rsid w:val="004A4E84"/>
    <w:rsid w:val="004A4EF7"/>
    <w:rsid w:val="004A6095"/>
    <w:rsid w:val="004B5FE5"/>
    <w:rsid w:val="004B69ED"/>
    <w:rsid w:val="004C01F0"/>
    <w:rsid w:val="004C05F7"/>
    <w:rsid w:val="004C0ABF"/>
    <w:rsid w:val="004C64CC"/>
    <w:rsid w:val="004D0D11"/>
    <w:rsid w:val="004D2C14"/>
    <w:rsid w:val="004D62F9"/>
    <w:rsid w:val="004D706B"/>
    <w:rsid w:val="004E1AC5"/>
    <w:rsid w:val="004E4EF4"/>
    <w:rsid w:val="004E554E"/>
    <w:rsid w:val="004E5AF1"/>
    <w:rsid w:val="004E7F87"/>
    <w:rsid w:val="004F0AC3"/>
    <w:rsid w:val="00500144"/>
    <w:rsid w:val="0050276A"/>
    <w:rsid w:val="00523639"/>
    <w:rsid w:val="00525205"/>
    <w:rsid w:val="00526040"/>
    <w:rsid w:val="0053040F"/>
    <w:rsid w:val="005355FE"/>
    <w:rsid w:val="00535EA9"/>
    <w:rsid w:val="00536D09"/>
    <w:rsid w:val="00536E55"/>
    <w:rsid w:val="00543C58"/>
    <w:rsid w:val="005626FB"/>
    <w:rsid w:val="00572479"/>
    <w:rsid w:val="00573588"/>
    <w:rsid w:val="005818D8"/>
    <w:rsid w:val="005829A8"/>
    <w:rsid w:val="00585E59"/>
    <w:rsid w:val="005943A9"/>
    <w:rsid w:val="0059691A"/>
    <w:rsid w:val="005A429B"/>
    <w:rsid w:val="005A72B6"/>
    <w:rsid w:val="005B2BB3"/>
    <w:rsid w:val="005B667B"/>
    <w:rsid w:val="005C1F43"/>
    <w:rsid w:val="005D48B1"/>
    <w:rsid w:val="005E2A2B"/>
    <w:rsid w:val="005E45D7"/>
    <w:rsid w:val="005E4868"/>
    <w:rsid w:val="005F18DA"/>
    <w:rsid w:val="005F60AC"/>
    <w:rsid w:val="005F6F33"/>
    <w:rsid w:val="005F7F5A"/>
    <w:rsid w:val="0060459A"/>
    <w:rsid w:val="00604B1B"/>
    <w:rsid w:val="00606658"/>
    <w:rsid w:val="00613138"/>
    <w:rsid w:val="00616435"/>
    <w:rsid w:val="00624D2B"/>
    <w:rsid w:val="00631991"/>
    <w:rsid w:val="00631DD8"/>
    <w:rsid w:val="00631FA6"/>
    <w:rsid w:val="006346BA"/>
    <w:rsid w:val="00634C61"/>
    <w:rsid w:val="00635760"/>
    <w:rsid w:val="00640ED8"/>
    <w:rsid w:val="00641B7E"/>
    <w:rsid w:val="0064396E"/>
    <w:rsid w:val="0064497B"/>
    <w:rsid w:val="00651CFE"/>
    <w:rsid w:val="00657E7B"/>
    <w:rsid w:val="00662300"/>
    <w:rsid w:val="00663BC2"/>
    <w:rsid w:val="00666E25"/>
    <w:rsid w:val="006670ED"/>
    <w:rsid w:val="00670C6E"/>
    <w:rsid w:val="00671D0D"/>
    <w:rsid w:val="006736AD"/>
    <w:rsid w:val="00677334"/>
    <w:rsid w:val="00677C8B"/>
    <w:rsid w:val="006821D4"/>
    <w:rsid w:val="006854E6"/>
    <w:rsid w:val="0068732E"/>
    <w:rsid w:val="00690E8F"/>
    <w:rsid w:val="00692401"/>
    <w:rsid w:val="0069285A"/>
    <w:rsid w:val="006A03D4"/>
    <w:rsid w:val="006A3ADE"/>
    <w:rsid w:val="006A4FEB"/>
    <w:rsid w:val="006B27F8"/>
    <w:rsid w:val="006B3612"/>
    <w:rsid w:val="006C2DB2"/>
    <w:rsid w:val="006D1D5D"/>
    <w:rsid w:val="006D23AD"/>
    <w:rsid w:val="006D2620"/>
    <w:rsid w:val="006D74A4"/>
    <w:rsid w:val="006E2EC5"/>
    <w:rsid w:val="006E3EFE"/>
    <w:rsid w:val="006E46EC"/>
    <w:rsid w:val="006E6238"/>
    <w:rsid w:val="006F0EF4"/>
    <w:rsid w:val="006F21E1"/>
    <w:rsid w:val="006F3008"/>
    <w:rsid w:val="006F5CF6"/>
    <w:rsid w:val="00701E92"/>
    <w:rsid w:val="00705B50"/>
    <w:rsid w:val="00710503"/>
    <w:rsid w:val="007115C7"/>
    <w:rsid w:val="0071307F"/>
    <w:rsid w:val="007233BA"/>
    <w:rsid w:val="00724127"/>
    <w:rsid w:val="007264ED"/>
    <w:rsid w:val="00726A98"/>
    <w:rsid w:val="00731B1F"/>
    <w:rsid w:val="00732687"/>
    <w:rsid w:val="00733E20"/>
    <w:rsid w:val="00736B01"/>
    <w:rsid w:val="0074420C"/>
    <w:rsid w:val="00746C59"/>
    <w:rsid w:val="00747F51"/>
    <w:rsid w:val="007515E7"/>
    <w:rsid w:val="00753E3F"/>
    <w:rsid w:val="00756C64"/>
    <w:rsid w:val="00763B14"/>
    <w:rsid w:val="0076614D"/>
    <w:rsid w:val="007674E2"/>
    <w:rsid w:val="0077237D"/>
    <w:rsid w:val="00774866"/>
    <w:rsid w:val="007771E6"/>
    <w:rsid w:val="00777623"/>
    <w:rsid w:val="00781E2B"/>
    <w:rsid w:val="007864FE"/>
    <w:rsid w:val="00787BAB"/>
    <w:rsid w:val="00790CB6"/>
    <w:rsid w:val="00790CD0"/>
    <w:rsid w:val="00792781"/>
    <w:rsid w:val="00795840"/>
    <w:rsid w:val="0079769A"/>
    <w:rsid w:val="007A55FB"/>
    <w:rsid w:val="007A6016"/>
    <w:rsid w:val="007A616D"/>
    <w:rsid w:val="007A6DCC"/>
    <w:rsid w:val="007A7362"/>
    <w:rsid w:val="007B0AF1"/>
    <w:rsid w:val="007B15B7"/>
    <w:rsid w:val="007B206A"/>
    <w:rsid w:val="007B4CF0"/>
    <w:rsid w:val="007B72CB"/>
    <w:rsid w:val="007B7DBB"/>
    <w:rsid w:val="007C1DD7"/>
    <w:rsid w:val="007C2906"/>
    <w:rsid w:val="007C31DD"/>
    <w:rsid w:val="007D10FE"/>
    <w:rsid w:val="007F1DC0"/>
    <w:rsid w:val="007F6020"/>
    <w:rsid w:val="00801A5E"/>
    <w:rsid w:val="00801BD7"/>
    <w:rsid w:val="008023CE"/>
    <w:rsid w:val="008045D3"/>
    <w:rsid w:val="00804641"/>
    <w:rsid w:val="008105CB"/>
    <w:rsid w:val="00812358"/>
    <w:rsid w:val="00813B5E"/>
    <w:rsid w:val="00820407"/>
    <w:rsid w:val="00822734"/>
    <w:rsid w:val="00836EBF"/>
    <w:rsid w:val="00842F58"/>
    <w:rsid w:val="008454DB"/>
    <w:rsid w:val="00852A05"/>
    <w:rsid w:val="0085474A"/>
    <w:rsid w:val="00854EAD"/>
    <w:rsid w:val="00857C31"/>
    <w:rsid w:val="00861622"/>
    <w:rsid w:val="00866955"/>
    <w:rsid w:val="00866C09"/>
    <w:rsid w:val="00871F91"/>
    <w:rsid w:val="0087588C"/>
    <w:rsid w:val="00875FDA"/>
    <w:rsid w:val="00877831"/>
    <w:rsid w:val="00887350"/>
    <w:rsid w:val="00892953"/>
    <w:rsid w:val="0089643A"/>
    <w:rsid w:val="008974CA"/>
    <w:rsid w:val="008A05E4"/>
    <w:rsid w:val="008A1399"/>
    <w:rsid w:val="008A1E02"/>
    <w:rsid w:val="008A36B7"/>
    <w:rsid w:val="008B1013"/>
    <w:rsid w:val="008B4B82"/>
    <w:rsid w:val="008B6725"/>
    <w:rsid w:val="008C0B1A"/>
    <w:rsid w:val="008C594A"/>
    <w:rsid w:val="008C5BCD"/>
    <w:rsid w:val="008C7106"/>
    <w:rsid w:val="008D3680"/>
    <w:rsid w:val="008D7A56"/>
    <w:rsid w:val="008F1EA3"/>
    <w:rsid w:val="008F3E92"/>
    <w:rsid w:val="008F6E0A"/>
    <w:rsid w:val="00902732"/>
    <w:rsid w:val="00904DC2"/>
    <w:rsid w:val="00906E92"/>
    <w:rsid w:val="00907B64"/>
    <w:rsid w:val="009107A2"/>
    <w:rsid w:val="00911F75"/>
    <w:rsid w:val="009142DD"/>
    <w:rsid w:val="00914498"/>
    <w:rsid w:val="00916594"/>
    <w:rsid w:val="00917D57"/>
    <w:rsid w:val="00921872"/>
    <w:rsid w:val="009244F1"/>
    <w:rsid w:val="0092471D"/>
    <w:rsid w:val="009247C9"/>
    <w:rsid w:val="00925FFC"/>
    <w:rsid w:val="0093442E"/>
    <w:rsid w:val="00935445"/>
    <w:rsid w:val="009431BA"/>
    <w:rsid w:val="00944609"/>
    <w:rsid w:val="00947681"/>
    <w:rsid w:val="00953343"/>
    <w:rsid w:val="009557D5"/>
    <w:rsid w:val="00955CF7"/>
    <w:rsid w:val="0095605D"/>
    <w:rsid w:val="00957F37"/>
    <w:rsid w:val="00964760"/>
    <w:rsid w:val="00966A1F"/>
    <w:rsid w:val="009750AC"/>
    <w:rsid w:val="00983941"/>
    <w:rsid w:val="009852C6"/>
    <w:rsid w:val="0098660C"/>
    <w:rsid w:val="00990F3B"/>
    <w:rsid w:val="0099203D"/>
    <w:rsid w:val="00992F9D"/>
    <w:rsid w:val="009A4088"/>
    <w:rsid w:val="009B333A"/>
    <w:rsid w:val="009C0003"/>
    <w:rsid w:val="009C16C5"/>
    <w:rsid w:val="009C184A"/>
    <w:rsid w:val="009C1D93"/>
    <w:rsid w:val="009C2738"/>
    <w:rsid w:val="009C7AA6"/>
    <w:rsid w:val="009D18CC"/>
    <w:rsid w:val="009D2305"/>
    <w:rsid w:val="009D47FC"/>
    <w:rsid w:val="009E08EE"/>
    <w:rsid w:val="009F0D0C"/>
    <w:rsid w:val="009F0EC6"/>
    <w:rsid w:val="009F2A1C"/>
    <w:rsid w:val="009F658E"/>
    <w:rsid w:val="00A10576"/>
    <w:rsid w:val="00A1183B"/>
    <w:rsid w:val="00A127E4"/>
    <w:rsid w:val="00A12C19"/>
    <w:rsid w:val="00A15710"/>
    <w:rsid w:val="00A1740A"/>
    <w:rsid w:val="00A24751"/>
    <w:rsid w:val="00A25818"/>
    <w:rsid w:val="00A27CC4"/>
    <w:rsid w:val="00A3206D"/>
    <w:rsid w:val="00A3246A"/>
    <w:rsid w:val="00A34456"/>
    <w:rsid w:val="00A34F7D"/>
    <w:rsid w:val="00A405E7"/>
    <w:rsid w:val="00A41B1E"/>
    <w:rsid w:val="00A43421"/>
    <w:rsid w:val="00A450F9"/>
    <w:rsid w:val="00A4679F"/>
    <w:rsid w:val="00A50506"/>
    <w:rsid w:val="00A51BD6"/>
    <w:rsid w:val="00A5274E"/>
    <w:rsid w:val="00A5276C"/>
    <w:rsid w:val="00A63A78"/>
    <w:rsid w:val="00A647B3"/>
    <w:rsid w:val="00A7008F"/>
    <w:rsid w:val="00A71091"/>
    <w:rsid w:val="00A769EC"/>
    <w:rsid w:val="00A819AA"/>
    <w:rsid w:val="00A84345"/>
    <w:rsid w:val="00A91D00"/>
    <w:rsid w:val="00A932FA"/>
    <w:rsid w:val="00A933EA"/>
    <w:rsid w:val="00A93A1D"/>
    <w:rsid w:val="00A94197"/>
    <w:rsid w:val="00AA4364"/>
    <w:rsid w:val="00AA607D"/>
    <w:rsid w:val="00AB50C9"/>
    <w:rsid w:val="00AB6B29"/>
    <w:rsid w:val="00AB750E"/>
    <w:rsid w:val="00AC1B26"/>
    <w:rsid w:val="00AC54F7"/>
    <w:rsid w:val="00AD5407"/>
    <w:rsid w:val="00AE0E31"/>
    <w:rsid w:val="00AE7215"/>
    <w:rsid w:val="00AF0678"/>
    <w:rsid w:val="00AF0C20"/>
    <w:rsid w:val="00AF388D"/>
    <w:rsid w:val="00AF5499"/>
    <w:rsid w:val="00AF555E"/>
    <w:rsid w:val="00AF7984"/>
    <w:rsid w:val="00B059BB"/>
    <w:rsid w:val="00B10EA9"/>
    <w:rsid w:val="00B115A7"/>
    <w:rsid w:val="00B13076"/>
    <w:rsid w:val="00B14456"/>
    <w:rsid w:val="00B16109"/>
    <w:rsid w:val="00B174F6"/>
    <w:rsid w:val="00B20968"/>
    <w:rsid w:val="00B2319B"/>
    <w:rsid w:val="00B242F9"/>
    <w:rsid w:val="00B3105E"/>
    <w:rsid w:val="00B31E64"/>
    <w:rsid w:val="00B3381D"/>
    <w:rsid w:val="00B34DB4"/>
    <w:rsid w:val="00B35AF6"/>
    <w:rsid w:val="00B375C9"/>
    <w:rsid w:val="00B47487"/>
    <w:rsid w:val="00B47C1C"/>
    <w:rsid w:val="00B47E5F"/>
    <w:rsid w:val="00B47E6A"/>
    <w:rsid w:val="00B51E7B"/>
    <w:rsid w:val="00B550FB"/>
    <w:rsid w:val="00B551D9"/>
    <w:rsid w:val="00B57222"/>
    <w:rsid w:val="00B57906"/>
    <w:rsid w:val="00B60D5E"/>
    <w:rsid w:val="00B705C0"/>
    <w:rsid w:val="00B725A3"/>
    <w:rsid w:val="00B72A46"/>
    <w:rsid w:val="00B80DA0"/>
    <w:rsid w:val="00B9154D"/>
    <w:rsid w:val="00B915BE"/>
    <w:rsid w:val="00BA0519"/>
    <w:rsid w:val="00BA3971"/>
    <w:rsid w:val="00BA3B37"/>
    <w:rsid w:val="00BA3B7A"/>
    <w:rsid w:val="00BA4565"/>
    <w:rsid w:val="00BB07AE"/>
    <w:rsid w:val="00BB2C4E"/>
    <w:rsid w:val="00BB2C5E"/>
    <w:rsid w:val="00BB425E"/>
    <w:rsid w:val="00BB56DD"/>
    <w:rsid w:val="00BB5C26"/>
    <w:rsid w:val="00BC05F8"/>
    <w:rsid w:val="00BC6403"/>
    <w:rsid w:val="00BD08C9"/>
    <w:rsid w:val="00BD447B"/>
    <w:rsid w:val="00BE4819"/>
    <w:rsid w:val="00BE5275"/>
    <w:rsid w:val="00BE6A6E"/>
    <w:rsid w:val="00BE75D0"/>
    <w:rsid w:val="00BF0B53"/>
    <w:rsid w:val="00BF579E"/>
    <w:rsid w:val="00C013D3"/>
    <w:rsid w:val="00C03A50"/>
    <w:rsid w:val="00C05F70"/>
    <w:rsid w:val="00C10AB2"/>
    <w:rsid w:val="00C22B47"/>
    <w:rsid w:val="00C23476"/>
    <w:rsid w:val="00C247C6"/>
    <w:rsid w:val="00C321FE"/>
    <w:rsid w:val="00C32DC5"/>
    <w:rsid w:val="00C36EC6"/>
    <w:rsid w:val="00C41822"/>
    <w:rsid w:val="00C44224"/>
    <w:rsid w:val="00C44C62"/>
    <w:rsid w:val="00C471E0"/>
    <w:rsid w:val="00C503F1"/>
    <w:rsid w:val="00C504B8"/>
    <w:rsid w:val="00C50924"/>
    <w:rsid w:val="00C53232"/>
    <w:rsid w:val="00C5777E"/>
    <w:rsid w:val="00C578F5"/>
    <w:rsid w:val="00C6312B"/>
    <w:rsid w:val="00C631C1"/>
    <w:rsid w:val="00C648F6"/>
    <w:rsid w:val="00C657AA"/>
    <w:rsid w:val="00C71536"/>
    <w:rsid w:val="00C72DC6"/>
    <w:rsid w:val="00C77E8E"/>
    <w:rsid w:val="00C80A56"/>
    <w:rsid w:val="00C80F1E"/>
    <w:rsid w:val="00C81E99"/>
    <w:rsid w:val="00C82FED"/>
    <w:rsid w:val="00C84328"/>
    <w:rsid w:val="00C84F4D"/>
    <w:rsid w:val="00C86AD0"/>
    <w:rsid w:val="00C9300E"/>
    <w:rsid w:val="00C9320D"/>
    <w:rsid w:val="00C968E3"/>
    <w:rsid w:val="00CA36F7"/>
    <w:rsid w:val="00CB09C1"/>
    <w:rsid w:val="00CB33FC"/>
    <w:rsid w:val="00CB395D"/>
    <w:rsid w:val="00CB5682"/>
    <w:rsid w:val="00CB7CE0"/>
    <w:rsid w:val="00CC0628"/>
    <w:rsid w:val="00CC0F50"/>
    <w:rsid w:val="00CC321D"/>
    <w:rsid w:val="00CC47C2"/>
    <w:rsid w:val="00CC4A7D"/>
    <w:rsid w:val="00CC503A"/>
    <w:rsid w:val="00CC7D20"/>
    <w:rsid w:val="00CD569E"/>
    <w:rsid w:val="00CE2F9D"/>
    <w:rsid w:val="00CF07FA"/>
    <w:rsid w:val="00CF0D69"/>
    <w:rsid w:val="00CF2292"/>
    <w:rsid w:val="00CF47DA"/>
    <w:rsid w:val="00CF4B7C"/>
    <w:rsid w:val="00D002E7"/>
    <w:rsid w:val="00D04B4F"/>
    <w:rsid w:val="00D06B9B"/>
    <w:rsid w:val="00D104A0"/>
    <w:rsid w:val="00D1336B"/>
    <w:rsid w:val="00D165D6"/>
    <w:rsid w:val="00D20E00"/>
    <w:rsid w:val="00D24D41"/>
    <w:rsid w:val="00D324CB"/>
    <w:rsid w:val="00D43550"/>
    <w:rsid w:val="00D46802"/>
    <w:rsid w:val="00D50A5A"/>
    <w:rsid w:val="00D52070"/>
    <w:rsid w:val="00D54D46"/>
    <w:rsid w:val="00D62CA4"/>
    <w:rsid w:val="00D648CF"/>
    <w:rsid w:val="00D66254"/>
    <w:rsid w:val="00D67D5B"/>
    <w:rsid w:val="00D71919"/>
    <w:rsid w:val="00D71BFE"/>
    <w:rsid w:val="00D7231C"/>
    <w:rsid w:val="00D7701C"/>
    <w:rsid w:val="00D77710"/>
    <w:rsid w:val="00D77907"/>
    <w:rsid w:val="00D8048F"/>
    <w:rsid w:val="00D83D67"/>
    <w:rsid w:val="00D8416C"/>
    <w:rsid w:val="00D841CF"/>
    <w:rsid w:val="00D851D8"/>
    <w:rsid w:val="00D86147"/>
    <w:rsid w:val="00D932EE"/>
    <w:rsid w:val="00DA47A6"/>
    <w:rsid w:val="00DB36B1"/>
    <w:rsid w:val="00DB4487"/>
    <w:rsid w:val="00DB44DC"/>
    <w:rsid w:val="00DB5CEE"/>
    <w:rsid w:val="00DB7F4B"/>
    <w:rsid w:val="00DC2820"/>
    <w:rsid w:val="00DC29F1"/>
    <w:rsid w:val="00DC4CCC"/>
    <w:rsid w:val="00DC60A5"/>
    <w:rsid w:val="00DC7FAE"/>
    <w:rsid w:val="00DD14D2"/>
    <w:rsid w:val="00DD389E"/>
    <w:rsid w:val="00DE3516"/>
    <w:rsid w:val="00DE6667"/>
    <w:rsid w:val="00DF0C04"/>
    <w:rsid w:val="00DF277D"/>
    <w:rsid w:val="00DF31C7"/>
    <w:rsid w:val="00DF48DB"/>
    <w:rsid w:val="00DF667A"/>
    <w:rsid w:val="00E00D2C"/>
    <w:rsid w:val="00E025D6"/>
    <w:rsid w:val="00E13000"/>
    <w:rsid w:val="00E214A3"/>
    <w:rsid w:val="00E238FF"/>
    <w:rsid w:val="00E243B3"/>
    <w:rsid w:val="00E2617C"/>
    <w:rsid w:val="00E30FA2"/>
    <w:rsid w:val="00E3209F"/>
    <w:rsid w:val="00E335F5"/>
    <w:rsid w:val="00E414BF"/>
    <w:rsid w:val="00E44D91"/>
    <w:rsid w:val="00E47444"/>
    <w:rsid w:val="00E500A4"/>
    <w:rsid w:val="00E57BAE"/>
    <w:rsid w:val="00E60C71"/>
    <w:rsid w:val="00E648D0"/>
    <w:rsid w:val="00E708F2"/>
    <w:rsid w:val="00E72A9A"/>
    <w:rsid w:val="00E77914"/>
    <w:rsid w:val="00E8513A"/>
    <w:rsid w:val="00E8699F"/>
    <w:rsid w:val="00E87A5E"/>
    <w:rsid w:val="00E87D5B"/>
    <w:rsid w:val="00E90204"/>
    <w:rsid w:val="00E922D2"/>
    <w:rsid w:val="00E92AEF"/>
    <w:rsid w:val="00E94213"/>
    <w:rsid w:val="00E94483"/>
    <w:rsid w:val="00E94EC7"/>
    <w:rsid w:val="00E96DCE"/>
    <w:rsid w:val="00EA1176"/>
    <w:rsid w:val="00EA6C58"/>
    <w:rsid w:val="00EB05A3"/>
    <w:rsid w:val="00EB5139"/>
    <w:rsid w:val="00EB660B"/>
    <w:rsid w:val="00EC480F"/>
    <w:rsid w:val="00EC6D62"/>
    <w:rsid w:val="00ED1652"/>
    <w:rsid w:val="00ED2092"/>
    <w:rsid w:val="00ED2400"/>
    <w:rsid w:val="00ED3ED1"/>
    <w:rsid w:val="00ED459E"/>
    <w:rsid w:val="00ED4777"/>
    <w:rsid w:val="00ED5E1C"/>
    <w:rsid w:val="00EE1F24"/>
    <w:rsid w:val="00EE298A"/>
    <w:rsid w:val="00EE6893"/>
    <w:rsid w:val="00EE7E14"/>
    <w:rsid w:val="00EE7E49"/>
    <w:rsid w:val="00EF0363"/>
    <w:rsid w:val="00EF2092"/>
    <w:rsid w:val="00EF410A"/>
    <w:rsid w:val="00EF4A84"/>
    <w:rsid w:val="00F029C5"/>
    <w:rsid w:val="00F03301"/>
    <w:rsid w:val="00F121BE"/>
    <w:rsid w:val="00F13E7C"/>
    <w:rsid w:val="00F14693"/>
    <w:rsid w:val="00F34670"/>
    <w:rsid w:val="00F35AA4"/>
    <w:rsid w:val="00F37D41"/>
    <w:rsid w:val="00F40633"/>
    <w:rsid w:val="00F40C77"/>
    <w:rsid w:val="00F41A18"/>
    <w:rsid w:val="00F41E2B"/>
    <w:rsid w:val="00F42081"/>
    <w:rsid w:val="00F44E0E"/>
    <w:rsid w:val="00F52A8E"/>
    <w:rsid w:val="00F56DB9"/>
    <w:rsid w:val="00F573FF"/>
    <w:rsid w:val="00F635D4"/>
    <w:rsid w:val="00F65773"/>
    <w:rsid w:val="00F65B68"/>
    <w:rsid w:val="00F660F9"/>
    <w:rsid w:val="00F66598"/>
    <w:rsid w:val="00F714A6"/>
    <w:rsid w:val="00F722E3"/>
    <w:rsid w:val="00F84A0B"/>
    <w:rsid w:val="00F87366"/>
    <w:rsid w:val="00F97C9A"/>
    <w:rsid w:val="00FA009A"/>
    <w:rsid w:val="00FA1536"/>
    <w:rsid w:val="00FA7923"/>
    <w:rsid w:val="00FB3CE5"/>
    <w:rsid w:val="00FB4C46"/>
    <w:rsid w:val="00FC42F3"/>
    <w:rsid w:val="00FD164A"/>
    <w:rsid w:val="00FD5D8C"/>
    <w:rsid w:val="00FE0D92"/>
    <w:rsid w:val="00FE1A0D"/>
    <w:rsid w:val="00FE252A"/>
    <w:rsid w:val="00FF29A5"/>
    <w:rsid w:val="00FF4ABC"/>
    <w:rsid w:val="00FF4B41"/>
    <w:rsid w:val="00FF676B"/>
    <w:rsid w:val="00FF72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164A"/>
    <w:rPr>
      <w:rFonts w:ascii="Times New Roman" w:eastAsia="Times New Roman" w:hAnsi="Times New Roman"/>
      <w:sz w:val="24"/>
      <w:szCs w:val="24"/>
    </w:rPr>
  </w:style>
  <w:style w:type="paragraph" w:styleId="Heading2">
    <w:name w:val="heading 2"/>
    <w:basedOn w:val="Normal"/>
    <w:next w:val="Normal"/>
    <w:link w:val="Heading2Char"/>
    <w:qFormat/>
    <w:rsid w:val="00EB660B"/>
    <w:pPr>
      <w:keepNext/>
      <w:jc w:val="center"/>
      <w:outlineLvl w:val="1"/>
    </w:pPr>
    <w:rPr>
      <w:b/>
      <w:spacing w:val="-6"/>
      <w:sz w:val="26"/>
    </w:rPr>
  </w:style>
  <w:style w:type="paragraph" w:styleId="Heading3">
    <w:name w:val="heading 3"/>
    <w:basedOn w:val="Normal"/>
    <w:next w:val="Normal"/>
    <w:link w:val="Heading3Char"/>
    <w:qFormat/>
    <w:rsid w:val="00EB660B"/>
    <w:pPr>
      <w:keepNext/>
      <w:spacing w:before="40" w:after="40" w:line="264" w:lineRule="auto"/>
      <w:jc w:val="center"/>
      <w:outlineLvl w:val="2"/>
    </w:pPr>
    <w:rPr>
      <w:b/>
      <w:spacing w:val="-4"/>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3A78"/>
    <w:rPr>
      <w:rFonts w:ascii="Tahoma" w:hAnsi="Tahoma" w:cs="Tahoma"/>
      <w:sz w:val="16"/>
      <w:szCs w:val="16"/>
    </w:rPr>
  </w:style>
  <w:style w:type="character" w:customStyle="1" w:styleId="BalloonTextChar">
    <w:name w:val="Balloon Text Char"/>
    <w:link w:val="BalloonText"/>
    <w:uiPriority w:val="99"/>
    <w:semiHidden/>
    <w:rsid w:val="00A63A78"/>
    <w:rPr>
      <w:rFonts w:ascii="Tahoma" w:eastAsia="Times New Roman" w:hAnsi="Tahoma" w:cs="Tahoma"/>
      <w:sz w:val="16"/>
      <w:szCs w:val="16"/>
      <w:lang w:val="en-US" w:eastAsia="en-US"/>
    </w:rPr>
  </w:style>
  <w:style w:type="character" w:customStyle="1" w:styleId="Heading2Char">
    <w:name w:val="Heading 2 Char"/>
    <w:basedOn w:val="DefaultParagraphFont"/>
    <w:link w:val="Heading2"/>
    <w:rsid w:val="00EB660B"/>
    <w:rPr>
      <w:rFonts w:ascii="Times New Roman" w:eastAsia="Times New Roman" w:hAnsi="Times New Roman"/>
      <w:b/>
      <w:spacing w:val="-6"/>
      <w:sz w:val="26"/>
      <w:szCs w:val="24"/>
    </w:rPr>
  </w:style>
  <w:style w:type="character" w:customStyle="1" w:styleId="Heading3Char">
    <w:name w:val="Heading 3 Char"/>
    <w:basedOn w:val="DefaultParagraphFont"/>
    <w:link w:val="Heading3"/>
    <w:rsid w:val="00EB660B"/>
    <w:rPr>
      <w:rFonts w:ascii="Times New Roman" w:eastAsia="Times New Roman" w:hAnsi="Times New Roman"/>
      <w:b/>
      <w:spacing w:val="-4"/>
      <w:sz w:val="25"/>
      <w:szCs w:val="24"/>
    </w:rPr>
  </w:style>
  <w:style w:type="paragraph" w:styleId="ListParagraph">
    <w:name w:val="List Paragraph"/>
    <w:basedOn w:val="Normal"/>
    <w:uiPriority w:val="34"/>
    <w:qFormat/>
    <w:rsid w:val="00027947"/>
    <w:pPr>
      <w:ind w:left="720"/>
      <w:contextualSpacing/>
    </w:pPr>
  </w:style>
  <w:style w:type="table" w:styleId="TableGrid">
    <w:name w:val="Table Grid"/>
    <w:basedOn w:val="TableNormal"/>
    <w:uiPriority w:val="59"/>
    <w:rsid w:val="002E506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2">
    <w:name w:val="Body Text Indent 2"/>
    <w:basedOn w:val="Normal"/>
    <w:link w:val="BodyTextIndent2Char"/>
    <w:rsid w:val="008D3680"/>
    <w:pPr>
      <w:ind w:left="855" w:hanging="855"/>
    </w:pPr>
    <w:rPr>
      <w:rFonts w:ascii=".VnTime" w:hAnsi=".VnTime"/>
      <w:sz w:val="28"/>
    </w:rPr>
  </w:style>
  <w:style w:type="character" w:customStyle="1" w:styleId="BodyTextIndent2Char">
    <w:name w:val="Body Text Indent 2 Char"/>
    <w:basedOn w:val="DefaultParagraphFont"/>
    <w:link w:val="BodyTextIndent2"/>
    <w:rsid w:val="008D3680"/>
    <w:rPr>
      <w:rFonts w:ascii=".VnTime" w:eastAsia="Times New Roman" w:hAnsi=".VnTime"/>
      <w:sz w:val="28"/>
      <w:szCs w:val="24"/>
    </w:rPr>
  </w:style>
  <w:style w:type="paragraph" w:styleId="Header">
    <w:name w:val="header"/>
    <w:basedOn w:val="Normal"/>
    <w:link w:val="HeaderChar"/>
    <w:uiPriority w:val="99"/>
    <w:semiHidden/>
    <w:unhideWhenUsed/>
    <w:rsid w:val="00957F37"/>
    <w:pPr>
      <w:tabs>
        <w:tab w:val="center" w:pos="4680"/>
        <w:tab w:val="right" w:pos="9360"/>
      </w:tabs>
    </w:pPr>
  </w:style>
  <w:style w:type="character" w:customStyle="1" w:styleId="HeaderChar">
    <w:name w:val="Header Char"/>
    <w:basedOn w:val="DefaultParagraphFont"/>
    <w:link w:val="Header"/>
    <w:uiPriority w:val="99"/>
    <w:semiHidden/>
    <w:rsid w:val="00957F37"/>
    <w:rPr>
      <w:rFonts w:ascii="Times New Roman" w:eastAsia="Times New Roman" w:hAnsi="Times New Roman"/>
      <w:sz w:val="24"/>
      <w:szCs w:val="24"/>
    </w:rPr>
  </w:style>
  <w:style w:type="paragraph" w:styleId="Footer">
    <w:name w:val="footer"/>
    <w:basedOn w:val="Normal"/>
    <w:link w:val="FooterChar"/>
    <w:uiPriority w:val="99"/>
    <w:unhideWhenUsed/>
    <w:rsid w:val="00957F37"/>
    <w:pPr>
      <w:tabs>
        <w:tab w:val="center" w:pos="4680"/>
        <w:tab w:val="right" w:pos="9360"/>
      </w:tabs>
    </w:pPr>
  </w:style>
  <w:style w:type="character" w:customStyle="1" w:styleId="FooterChar">
    <w:name w:val="Footer Char"/>
    <w:basedOn w:val="DefaultParagraphFont"/>
    <w:link w:val="Footer"/>
    <w:uiPriority w:val="99"/>
    <w:rsid w:val="00957F3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6744370">
      <w:bodyDiv w:val="1"/>
      <w:marLeft w:val="0"/>
      <w:marRight w:val="0"/>
      <w:marTop w:val="0"/>
      <w:marBottom w:val="0"/>
      <w:divBdr>
        <w:top w:val="none" w:sz="0" w:space="0" w:color="auto"/>
        <w:left w:val="none" w:sz="0" w:space="0" w:color="auto"/>
        <w:bottom w:val="none" w:sz="0" w:space="0" w:color="auto"/>
        <w:right w:val="none" w:sz="0" w:space="0" w:color="auto"/>
      </w:divBdr>
    </w:div>
    <w:div w:id="872884383">
      <w:bodyDiv w:val="1"/>
      <w:marLeft w:val="0"/>
      <w:marRight w:val="0"/>
      <w:marTop w:val="0"/>
      <w:marBottom w:val="0"/>
      <w:divBdr>
        <w:top w:val="none" w:sz="0" w:space="0" w:color="auto"/>
        <w:left w:val="none" w:sz="0" w:space="0" w:color="auto"/>
        <w:bottom w:val="none" w:sz="0" w:space="0" w:color="auto"/>
        <w:right w:val="none" w:sz="0" w:space="0" w:color="auto"/>
      </w:divBdr>
    </w:div>
    <w:div w:id="896475582">
      <w:bodyDiv w:val="1"/>
      <w:marLeft w:val="0"/>
      <w:marRight w:val="0"/>
      <w:marTop w:val="0"/>
      <w:marBottom w:val="0"/>
      <w:divBdr>
        <w:top w:val="none" w:sz="0" w:space="0" w:color="auto"/>
        <w:left w:val="none" w:sz="0" w:space="0" w:color="auto"/>
        <w:bottom w:val="none" w:sz="0" w:space="0" w:color="auto"/>
        <w:right w:val="none" w:sz="0" w:space="0" w:color="auto"/>
      </w:divBdr>
    </w:div>
    <w:div w:id="1522820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EF3C5-B16E-4C2F-BAE5-E477243E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12</Pages>
  <Words>3717</Words>
  <Characters>21187</Characters>
  <Application>Microsoft Office Word</Application>
  <DocSecurity>0</DocSecurity>
  <Lines>176</Lines>
  <Paragraphs>49</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http://gostep.info</Company>
  <LinksUpToDate>false</LinksUpToDate>
  <CharactersWithSpaces>24855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huecd.com</dc:creator>
  <cp:lastModifiedBy>Admin</cp:lastModifiedBy>
  <cp:revision>25</cp:revision>
  <cp:lastPrinted>2015-12-14T10:35:00Z</cp:lastPrinted>
  <dcterms:created xsi:type="dcterms:W3CDTF">2015-11-27T11:57:00Z</dcterms:created>
  <dcterms:modified xsi:type="dcterms:W3CDTF">2015-12-16T01:44:00Z</dcterms:modified>
</cp:coreProperties>
</file>