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0E13" w:rsidRPr="00226238" w:rsidRDefault="00226238" w:rsidP="00767683">
      <w:pPr>
        <w:pStyle w:val="Bodytext20"/>
        <w:shd w:val="clear" w:color="auto" w:fill="auto"/>
        <w:spacing w:line="240" w:lineRule="auto"/>
        <w:ind w:right="40" w:firstLine="0"/>
        <w:jc w:val="center"/>
        <w:rPr>
          <w:sz w:val="28"/>
          <w:szCs w:val="28"/>
        </w:rPr>
      </w:pPr>
      <w:r w:rsidRPr="00226238">
        <w:rPr>
          <w:sz w:val="28"/>
          <w:szCs w:val="28"/>
        </w:rPr>
        <w:t xml:space="preserve">QUY </w:t>
      </w:r>
      <w:r w:rsidR="000603FE">
        <w:rPr>
          <w:sz w:val="28"/>
          <w:szCs w:val="28"/>
        </w:rPr>
        <w:t>ĐỊNH</w:t>
      </w:r>
    </w:p>
    <w:p w:rsidR="007E0E13" w:rsidRPr="00226238" w:rsidRDefault="00226238" w:rsidP="00767683">
      <w:pPr>
        <w:pStyle w:val="Bodytext20"/>
        <w:shd w:val="clear" w:color="auto" w:fill="auto"/>
        <w:spacing w:line="240" w:lineRule="auto"/>
        <w:ind w:right="40" w:firstLine="0"/>
        <w:jc w:val="center"/>
        <w:rPr>
          <w:sz w:val="28"/>
          <w:szCs w:val="28"/>
        </w:rPr>
      </w:pPr>
      <w:r w:rsidRPr="00226238">
        <w:rPr>
          <w:sz w:val="28"/>
          <w:szCs w:val="28"/>
        </w:rPr>
        <w:t>T</w:t>
      </w:r>
      <w:r w:rsidR="007E0E13" w:rsidRPr="00226238">
        <w:rPr>
          <w:sz w:val="28"/>
          <w:szCs w:val="28"/>
        </w:rPr>
        <w:t>uyển dụng</w:t>
      </w:r>
      <w:r w:rsidRPr="00226238">
        <w:rPr>
          <w:sz w:val="28"/>
          <w:szCs w:val="28"/>
        </w:rPr>
        <w:t>, sử dụng và quản lý</w:t>
      </w:r>
      <w:r w:rsidR="007E0E13" w:rsidRPr="00226238">
        <w:rPr>
          <w:sz w:val="28"/>
          <w:szCs w:val="28"/>
        </w:rPr>
        <w:t xml:space="preserve"> viên chức </w:t>
      </w:r>
      <w:r w:rsidRPr="00226238">
        <w:rPr>
          <w:sz w:val="28"/>
          <w:szCs w:val="28"/>
        </w:rPr>
        <w:t xml:space="preserve">                                                                        Trường Đại học Công nghệ Giao thông vận tải</w:t>
      </w:r>
    </w:p>
    <w:p w:rsidR="007E0E13" w:rsidRPr="00226238" w:rsidRDefault="007E0E13" w:rsidP="00767683">
      <w:pPr>
        <w:pStyle w:val="Bodytext30"/>
        <w:shd w:val="clear" w:color="auto" w:fill="auto"/>
        <w:spacing w:after="0" w:line="240" w:lineRule="auto"/>
        <w:ind w:right="40"/>
        <w:jc w:val="center"/>
        <w:rPr>
          <w:sz w:val="28"/>
          <w:szCs w:val="28"/>
        </w:rPr>
      </w:pPr>
      <w:r w:rsidRPr="00226238">
        <w:rPr>
          <w:sz w:val="28"/>
          <w:szCs w:val="28"/>
        </w:rPr>
        <w:t>(Ban hành kèm theo Quyết định số:</w:t>
      </w:r>
      <w:r w:rsidRPr="00226238">
        <w:rPr>
          <w:rStyle w:val="Bodytext3Bold"/>
          <w:sz w:val="28"/>
          <w:szCs w:val="28"/>
        </w:rPr>
        <w:t xml:space="preserve"> </w:t>
      </w:r>
      <w:r w:rsidR="00226238" w:rsidRPr="00226238">
        <w:rPr>
          <w:rStyle w:val="Bodytext3Bold"/>
          <w:sz w:val="28"/>
          <w:szCs w:val="28"/>
        </w:rPr>
        <w:t xml:space="preserve">        </w:t>
      </w:r>
      <w:r w:rsidR="00226238" w:rsidRPr="00226238">
        <w:rPr>
          <w:rStyle w:val="Bodytext3Bold"/>
          <w:sz w:val="28"/>
          <w:szCs w:val="28"/>
          <w:lang w:val="en-US"/>
        </w:rPr>
        <w:t xml:space="preserve"> </w:t>
      </w:r>
      <w:r w:rsidR="00226238" w:rsidRPr="00226238">
        <w:rPr>
          <w:sz w:val="28"/>
          <w:szCs w:val="28"/>
        </w:rPr>
        <w:t>/QĐ-</w:t>
      </w:r>
      <w:r w:rsidR="00E562F4">
        <w:rPr>
          <w:sz w:val="28"/>
          <w:szCs w:val="28"/>
        </w:rPr>
        <w:t>HĐT</w:t>
      </w:r>
      <w:r w:rsidRPr="00226238">
        <w:rPr>
          <w:sz w:val="28"/>
          <w:szCs w:val="28"/>
        </w:rPr>
        <w:t xml:space="preserve"> ngày </w:t>
      </w:r>
      <w:r w:rsidR="00226238" w:rsidRPr="00226238">
        <w:rPr>
          <w:sz w:val="28"/>
          <w:szCs w:val="28"/>
        </w:rPr>
        <w:t xml:space="preserve">     /      /2021</w:t>
      </w:r>
    </w:p>
    <w:p w:rsidR="007E0E13" w:rsidRPr="00226238" w:rsidRDefault="007E0E13" w:rsidP="00767683">
      <w:pPr>
        <w:pStyle w:val="Bodytext30"/>
        <w:shd w:val="clear" w:color="auto" w:fill="auto"/>
        <w:spacing w:after="0" w:line="240" w:lineRule="auto"/>
        <w:ind w:right="40"/>
        <w:jc w:val="center"/>
        <w:rPr>
          <w:sz w:val="28"/>
          <w:szCs w:val="28"/>
        </w:rPr>
      </w:pPr>
      <w:r w:rsidRPr="00226238">
        <w:rPr>
          <w:sz w:val="28"/>
          <w:szCs w:val="28"/>
        </w:rPr>
        <w:t xml:space="preserve">của </w:t>
      </w:r>
      <w:r w:rsidR="00E562F4">
        <w:rPr>
          <w:sz w:val="28"/>
          <w:szCs w:val="28"/>
        </w:rPr>
        <w:t>Hội đồng trường</w:t>
      </w:r>
      <w:r w:rsidR="00226238" w:rsidRPr="00226238">
        <w:rPr>
          <w:sz w:val="28"/>
          <w:szCs w:val="28"/>
        </w:rPr>
        <w:t xml:space="preserve"> Trường Đại học Công nghệ Giao thông vận tải</w:t>
      </w:r>
      <w:r w:rsidRPr="00226238">
        <w:rPr>
          <w:sz w:val="28"/>
          <w:szCs w:val="28"/>
        </w:rPr>
        <w:t>)</w:t>
      </w:r>
    </w:p>
    <w:p w:rsidR="00226238" w:rsidRDefault="00767683" w:rsidP="00767683">
      <w:pPr>
        <w:pStyle w:val="Bodytext20"/>
        <w:shd w:val="clear" w:color="auto" w:fill="auto"/>
        <w:spacing w:line="380" w:lineRule="exact"/>
        <w:ind w:right="40" w:firstLine="0"/>
        <w:jc w:val="center"/>
        <w:rPr>
          <w:sz w:val="28"/>
          <w:szCs w:val="28"/>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1948815</wp:posOffset>
                </wp:positionH>
                <wp:positionV relativeFrom="paragraph">
                  <wp:posOffset>39370</wp:posOffset>
                </wp:positionV>
                <wp:extent cx="1981200" cy="0"/>
                <wp:effectExtent l="0" t="0" r="19050" b="19050"/>
                <wp:wrapNone/>
                <wp:docPr id="1" name="Straight Connector 1"/>
                <wp:cNvGraphicFramePr/>
                <a:graphic xmlns:a="http://schemas.openxmlformats.org/drawingml/2006/main">
                  <a:graphicData uri="http://schemas.microsoft.com/office/word/2010/wordprocessingShape">
                    <wps:wsp>
                      <wps:cNvCnPr/>
                      <wps:spPr>
                        <a:xfrm flipV="1">
                          <a:off x="0" y="0"/>
                          <a:ext cx="1981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EAE0CB"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3.45pt,3.1pt" to="309.4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" strokecolor="black [3200]" strokeweight=".5pt">
                <v:stroke joinstyle="miter"/>
              </v:line>
            </w:pict>
          </mc:Fallback>
        </mc:AlternateContent>
      </w:r>
    </w:p>
    <w:p w:rsidR="007E0E13" w:rsidRPr="00912E03" w:rsidRDefault="007E0E13" w:rsidP="00912E03">
      <w:pPr>
        <w:pStyle w:val="Bodytext20"/>
        <w:shd w:val="clear" w:color="auto" w:fill="auto"/>
        <w:spacing w:line="360" w:lineRule="exact"/>
        <w:ind w:right="40" w:firstLine="0"/>
        <w:jc w:val="center"/>
        <w:rPr>
          <w:sz w:val="28"/>
          <w:szCs w:val="28"/>
        </w:rPr>
      </w:pPr>
      <w:r w:rsidRPr="00912E03">
        <w:rPr>
          <w:sz w:val="28"/>
          <w:szCs w:val="28"/>
        </w:rPr>
        <w:t xml:space="preserve">Chương I </w:t>
      </w:r>
    </w:p>
    <w:p w:rsidR="00226238" w:rsidRPr="00912E03" w:rsidRDefault="007E0E13" w:rsidP="00912E03">
      <w:pPr>
        <w:pStyle w:val="Bodytext20"/>
        <w:shd w:val="clear" w:color="auto" w:fill="auto"/>
        <w:spacing w:line="360" w:lineRule="exact"/>
        <w:ind w:right="40" w:firstLine="0"/>
        <w:jc w:val="center"/>
        <w:rPr>
          <w:sz w:val="28"/>
          <w:szCs w:val="28"/>
        </w:rPr>
      </w:pPr>
      <w:r w:rsidRPr="00912E03">
        <w:rPr>
          <w:sz w:val="28"/>
          <w:szCs w:val="28"/>
        </w:rPr>
        <w:t>NHỮNG QUY ĐỊNH CHUNG</w:t>
      </w:r>
    </w:p>
    <w:p w:rsidR="0072745F" w:rsidRPr="00912E03" w:rsidRDefault="0072745F" w:rsidP="00912E03">
      <w:pPr>
        <w:pStyle w:val="Bodytext20"/>
        <w:shd w:val="clear" w:color="auto" w:fill="auto"/>
        <w:spacing w:line="360" w:lineRule="exact"/>
        <w:ind w:right="40" w:firstLine="0"/>
        <w:jc w:val="center"/>
        <w:rPr>
          <w:sz w:val="28"/>
          <w:szCs w:val="28"/>
        </w:rPr>
      </w:pPr>
    </w:p>
    <w:p w:rsidR="007E0E13" w:rsidRPr="00912E03" w:rsidRDefault="00952A81" w:rsidP="00912E03">
      <w:pPr>
        <w:pStyle w:val="Bodytext20"/>
        <w:shd w:val="clear" w:color="auto" w:fill="auto"/>
        <w:tabs>
          <w:tab w:val="left" w:pos="567"/>
        </w:tabs>
        <w:spacing w:line="360" w:lineRule="exact"/>
        <w:ind w:right="40" w:firstLine="0"/>
        <w:rPr>
          <w:sz w:val="28"/>
          <w:szCs w:val="28"/>
        </w:rPr>
      </w:pPr>
      <w:r w:rsidRPr="00912E03">
        <w:rPr>
          <w:sz w:val="28"/>
          <w:szCs w:val="28"/>
        </w:rPr>
        <w:tab/>
        <w:t>Điều 1. Phạm v</w:t>
      </w:r>
      <w:r w:rsidR="00507B8B" w:rsidRPr="00912E03">
        <w:rPr>
          <w:sz w:val="28"/>
          <w:szCs w:val="28"/>
        </w:rPr>
        <w:t>i điều chỉnh và</w:t>
      </w:r>
      <w:r w:rsidR="00E8406B" w:rsidRPr="00912E03">
        <w:rPr>
          <w:sz w:val="28"/>
          <w:szCs w:val="28"/>
        </w:rPr>
        <w:t xml:space="preserve"> </w:t>
      </w:r>
      <w:r w:rsidRPr="00912E03">
        <w:rPr>
          <w:sz w:val="28"/>
          <w:szCs w:val="28"/>
        </w:rPr>
        <w:t>đối</w:t>
      </w:r>
      <w:r w:rsidR="007E0E13" w:rsidRPr="00912E03">
        <w:rPr>
          <w:sz w:val="28"/>
          <w:szCs w:val="28"/>
        </w:rPr>
        <w:t xml:space="preserve"> tượng áp dụng </w:t>
      </w:r>
    </w:p>
    <w:p w:rsidR="007E0E13" w:rsidRPr="00912E03" w:rsidRDefault="00507B8B" w:rsidP="00912E03">
      <w:pPr>
        <w:pStyle w:val="BodyText31"/>
        <w:shd w:val="clear" w:color="auto" w:fill="auto"/>
        <w:tabs>
          <w:tab w:val="left" w:pos="567"/>
          <w:tab w:val="left" w:pos="1052"/>
        </w:tabs>
        <w:spacing w:before="0" w:after="0" w:line="360" w:lineRule="exact"/>
        <w:ind w:right="40" w:firstLine="0"/>
        <w:jc w:val="both"/>
        <w:rPr>
          <w:sz w:val="28"/>
          <w:szCs w:val="28"/>
        </w:rPr>
      </w:pPr>
      <w:r w:rsidRPr="00912E03">
        <w:rPr>
          <w:sz w:val="28"/>
          <w:szCs w:val="28"/>
        </w:rPr>
        <w:tab/>
      </w:r>
      <w:r w:rsidR="004B5C54">
        <w:rPr>
          <w:sz w:val="28"/>
          <w:szCs w:val="28"/>
        </w:rPr>
        <w:t>Quy chế này q</w:t>
      </w:r>
      <w:bookmarkStart w:id="0" w:name="_GoBack"/>
      <w:bookmarkEnd w:id="0"/>
      <w:r w:rsidR="00952A81" w:rsidRPr="00912E03">
        <w:rPr>
          <w:sz w:val="28"/>
          <w:szCs w:val="28"/>
        </w:rPr>
        <w:t xml:space="preserve">uy </w:t>
      </w:r>
      <w:r w:rsidR="000603FE" w:rsidRPr="00912E03">
        <w:rPr>
          <w:sz w:val="28"/>
          <w:szCs w:val="28"/>
        </w:rPr>
        <w:t>định</w:t>
      </w:r>
      <w:r w:rsidR="007E0E13" w:rsidRPr="00912E03">
        <w:rPr>
          <w:sz w:val="28"/>
          <w:szCs w:val="28"/>
        </w:rPr>
        <w:t xml:space="preserve"> </w:t>
      </w:r>
      <w:r w:rsidR="00E8406B" w:rsidRPr="00912E03">
        <w:rPr>
          <w:sz w:val="28"/>
          <w:szCs w:val="28"/>
        </w:rPr>
        <w:t>về</w:t>
      </w:r>
      <w:r w:rsidR="007E0E13" w:rsidRPr="00912E03">
        <w:rPr>
          <w:sz w:val="28"/>
          <w:szCs w:val="28"/>
        </w:rPr>
        <w:t xml:space="preserve"> tuyển dụng, </w:t>
      </w:r>
      <w:r w:rsidR="00952A81" w:rsidRPr="00912E03">
        <w:rPr>
          <w:sz w:val="28"/>
          <w:szCs w:val="28"/>
        </w:rPr>
        <w:t xml:space="preserve">sử dụng và quản lý </w:t>
      </w:r>
      <w:r w:rsidR="009B14C0" w:rsidRPr="00912E03">
        <w:rPr>
          <w:sz w:val="28"/>
          <w:szCs w:val="28"/>
        </w:rPr>
        <w:t xml:space="preserve">đối với </w:t>
      </w:r>
      <w:r w:rsidR="00952A81" w:rsidRPr="00912E03">
        <w:rPr>
          <w:sz w:val="28"/>
          <w:szCs w:val="28"/>
        </w:rPr>
        <w:t>viên chức</w:t>
      </w:r>
      <w:r w:rsidR="009B14C0" w:rsidRPr="00912E03">
        <w:rPr>
          <w:sz w:val="28"/>
          <w:szCs w:val="28"/>
        </w:rPr>
        <w:t xml:space="preserve"> </w:t>
      </w:r>
      <w:r w:rsidR="00952A81" w:rsidRPr="00912E03">
        <w:rPr>
          <w:sz w:val="28"/>
          <w:szCs w:val="28"/>
        </w:rPr>
        <w:t xml:space="preserve">làm việc </w:t>
      </w:r>
      <w:r w:rsidR="007E0E13" w:rsidRPr="00912E03">
        <w:rPr>
          <w:sz w:val="28"/>
          <w:szCs w:val="28"/>
        </w:rPr>
        <w:t xml:space="preserve">trong </w:t>
      </w:r>
      <w:r w:rsidR="00952A81" w:rsidRPr="00912E03">
        <w:rPr>
          <w:sz w:val="28"/>
          <w:szCs w:val="28"/>
        </w:rPr>
        <w:t>Trường Đại học Công nghệ Giao thông vận tải</w:t>
      </w:r>
      <w:r w:rsidR="00813E91" w:rsidRPr="00912E03">
        <w:rPr>
          <w:sz w:val="28"/>
          <w:szCs w:val="28"/>
        </w:rPr>
        <w:t xml:space="preserve"> </w:t>
      </w:r>
      <w:r w:rsidR="00813E91" w:rsidRPr="00912E03">
        <w:rPr>
          <w:color w:val="000000" w:themeColor="text1"/>
          <w:spacing w:val="-4"/>
          <w:sz w:val="28"/>
          <w:szCs w:val="28"/>
        </w:rPr>
        <w:t>(sau đây gọi tắt là “Trường” hoặc “Nhà trường”)</w:t>
      </w:r>
      <w:r w:rsidR="00952A81" w:rsidRPr="00912E03">
        <w:rPr>
          <w:sz w:val="28"/>
          <w:szCs w:val="28"/>
        </w:rPr>
        <w:t>.</w:t>
      </w:r>
    </w:p>
    <w:p w:rsidR="00507B8B" w:rsidRPr="00912E03" w:rsidRDefault="00507B8B" w:rsidP="00912E03">
      <w:pPr>
        <w:pStyle w:val="Bodytext20"/>
        <w:shd w:val="clear" w:color="auto" w:fill="auto"/>
        <w:tabs>
          <w:tab w:val="left" w:pos="567"/>
        </w:tabs>
        <w:spacing w:line="360" w:lineRule="exact"/>
        <w:ind w:right="40" w:firstLine="0"/>
        <w:rPr>
          <w:sz w:val="28"/>
          <w:szCs w:val="28"/>
        </w:rPr>
      </w:pPr>
      <w:r w:rsidRPr="00912E03">
        <w:rPr>
          <w:sz w:val="28"/>
          <w:szCs w:val="28"/>
        </w:rPr>
        <w:tab/>
        <w:t xml:space="preserve">Điều 2. Giải thích từ ngữ </w:t>
      </w:r>
    </w:p>
    <w:p w:rsidR="007E0E13" w:rsidRPr="00912E03" w:rsidRDefault="00507B8B" w:rsidP="00912E03">
      <w:pPr>
        <w:pStyle w:val="BodyText31"/>
        <w:shd w:val="clear" w:color="auto" w:fill="auto"/>
        <w:tabs>
          <w:tab w:val="left" w:pos="567"/>
          <w:tab w:val="left" w:pos="1018"/>
        </w:tabs>
        <w:spacing w:before="0" w:after="0" w:line="360" w:lineRule="exact"/>
        <w:ind w:firstLine="0"/>
        <w:jc w:val="both"/>
        <w:rPr>
          <w:sz w:val="28"/>
          <w:szCs w:val="28"/>
        </w:rPr>
      </w:pPr>
      <w:r w:rsidRPr="00912E03">
        <w:rPr>
          <w:sz w:val="28"/>
          <w:szCs w:val="28"/>
        </w:rPr>
        <w:tab/>
        <w:t xml:space="preserve">Trong Quy </w:t>
      </w:r>
      <w:r w:rsidR="007C35A6" w:rsidRPr="00912E03">
        <w:rPr>
          <w:sz w:val="28"/>
          <w:szCs w:val="28"/>
        </w:rPr>
        <w:t>định</w:t>
      </w:r>
      <w:r w:rsidR="007E0E13" w:rsidRPr="00912E03">
        <w:rPr>
          <w:sz w:val="28"/>
          <w:szCs w:val="28"/>
        </w:rPr>
        <w:t xml:space="preserve"> này, các từ ngữ dưới đây được hiểu như sau:</w:t>
      </w:r>
    </w:p>
    <w:p w:rsidR="007E0E13" w:rsidRPr="00912E03" w:rsidRDefault="007E0E13" w:rsidP="00912E03">
      <w:pPr>
        <w:pStyle w:val="BodyText31"/>
        <w:numPr>
          <w:ilvl w:val="0"/>
          <w:numId w:val="2"/>
        </w:numPr>
        <w:shd w:val="clear" w:color="auto" w:fill="auto"/>
        <w:tabs>
          <w:tab w:val="left" w:pos="567"/>
          <w:tab w:val="left" w:pos="851"/>
        </w:tabs>
        <w:spacing w:before="0" w:after="0" w:line="360" w:lineRule="exact"/>
        <w:ind w:right="40" w:firstLine="567"/>
        <w:jc w:val="both"/>
        <w:rPr>
          <w:sz w:val="28"/>
          <w:szCs w:val="28"/>
        </w:rPr>
      </w:pPr>
      <w:r w:rsidRPr="00912E03">
        <w:rPr>
          <w:rStyle w:val="BodytextItalic"/>
          <w:sz w:val="28"/>
          <w:szCs w:val="28"/>
        </w:rPr>
        <w:t>Tuyển dụng</w:t>
      </w:r>
      <w:r w:rsidRPr="00912E03">
        <w:rPr>
          <w:rStyle w:val="BodytextBold"/>
          <w:sz w:val="28"/>
          <w:szCs w:val="28"/>
        </w:rPr>
        <w:t xml:space="preserve"> </w:t>
      </w:r>
      <w:r w:rsidRPr="00912E03">
        <w:rPr>
          <w:sz w:val="28"/>
          <w:szCs w:val="28"/>
        </w:rPr>
        <w:t xml:space="preserve">là việc lựa chọn người có phẩm chất, trình độ và năng lực đáp ứng yêu cầu vị trí việc làm vào làm viên chức trong </w:t>
      </w:r>
      <w:r w:rsidR="00E8406B" w:rsidRPr="00912E03">
        <w:rPr>
          <w:sz w:val="28"/>
          <w:szCs w:val="28"/>
        </w:rPr>
        <w:t>Trường Đại học Công nghệ Giao thông vận tải;</w:t>
      </w:r>
    </w:p>
    <w:p w:rsidR="007E0E13" w:rsidRPr="00912E03" w:rsidRDefault="007E0E13" w:rsidP="00912E03">
      <w:pPr>
        <w:pStyle w:val="BodyText31"/>
        <w:numPr>
          <w:ilvl w:val="0"/>
          <w:numId w:val="2"/>
        </w:numPr>
        <w:shd w:val="clear" w:color="auto" w:fill="auto"/>
        <w:tabs>
          <w:tab w:val="left" w:pos="567"/>
          <w:tab w:val="left" w:pos="851"/>
          <w:tab w:val="left" w:pos="1086"/>
        </w:tabs>
        <w:spacing w:before="0" w:after="0" w:line="360" w:lineRule="exact"/>
        <w:ind w:right="40" w:firstLine="567"/>
        <w:jc w:val="both"/>
        <w:rPr>
          <w:sz w:val="28"/>
          <w:szCs w:val="28"/>
        </w:rPr>
      </w:pPr>
      <w:r w:rsidRPr="00912E03">
        <w:rPr>
          <w:rStyle w:val="BodytextItalic"/>
          <w:sz w:val="28"/>
          <w:szCs w:val="28"/>
        </w:rPr>
        <w:t xml:space="preserve">Hợp đồng </w:t>
      </w:r>
      <w:r w:rsidRPr="00912E03">
        <w:rPr>
          <w:rStyle w:val="BodytextItalic"/>
          <w:sz w:val="28"/>
          <w:szCs w:val="28"/>
          <w:lang w:val="en-US"/>
        </w:rPr>
        <w:t>l</w:t>
      </w:r>
      <w:r w:rsidRPr="00912E03">
        <w:rPr>
          <w:rStyle w:val="BodytextItalic"/>
          <w:sz w:val="28"/>
          <w:szCs w:val="28"/>
        </w:rPr>
        <w:t>àm việc</w:t>
      </w:r>
      <w:r w:rsidRPr="00912E03">
        <w:rPr>
          <w:rStyle w:val="BodytextBold"/>
          <w:sz w:val="28"/>
          <w:szCs w:val="28"/>
        </w:rPr>
        <w:t xml:space="preserve"> </w:t>
      </w:r>
      <w:r w:rsidRPr="00912E03">
        <w:rPr>
          <w:sz w:val="28"/>
          <w:szCs w:val="28"/>
        </w:rPr>
        <w:t xml:space="preserve">là sự thỏa thuận bằng văn bản giữa viên chức, người được tuyển dụng làm viên chức với </w:t>
      </w:r>
      <w:r w:rsidR="003943DD" w:rsidRPr="00912E03">
        <w:rPr>
          <w:color w:val="000000"/>
          <w:sz w:val="28"/>
          <w:szCs w:val="28"/>
          <w:shd w:val="clear" w:color="auto" w:fill="FFFFFF"/>
        </w:rPr>
        <w:t>người đứng đầu đơn vị sự nghiệp công lập</w:t>
      </w:r>
      <w:r w:rsidR="00E8406B" w:rsidRPr="00912E03">
        <w:rPr>
          <w:sz w:val="28"/>
          <w:szCs w:val="28"/>
        </w:rPr>
        <w:t xml:space="preserve"> Trường Đại học Công nghệ Giao thông vận tải </w:t>
      </w:r>
      <w:r w:rsidRPr="00912E03">
        <w:rPr>
          <w:sz w:val="28"/>
          <w:szCs w:val="28"/>
        </w:rPr>
        <w:t>về vị trí việc làm, tiền lương, chế độ đãi ngộ, điều kiện làm việc</w:t>
      </w:r>
      <w:r w:rsidR="00E8406B" w:rsidRPr="00912E03">
        <w:rPr>
          <w:sz w:val="28"/>
          <w:szCs w:val="28"/>
        </w:rPr>
        <w:t>, quyền và nghĩa vụ của mỗi bên;</w:t>
      </w:r>
    </w:p>
    <w:p w:rsidR="00E8406B" w:rsidRPr="00912E03" w:rsidRDefault="007E0E13" w:rsidP="00912E03">
      <w:pPr>
        <w:pStyle w:val="BodyText31"/>
        <w:numPr>
          <w:ilvl w:val="0"/>
          <w:numId w:val="2"/>
        </w:numPr>
        <w:shd w:val="clear" w:color="auto" w:fill="auto"/>
        <w:tabs>
          <w:tab w:val="left" w:pos="567"/>
          <w:tab w:val="left" w:pos="851"/>
        </w:tabs>
        <w:spacing w:before="0" w:after="0" w:line="360" w:lineRule="exact"/>
        <w:ind w:right="40" w:firstLine="567"/>
        <w:jc w:val="both"/>
        <w:rPr>
          <w:sz w:val="28"/>
          <w:szCs w:val="28"/>
        </w:rPr>
      </w:pPr>
      <w:r w:rsidRPr="00912E03">
        <w:rPr>
          <w:rStyle w:val="BodytextItalic"/>
          <w:sz w:val="28"/>
          <w:szCs w:val="28"/>
        </w:rPr>
        <w:t>Chế độ tập sự</w:t>
      </w:r>
      <w:r w:rsidRPr="00912E03">
        <w:rPr>
          <w:sz w:val="28"/>
          <w:szCs w:val="28"/>
        </w:rPr>
        <w:t xml:space="preserve"> </w:t>
      </w:r>
      <w:r w:rsidR="00E8406B" w:rsidRPr="00912E03">
        <w:rPr>
          <w:sz w:val="28"/>
          <w:szCs w:val="28"/>
        </w:rPr>
        <w:t>là các quy định liên quan đến quá trình người được tuyển dụng vào viên chức làm quen với môi trường công tác và tập làm những công việc của vị trí việc làm gắn với chức danh nghề nghiệp sẽ được bổ nhiệm quy định trong hợp đồng làm việc;</w:t>
      </w:r>
    </w:p>
    <w:p w:rsidR="00E8406B" w:rsidRPr="00912E03" w:rsidRDefault="00E8406B" w:rsidP="00912E03">
      <w:pPr>
        <w:pStyle w:val="BodyText31"/>
        <w:numPr>
          <w:ilvl w:val="0"/>
          <w:numId w:val="2"/>
        </w:numPr>
        <w:shd w:val="clear" w:color="auto" w:fill="auto"/>
        <w:tabs>
          <w:tab w:val="left" w:pos="567"/>
          <w:tab w:val="left" w:pos="851"/>
        </w:tabs>
        <w:spacing w:before="0" w:after="0" w:line="360" w:lineRule="exact"/>
        <w:ind w:right="40" w:firstLine="567"/>
        <w:jc w:val="both"/>
        <w:rPr>
          <w:sz w:val="28"/>
          <w:szCs w:val="28"/>
        </w:rPr>
      </w:pPr>
      <w:r w:rsidRPr="00912E03">
        <w:rPr>
          <w:i/>
          <w:sz w:val="28"/>
          <w:szCs w:val="28"/>
        </w:rPr>
        <w:t>Thay đổi chức danh nghề nghiệp</w:t>
      </w:r>
      <w:r w:rsidRPr="00912E03">
        <w:rPr>
          <w:sz w:val="28"/>
          <w:szCs w:val="28"/>
        </w:rPr>
        <w:t xml:space="preserve"> là việc viên chức được bổ nhiệm vào một chức danh nghề nghiệp khác phù hợp với chuyên môn, nghiệp vụ của vị trí việc làm đang đảm nhiệm;</w:t>
      </w:r>
    </w:p>
    <w:p w:rsidR="00E8406B" w:rsidRPr="00912E03" w:rsidRDefault="00E8406B" w:rsidP="00912E03">
      <w:pPr>
        <w:pStyle w:val="BodyText31"/>
        <w:numPr>
          <w:ilvl w:val="0"/>
          <w:numId w:val="2"/>
        </w:numPr>
        <w:shd w:val="clear" w:color="auto" w:fill="auto"/>
        <w:tabs>
          <w:tab w:val="left" w:pos="567"/>
          <w:tab w:val="left" w:pos="851"/>
        </w:tabs>
        <w:spacing w:before="0" w:after="0" w:line="360" w:lineRule="exact"/>
        <w:ind w:right="40" w:firstLine="567"/>
        <w:jc w:val="both"/>
        <w:rPr>
          <w:sz w:val="28"/>
          <w:szCs w:val="28"/>
        </w:rPr>
      </w:pPr>
      <w:r w:rsidRPr="00912E03">
        <w:rPr>
          <w:i/>
          <w:sz w:val="28"/>
          <w:szCs w:val="28"/>
        </w:rPr>
        <w:t>Hạng chức danh nghề nghiệp</w:t>
      </w:r>
      <w:r w:rsidRPr="00912E03">
        <w:rPr>
          <w:sz w:val="28"/>
          <w:szCs w:val="28"/>
        </w:rPr>
        <w:t xml:space="preserve"> là cấp độ thể hiện trình độ, năng lực chuyên môn, nghiệp vụ của viên chức trong từng lĩnh vực nghề nghiệp;</w:t>
      </w:r>
    </w:p>
    <w:p w:rsidR="00E8406B" w:rsidRPr="00912E03" w:rsidRDefault="00E8406B" w:rsidP="00912E03">
      <w:pPr>
        <w:pStyle w:val="BodyText31"/>
        <w:numPr>
          <w:ilvl w:val="0"/>
          <w:numId w:val="2"/>
        </w:numPr>
        <w:shd w:val="clear" w:color="auto" w:fill="auto"/>
        <w:tabs>
          <w:tab w:val="left" w:pos="567"/>
          <w:tab w:val="left" w:pos="851"/>
        </w:tabs>
        <w:spacing w:before="0" w:after="0" w:line="360" w:lineRule="exact"/>
        <w:ind w:right="40" w:firstLine="567"/>
        <w:jc w:val="both"/>
        <w:rPr>
          <w:sz w:val="28"/>
          <w:szCs w:val="28"/>
        </w:rPr>
      </w:pPr>
      <w:r w:rsidRPr="00912E03">
        <w:rPr>
          <w:i/>
          <w:sz w:val="28"/>
          <w:szCs w:val="28"/>
        </w:rPr>
        <w:t>Thăng hạng chức danh nghề nghiệp</w:t>
      </w:r>
      <w:r w:rsidRPr="00912E03">
        <w:rPr>
          <w:sz w:val="28"/>
          <w:szCs w:val="28"/>
        </w:rPr>
        <w:t xml:space="preserve"> là việc viên chức được bổ nhiệm giữ chức danh nghề nghiệp ở hạng cao hơn trong cùng một lĩnh vực nghề nghiệp.</w:t>
      </w:r>
    </w:p>
    <w:p w:rsidR="00D57887" w:rsidRPr="00912E03" w:rsidRDefault="00507B8B" w:rsidP="00912E03">
      <w:pPr>
        <w:pStyle w:val="Bodytext20"/>
        <w:shd w:val="clear" w:color="auto" w:fill="auto"/>
        <w:tabs>
          <w:tab w:val="left" w:pos="567"/>
        </w:tabs>
        <w:spacing w:line="360" w:lineRule="exact"/>
        <w:ind w:firstLine="567"/>
        <w:jc w:val="both"/>
        <w:rPr>
          <w:sz w:val="28"/>
          <w:szCs w:val="28"/>
        </w:rPr>
      </w:pPr>
      <w:bookmarkStart w:id="1" w:name="dieu_3"/>
      <w:r w:rsidRPr="00912E03">
        <w:rPr>
          <w:sz w:val="28"/>
          <w:szCs w:val="28"/>
        </w:rPr>
        <w:t>Điều 3</w:t>
      </w:r>
      <w:r w:rsidR="00D57887" w:rsidRPr="00912E03">
        <w:rPr>
          <w:sz w:val="28"/>
          <w:szCs w:val="28"/>
        </w:rPr>
        <w:t>. Phân loại viên chức</w:t>
      </w:r>
      <w:bookmarkEnd w:id="1"/>
    </w:p>
    <w:p w:rsidR="00D57887" w:rsidRPr="00912E03" w:rsidRDefault="00D5788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Theo chức trách, nhiệm vụ, viên chức được phân loại như sau:</w:t>
      </w:r>
    </w:p>
    <w:p w:rsidR="00D57887" w:rsidRPr="00912E03" w:rsidRDefault="00D5788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Viên chức quản lý là người được bổ nhiệm giữ chức vụ quản lý có thời hạn, chịu trách nhiệm điều hành, tổ chức thực hiện một hoặc một số công việc và được hưởng phụ cấp chức vụ quản lý;</w:t>
      </w:r>
    </w:p>
    <w:p w:rsidR="00D57887" w:rsidRPr="00912E03" w:rsidRDefault="00D5788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Viên chức không giữ chức vụ quản lý là người chỉ thực hiện nhiệm vụ chuyên môn nghiệp vụ theo chức danh nghề nghiệp.</w:t>
      </w:r>
    </w:p>
    <w:p w:rsidR="00D57887" w:rsidRPr="00912E03" w:rsidRDefault="00D5788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lastRenderedPageBreak/>
        <w:t>2. Theo trình độ đào tạo, viên chức được phân loại như sau:</w:t>
      </w:r>
    </w:p>
    <w:p w:rsidR="00D57887" w:rsidRPr="00912E03" w:rsidRDefault="00D5788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Viên chức giữ chức danh nghề nghiệp có yêu cầu trình độ đào tạo tiến sĩ;</w:t>
      </w:r>
    </w:p>
    <w:p w:rsidR="00D57887" w:rsidRPr="00912E03" w:rsidRDefault="00D5788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Viên chức giữ chức danh nghề nghiệp có yêu cầu trình độ đào tạo thạc sĩ;</w:t>
      </w:r>
    </w:p>
    <w:p w:rsidR="00D57887" w:rsidRPr="00912E03" w:rsidRDefault="00D5788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 Viên chức giữ chức danh nghề nghiệp có yêu cầu trình độ đào tạo đại học;</w:t>
      </w:r>
    </w:p>
    <w:p w:rsidR="00D57887" w:rsidRPr="00912E03" w:rsidRDefault="00D57887" w:rsidP="00912E03">
      <w:pPr>
        <w:pStyle w:val="Bodytext20"/>
        <w:shd w:val="clear" w:color="auto" w:fill="auto"/>
        <w:tabs>
          <w:tab w:val="left" w:pos="567"/>
        </w:tabs>
        <w:spacing w:line="360" w:lineRule="exact"/>
        <w:ind w:firstLine="567"/>
        <w:jc w:val="both"/>
        <w:rPr>
          <w:b w:val="0"/>
          <w:spacing w:val="-4"/>
          <w:sz w:val="28"/>
          <w:szCs w:val="28"/>
        </w:rPr>
      </w:pPr>
      <w:r w:rsidRPr="00912E03">
        <w:rPr>
          <w:b w:val="0"/>
          <w:spacing w:val="-4"/>
          <w:sz w:val="28"/>
          <w:szCs w:val="28"/>
        </w:rPr>
        <w:t>d) Viên chức giữ chức danh nghề nghiệp có yêu cầu trình độ đào tạo cao đẳng;</w:t>
      </w:r>
    </w:p>
    <w:p w:rsidR="00D57887" w:rsidRPr="00912E03" w:rsidRDefault="00767683" w:rsidP="00912E03">
      <w:pPr>
        <w:pStyle w:val="Bodytext20"/>
        <w:shd w:val="clear" w:color="auto" w:fill="auto"/>
        <w:tabs>
          <w:tab w:val="left" w:pos="567"/>
        </w:tabs>
        <w:spacing w:line="360" w:lineRule="exact"/>
        <w:ind w:firstLine="567"/>
        <w:jc w:val="both"/>
        <w:rPr>
          <w:b w:val="0"/>
          <w:spacing w:val="-4"/>
          <w:sz w:val="28"/>
          <w:szCs w:val="28"/>
        </w:rPr>
      </w:pPr>
      <w:r w:rsidRPr="00912E03">
        <w:rPr>
          <w:b w:val="0"/>
          <w:spacing w:val="-4"/>
          <w:sz w:val="28"/>
          <w:szCs w:val="28"/>
        </w:rPr>
        <w:t>e</w:t>
      </w:r>
      <w:r w:rsidR="00D57887" w:rsidRPr="00912E03">
        <w:rPr>
          <w:b w:val="0"/>
          <w:spacing w:val="-4"/>
          <w:sz w:val="28"/>
          <w:szCs w:val="28"/>
        </w:rPr>
        <w:t>) Viên chức giữ chức danh nghề nghiệp có yêu cầu trình độ đào tạo trung cấp.</w:t>
      </w:r>
    </w:p>
    <w:p w:rsidR="0072745F" w:rsidRPr="00912E03" w:rsidRDefault="0072745F" w:rsidP="00912E03">
      <w:pPr>
        <w:pStyle w:val="Bodytext20"/>
        <w:shd w:val="clear" w:color="auto" w:fill="auto"/>
        <w:tabs>
          <w:tab w:val="left" w:pos="567"/>
        </w:tabs>
        <w:spacing w:line="360" w:lineRule="exact"/>
        <w:ind w:right="40" w:firstLine="0"/>
        <w:jc w:val="center"/>
        <w:rPr>
          <w:sz w:val="28"/>
          <w:szCs w:val="28"/>
        </w:rPr>
      </w:pPr>
    </w:p>
    <w:p w:rsidR="007E0E13" w:rsidRPr="00912E03" w:rsidRDefault="007E0E13" w:rsidP="00912E03">
      <w:pPr>
        <w:pStyle w:val="Bodytext20"/>
        <w:shd w:val="clear" w:color="auto" w:fill="auto"/>
        <w:tabs>
          <w:tab w:val="left" w:pos="567"/>
        </w:tabs>
        <w:spacing w:line="360" w:lineRule="exact"/>
        <w:ind w:right="40" w:firstLine="0"/>
        <w:jc w:val="center"/>
        <w:rPr>
          <w:sz w:val="28"/>
          <w:szCs w:val="28"/>
        </w:rPr>
      </w:pPr>
      <w:r w:rsidRPr="00912E03">
        <w:rPr>
          <w:sz w:val="28"/>
          <w:szCs w:val="28"/>
        </w:rPr>
        <w:t>Chương II</w:t>
      </w:r>
    </w:p>
    <w:p w:rsidR="0072745F" w:rsidRPr="00912E03" w:rsidRDefault="00507B8B" w:rsidP="00912E03">
      <w:pPr>
        <w:pStyle w:val="Bodytext20"/>
        <w:shd w:val="clear" w:color="auto" w:fill="auto"/>
        <w:tabs>
          <w:tab w:val="left" w:pos="567"/>
        </w:tabs>
        <w:spacing w:line="360" w:lineRule="exact"/>
        <w:ind w:right="40" w:firstLine="0"/>
        <w:jc w:val="center"/>
        <w:rPr>
          <w:sz w:val="28"/>
          <w:szCs w:val="28"/>
        </w:rPr>
      </w:pPr>
      <w:bookmarkStart w:id="2" w:name="chuong_2_name"/>
      <w:bookmarkStart w:id="3" w:name="muc_1"/>
      <w:r w:rsidRPr="00912E03">
        <w:rPr>
          <w:sz w:val="28"/>
          <w:szCs w:val="28"/>
        </w:rPr>
        <w:t>TUYỂN DỤNG VIÊN CHỨC</w:t>
      </w:r>
      <w:bookmarkEnd w:id="2"/>
    </w:p>
    <w:p w:rsidR="00DD370D" w:rsidRPr="00912E03" w:rsidRDefault="00507B8B" w:rsidP="00912E03">
      <w:pPr>
        <w:pStyle w:val="Bodytext20"/>
        <w:shd w:val="clear" w:color="auto" w:fill="auto"/>
        <w:tabs>
          <w:tab w:val="left" w:pos="567"/>
        </w:tabs>
        <w:spacing w:line="360" w:lineRule="exact"/>
        <w:ind w:right="40" w:firstLine="0"/>
        <w:jc w:val="center"/>
        <w:rPr>
          <w:sz w:val="28"/>
          <w:szCs w:val="28"/>
        </w:rPr>
      </w:pPr>
      <w:r w:rsidRPr="00912E03">
        <w:rPr>
          <w:sz w:val="28"/>
          <w:szCs w:val="28"/>
        </w:rPr>
        <w:t xml:space="preserve"> </w:t>
      </w:r>
    </w:p>
    <w:p w:rsidR="00507B8B" w:rsidRPr="00912E03" w:rsidRDefault="00507B8B" w:rsidP="00912E03">
      <w:pPr>
        <w:pStyle w:val="Bodytext20"/>
        <w:shd w:val="clear" w:color="auto" w:fill="auto"/>
        <w:tabs>
          <w:tab w:val="left" w:pos="567"/>
        </w:tabs>
        <w:spacing w:line="360" w:lineRule="exact"/>
        <w:ind w:right="40" w:firstLine="0"/>
        <w:jc w:val="center"/>
        <w:rPr>
          <w:sz w:val="28"/>
          <w:szCs w:val="28"/>
        </w:rPr>
      </w:pPr>
      <w:r w:rsidRPr="00912E03">
        <w:rPr>
          <w:sz w:val="28"/>
          <w:szCs w:val="28"/>
        </w:rPr>
        <w:t>Mục 1</w:t>
      </w:r>
      <w:r w:rsidR="00D560E8" w:rsidRPr="00912E03">
        <w:rPr>
          <w:sz w:val="28"/>
          <w:szCs w:val="28"/>
        </w:rPr>
        <w:t xml:space="preserve">. CĂN CỨ, ĐIỀU KIỆN </w:t>
      </w:r>
      <w:r w:rsidRPr="00912E03">
        <w:rPr>
          <w:sz w:val="28"/>
          <w:szCs w:val="28"/>
        </w:rPr>
        <w:t>TUYỂN DỤNG</w:t>
      </w:r>
      <w:bookmarkEnd w:id="3"/>
      <w:r w:rsidR="00DD370D" w:rsidRPr="00912E03">
        <w:rPr>
          <w:sz w:val="28"/>
          <w:szCs w:val="28"/>
        </w:rPr>
        <w:t xml:space="preserve">, </w:t>
      </w:r>
      <w:r w:rsidR="00767683" w:rsidRPr="00912E03">
        <w:rPr>
          <w:sz w:val="28"/>
          <w:szCs w:val="28"/>
        </w:rPr>
        <w:t xml:space="preserve">                                                             </w:t>
      </w:r>
      <w:r w:rsidR="00DD370D" w:rsidRPr="00912E03">
        <w:rPr>
          <w:sz w:val="28"/>
          <w:szCs w:val="28"/>
        </w:rPr>
        <w:t>THẨM QUYỀN TUYỂN DỤNG</w:t>
      </w:r>
    </w:p>
    <w:p w:rsidR="0072745F" w:rsidRPr="00912E03" w:rsidRDefault="0072745F" w:rsidP="00912E03">
      <w:pPr>
        <w:pStyle w:val="Bodytext20"/>
        <w:shd w:val="clear" w:color="auto" w:fill="auto"/>
        <w:tabs>
          <w:tab w:val="left" w:pos="567"/>
        </w:tabs>
        <w:spacing w:line="360" w:lineRule="exact"/>
        <w:ind w:firstLine="567"/>
        <w:jc w:val="both"/>
        <w:rPr>
          <w:sz w:val="28"/>
          <w:szCs w:val="28"/>
        </w:rPr>
      </w:pPr>
      <w:bookmarkStart w:id="4" w:name="dieu_4"/>
    </w:p>
    <w:p w:rsidR="00507B8B" w:rsidRPr="00912E03" w:rsidRDefault="00507B8B" w:rsidP="00912E03">
      <w:pPr>
        <w:pStyle w:val="Bodytext20"/>
        <w:shd w:val="clear" w:color="auto" w:fill="auto"/>
        <w:tabs>
          <w:tab w:val="left" w:pos="567"/>
        </w:tabs>
        <w:spacing w:line="360" w:lineRule="exact"/>
        <w:ind w:firstLine="567"/>
        <w:jc w:val="both"/>
        <w:rPr>
          <w:sz w:val="28"/>
          <w:szCs w:val="28"/>
        </w:rPr>
      </w:pPr>
      <w:r w:rsidRPr="00912E03">
        <w:rPr>
          <w:sz w:val="28"/>
          <w:szCs w:val="28"/>
        </w:rPr>
        <w:t>Điều 4. Căn cứ tuyển dụng viên chức</w:t>
      </w:r>
      <w:bookmarkEnd w:id="4"/>
    </w:p>
    <w:p w:rsidR="00507B8B" w:rsidRPr="00912E03" w:rsidRDefault="000C4F69" w:rsidP="00912E03">
      <w:pPr>
        <w:pStyle w:val="Bodytext20"/>
        <w:shd w:val="clear" w:color="auto" w:fill="auto"/>
        <w:spacing w:line="360" w:lineRule="exact"/>
        <w:ind w:firstLine="567"/>
        <w:jc w:val="both"/>
        <w:rPr>
          <w:b w:val="0"/>
          <w:sz w:val="28"/>
          <w:szCs w:val="28"/>
        </w:rPr>
      </w:pPr>
      <w:r w:rsidRPr="00912E03">
        <w:rPr>
          <w:b w:val="0"/>
          <w:sz w:val="28"/>
          <w:szCs w:val="28"/>
        </w:rPr>
        <w:t xml:space="preserve">1. </w:t>
      </w:r>
      <w:r w:rsidR="00507B8B" w:rsidRPr="00912E03">
        <w:rPr>
          <w:b w:val="0"/>
          <w:sz w:val="28"/>
          <w:szCs w:val="28"/>
        </w:rPr>
        <w:t xml:space="preserve">Việc tuyển dụng viên chức phải căn cứ vào nhu cầu công việc, vị trí việc làm, tiêu chuẩn chức danh nghề nghiệp và quỹ tiền lương của </w:t>
      </w:r>
      <w:r w:rsidR="00346D55" w:rsidRPr="00912E03">
        <w:rPr>
          <w:b w:val="0"/>
          <w:sz w:val="28"/>
          <w:szCs w:val="28"/>
        </w:rPr>
        <w:t>Nhà trường</w:t>
      </w:r>
      <w:r w:rsidR="00507B8B" w:rsidRPr="00912E03">
        <w:rPr>
          <w:b w:val="0"/>
          <w:sz w:val="28"/>
          <w:szCs w:val="28"/>
        </w:rPr>
        <w:t>.</w:t>
      </w:r>
    </w:p>
    <w:p w:rsidR="000C4F69" w:rsidRPr="00912E03" w:rsidRDefault="000C4F69"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 xml:space="preserve">2. </w:t>
      </w:r>
      <w:r w:rsidR="00E66909" w:rsidRPr="00912E03">
        <w:rPr>
          <w:color w:val="000000"/>
          <w:sz w:val="28"/>
          <w:szCs w:val="28"/>
        </w:rPr>
        <w:t>Nhà trường</w:t>
      </w:r>
      <w:r w:rsidRPr="00912E03">
        <w:rPr>
          <w:color w:val="000000"/>
          <w:sz w:val="28"/>
          <w:szCs w:val="28"/>
        </w:rPr>
        <w:t xml:space="preserve"> xây dựng kế hoạch tuyển dụng, báo cáo </w:t>
      </w:r>
      <w:r w:rsidR="00C774A4" w:rsidRPr="00912E03">
        <w:rPr>
          <w:color w:val="000000"/>
          <w:sz w:val="28"/>
          <w:szCs w:val="28"/>
        </w:rPr>
        <w:t>Hội đồng trường</w:t>
      </w:r>
      <w:r w:rsidRPr="00912E03">
        <w:rPr>
          <w:color w:val="000000"/>
          <w:sz w:val="28"/>
          <w:szCs w:val="28"/>
        </w:rPr>
        <w:t xml:space="preserve"> </w:t>
      </w:r>
      <w:r w:rsidR="00C774A4" w:rsidRPr="00912E03">
        <w:rPr>
          <w:color w:val="000000"/>
          <w:sz w:val="28"/>
          <w:szCs w:val="28"/>
        </w:rPr>
        <w:t>xem xét, quyết định</w:t>
      </w:r>
      <w:r w:rsidRPr="00912E03">
        <w:rPr>
          <w:color w:val="000000"/>
          <w:sz w:val="28"/>
          <w:szCs w:val="28"/>
        </w:rPr>
        <w:t xml:space="preserve"> để làm căn cứ tuyển dụng trước mỗi kỳ tuyển dụng. Nội dung kế hoạch tuyển dụng bao gồm:</w:t>
      </w:r>
    </w:p>
    <w:p w:rsidR="000C4F69" w:rsidRPr="00912E03" w:rsidRDefault="000C4F69"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a) Số lượng người làm việc được giao và số lượng người làm việc chưa sử dụng của đơn vị sự nghiệp công lập sử dụng viên chức;</w:t>
      </w:r>
    </w:p>
    <w:p w:rsidR="000C4F69" w:rsidRPr="00912E03" w:rsidRDefault="000C4F69"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b) Số lượng viên chức cần tuyển ở từng vị trí việc làm;</w:t>
      </w:r>
    </w:p>
    <w:p w:rsidR="000C4F69" w:rsidRPr="00912E03" w:rsidRDefault="000C4F69"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c</w:t>
      </w:r>
      <w:r w:rsidR="00316435" w:rsidRPr="00912E03">
        <w:rPr>
          <w:color w:val="000000"/>
          <w:sz w:val="28"/>
          <w:szCs w:val="28"/>
        </w:rPr>
        <w:t>) Số lượng vị trí việc làm cầ</w:t>
      </w:r>
      <w:r w:rsidRPr="00912E03">
        <w:rPr>
          <w:color w:val="000000"/>
          <w:sz w:val="28"/>
          <w:szCs w:val="28"/>
        </w:rPr>
        <w:t>uyển đối với người dân tộc thiểu số (nếu có), trong đó xác định rõ chỉ tiêu, cơ cấu dân tộc cần tuyển;</w:t>
      </w:r>
    </w:p>
    <w:p w:rsidR="000C4F69" w:rsidRPr="00912E03" w:rsidRDefault="000C4F69"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d) Tiêu chuẩn, điều kiện đăng ký dự tuyển ở từng vị trí việc làm;</w:t>
      </w:r>
    </w:p>
    <w:p w:rsidR="000C4F69" w:rsidRPr="00912E03" w:rsidRDefault="00767683"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e</w:t>
      </w:r>
      <w:r w:rsidR="000C4F69" w:rsidRPr="00912E03">
        <w:rPr>
          <w:color w:val="000000"/>
          <w:sz w:val="28"/>
          <w:szCs w:val="28"/>
        </w:rPr>
        <w:t>) Hình thức và nội dung thi tuyển hoặc xét tuyển;</w:t>
      </w:r>
    </w:p>
    <w:p w:rsidR="000C4F69" w:rsidRPr="00912E03" w:rsidRDefault="00767683"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f</w:t>
      </w:r>
      <w:r w:rsidR="000C4F69" w:rsidRPr="00912E03">
        <w:rPr>
          <w:color w:val="000000"/>
          <w:sz w:val="28"/>
          <w:szCs w:val="28"/>
        </w:rPr>
        <w:t>) Các nội dung khác (nếu có).</w:t>
      </w:r>
    </w:p>
    <w:p w:rsidR="00507B8B" w:rsidRPr="00912E03" w:rsidRDefault="00507B8B" w:rsidP="00912E03">
      <w:pPr>
        <w:pStyle w:val="Bodytext20"/>
        <w:shd w:val="clear" w:color="auto" w:fill="auto"/>
        <w:tabs>
          <w:tab w:val="left" w:pos="567"/>
        </w:tabs>
        <w:spacing w:line="360" w:lineRule="exact"/>
        <w:ind w:firstLine="567"/>
        <w:jc w:val="both"/>
        <w:rPr>
          <w:sz w:val="28"/>
          <w:szCs w:val="28"/>
        </w:rPr>
      </w:pPr>
      <w:bookmarkStart w:id="5" w:name="dieu_5"/>
      <w:r w:rsidRPr="00912E03">
        <w:rPr>
          <w:sz w:val="28"/>
          <w:szCs w:val="28"/>
        </w:rPr>
        <w:t>Điều 5. Điều kiện đăng ký dự tuyển viên chức</w:t>
      </w:r>
      <w:bookmarkEnd w:id="5"/>
    </w:p>
    <w:p w:rsidR="00593587" w:rsidRPr="00912E03" w:rsidRDefault="00593587" w:rsidP="00912E03">
      <w:pPr>
        <w:pStyle w:val="BodyText31"/>
        <w:numPr>
          <w:ilvl w:val="0"/>
          <w:numId w:val="8"/>
        </w:numPr>
        <w:shd w:val="clear" w:color="auto" w:fill="auto"/>
        <w:tabs>
          <w:tab w:val="left" w:pos="567"/>
          <w:tab w:val="left" w:pos="851"/>
        </w:tabs>
        <w:spacing w:before="0" w:after="0" w:line="360" w:lineRule="exact"/>
        <w:ind w:right="20" w:firstLine="567"/>
        <w:jc w:val="both"/>
        <w:rPr>
          <w:sz w:val="28"/>
          <w:szCs w:val="28"/>
        </w:rPr>
      </w:pPr>
      <w:r w:rsidRPr="00912E03">
        <w:rPr>
          <w:sz w:val="28"/>
          <w:szCs w:val="28"/>
        </w:rPr>
        <w:t>Người có đủ các điều kiện sau đây không phân biệt dân tộc, nam nữ, thành phần xã hội, tín ngưỡng, tôn giáo được đăng ký dự tuyển viên chức:</w:t>
      </w:r>
    </w:p>
    <w:p w:rsidR="00593587" w:rsidRPr="00912E03" w:rsidRDefault="00593587" w:rsidP="00912E03">
      <w:pPr>
        <w:pStyle w:val="BodyText31"/>
        <w:numPr>
          <w:ilvl w:val="0"/>
          <w:numId w:val="9"/>
        </w:numPr>
        <w:shd w:val="clear" w:color="auto" w:fill="auto"/>
        <w:tabs>
          <w:tab w:val="left" w:pos="567"/>
          <w:tab w:val="left" w:pos="851"/>
        </w:tabs>
        <w:spacing w:before="0" w:after="0" w:line="360" w:lineRule="exact"/>
        <w:ind w:firstLine="567"/>
        <w:jc w:val="both"/>
        <w:rPr>
          <w:sz w:val="28"/>
          <w:szCs w:val="28"/>
        </w:rPr>
      </w:pPr>
      <w:r w:rsidRPr="00912E03">
        <w:rPr>
          <w:sz w:val="28"/>
          <w:szCs w:val="28"/>
        </w:rPr>
        <w:t>Có quốc tịch Việt Nam và cư trú tại Việt Nam;</w:t>
      </w:r>
    </w:p>
    <w:p w:rsidR="00593587" w:rsidRPr="00912E03" w:rsidRDefault="00593587" w:rsidP="00912E03">
      <w:pPr>
        <w:pStyle w:val="BodyText31"/>
        <w:numPr>
          <w:ilvl w:val="0"/>
          <w:numId w:val="9"/>
        </w:numPr>
        <w:shd w:val="clear" w:color="auto" w:fill="auto"/>
        <w:tabs>
          <w:tab w:val="left" w:pos="567"/>
          <w:tab w:val="left" w:pos="851"/>
        </w:tabs>
        <w:spacing w:before="0" w:after="0" w:line="360" w:lineRule="exact"/>
        <w:ind w:firstLine="567"/>
        <w:jc w:val="both"/>
        <w:rPr>
          <w:sz w:val="28"/>
          <w:szCs w:val="28"/>
        </w:rPr>
      </w:pPr>
      <w:r w:rsidRPr="00912E03">
        <w:rPr>
          <w:sz w:val="28"/>
          <w:szCs w:val="28"/>
        </w:rPr>
        <w:t>Từ đủ 18 tuổi trở lên đến dưới 40;</w:t>
      </w:r>
    </w:p>
    <w:p w:rsidR="00593587" w:rsidRPr="00912E03" w:rsidRDefault="00593587" w:rsidP="00912E03">
      <w:pPr>
        <w:pStyle w:val="BodyText31"/>
        <w:numPr>
          <w:ilvl w:val="0"/>
          <w:numId w:val="9"/>
        </w:numPr>
        <w:shd w:val="clear" w:color="auto" w:fill="auto"/>
        <w:tabs>
          <w:tab w:val="left" w:pos="567"/>
          <w:tab w:val="left" w:pos="851"/>
        </w:tabs>
        <w:spacing w:before="0" w:after="0" w:line="360" w:lineRule="exact"/>
        <w:ind w:firstLine="567"/>
        <w:jc w:val="both"/>
        <w:rPr>
          <w:sz w:val="28"/>
          <w:szCs w:val="28"/>
        </w:rPr>
      </w:pPr>
      <w:r w:rsidRPr="00912E03">
        <w:rPr>
          <w:sz w:val="28"/>
          <w:szCs w:val="28"/>
        </w:rPr>
        <w:t xml:space="preserve">Có </w:t>
      </w:r>
      <w:r w:rsidR="00CF1F69" w:rsidRPr="00912E03">
        <w:rPr>
          <w:sz w:val="28"/>
          <w:szCs w:val="28"/>
        </w:rPr>
        <w:t>phiếu</w:t>
      </w:r>
      <w:r w:rsidRPr="00912E03">
        <w:rPr>
          <w:sz w:val="28"/>
          <w:szCs w:val="28"/>
        </w:rPr>
        <w:t xml:space="preserve"> đăng ký dự tuyển;</w:t>
      </w:r>
    </w:p>
    <w:p w:rsidR="00593587" w:rsidRPr="00912E03" w:rsidRDefault="00593587" w:rsidP="00912E03">
      <w:pPr>
        <w:pStyle w:val="BodyText31"/>
        <w:numPr>
          <w:ilvl w:val="0"/>
          <w:numId w:val="9"/>
        </w:numPr>
        <w:shd w:val="clear" w:color="auto" w:fill="auto"/>
        <w:tabs>
          <w:tab w:val="left" w:pos="567"/>
          <w:tab w:val="left" w:pos="851"/>
        </w:tabs>
        <w:spacing w:before="0" w:after="0" w:line="360" w:lineRule="exact"/>
        <w:ind w:firstLine="567"/>
        <w:jc w:val="both"/>
        <w:rPr>
          <w:sz w:val="28"/>
          <w:szCs w:val="28"/>
        </w:rPr>
      </w:pPr>
      <w:r w:rsidRPr="00912E03">
        <w:rPr>
          <w:sz w:val="28"/>
          <w:szCs w:val="28"/>
        </w:rPr>
        <w:t>Có lý lịch rõ ràng;</w:t>
      </w:r>
    </w:p>
    <w:p w:rsidR="00593587" w:rsidRPr="00912E03" w:rsidRDefault="00767683" w:rsidP="00912E03">
      <w:pPr>
        <w:pStyle w:val="BodyText31"/>
        <w:shd w:val="clear" w:color="auto" w:fill="auto"/>
        <w:tabs>
          <w:tab w:val="left" w:pos="567"/>
          <w:tab w:val="left" w:pos="851"/>
        </w:tabs>
        <w:spacing w:before="0" w:after="0" w:line="360" w:lineRule="exact"/>
        <w:ind w:right="20" w:firstLine="567"/>
        <w:jc w:val="both"/>
        <w:rPr>
          <w:sz w:val="28"/>
          <w:szCs w:val="28"/>
        </w:rPr>
      </w:pPr>
      <w:r w:rsidRPr="00912E03">
        <w:rPr>
          <w:sz w:val="28"/>
          <w:szCs w:val="28"/>
        </w:rPr>
        <w:t>e</w:t>
      </w:r>
      <w:r w:rsidR="00593587" w:rsidRPr="00912E03">
        <w:rPr>
          <w:sz w:val="28"/>
          <w:szCs w:val="28"/>
        </w:rPr>
        <w:t>) Có văn bằng, chứng chỉ đào tạo, chứng chỉ hành nghề hoặc có năng khiếu kỹ năng phù hợp với vị trí việc làm;</w:t>
      </w:r>
    </w:p>
    <w:p w:rsidR="00593587" w:rsidRPr="00912E03" w:rsidRDefault="00767683" w:rsidP="00912E03">
      <w:pPr>
        <w:pStyle w:val="BodyText31"/>
        <w:shd w:val="clear" w:color="auto" w:fill="auto"/>
        <w:tabs>
          <w:tab w:val="left" w:pos="567"/>
          <w:tab w:val="left" w:pos="851"/>
        </w:tabs>
        <w:spacing w:before="0" w:after="0" w:line="360" w:lineRule="exact"/>
        <w:ind w:firstLine="567"/>
        <w:jc w:val="both"/>
        <w:rPr>
          <w:sz w:val="28"/>
          <w:szCs w:val="28"/>
        </w:rPr>
      </w:pPr>
      <w:r w:rsidRPr="00912E03">
        <w:rPr>
          <w:sz w:val="28"/>
          <w:szCs w:val="28"/>
        </w:rPr>
        <w:t>f</w:t>
      </w:r>
      <w:r w:rsidR="00593587" w:rsidRPr="00912E03">
        <w:rPr>
          <w:sz w:val="28"/>
          <w:szCs w:val="28"/>
        </w:rPr>
        <w:t>) Đủ sức khoẻ để thực hiện công việc hoặc nhiệm vụ;</w:t>
      </w:r>
    </w:p>
    <w:p w:rsidR="00593587" w:rsidRPr="00912E03" w:rsidRDefault="00593587" w:rsidP="00912E03">
      <w:pPr>
        <w:pStyle w:val="BodyText31"/>
        <w:numPr>
          <w:ilvl w:val="0"/>
          <w:numId w:val="10"/>
        </w:numPr>
        <w:shd w:val="clear" w:color="auto" w:fill="auto"/>
        <w:tabs>
          <w:tab w:val="left" w:pos="567"/>
          <w:tab w:val="left" w:pos="851"/>
        </w:tabs>
        <w:spacing w:before="0" w:after="0" w:line="360" w:lineRule="exact"/>
        <w:ind w:right="40" w:firstLine="567"/>
        <w:jc w:val="both"/>
        <w:rPr>
          <w:sz w:val="28"/>
          <w:szCs w:val="28"/>
        </w:rPr>
      </w:pPr>
      <w:r w:rsidRPr="00912E03">
        <w:rPr>
          <w:sz w:val="28"/>
          <w:szCs w:val="28"/>
        </w:rPr>
        <w:t>Đáp ứng các điều kiện khác theo yêu cầu của vị trí việc làm do đơn vị sự nghiệp công lập xác định nhưng không được trái với quy định của pháp luật.</w:t>
      </w:r>
    </w:p>
    <w:p w:rsidR="00593587" w:rsidRPr="00912E03" w:rsidRDefault="00593587" w:rsidP="00912E03">
      <w:pPr>
        <w:pStyle w:val="BodyText31"/>
        <w:numPr>
          <w:ilvl w:val="0"/>
          <w:numId w:val="8"/>
        </w:numPr>
        <w:shd w:val="clear" w:color="auto" w:fill="auto"/>
        <w:tabs>
          <w:tab w:val="left" w:pos="567"/>
          <w:tab w:val="left" w:pos="851"/>
        </w:tabs>
        <w:spacing w:before="0" w:after="0" w:line="360" w:lineRule="exact"/>
        <w:ind w:firstLine="567"/>
        <w:jc w:val="both"/>
        <w:rPr>
          <w:sz w:val="28"/>
          <w:szCs w:val="28"/>
        </w:rPr>
      </w:pPr>
      <w:r w:rsidRPr="00912E03">
        <w:rPr>
          <w:sz w:val="28"/>
          <w:szCs w:val="28"/>
        </w:rPr>
        <w:t>Những người sau đây không được đăng ký dự tuyển viên chức:</w:t>
      </w:r>
    </w:p>
    <w:p w:rsidR="00593587" w:rsidRPr="00912E03" w:rsidRDefault="00593587" w:rsidP="00912E03">
      <w:pPr>
        <w:pStyle w:val="BodyText31"/>
        <w:numPr>
          <w:ilvl w:val="0"/>
          <w:numId w:val="11"/>
        </w:numPr>
        <w:shd w:val="clear" w:color="auto" w:fill="auto"/>
        <w:tabs>
          <w:tab w:val="left" w:pos="567"/>
          <w:tab w:val="left" w:pos="851"/>
        </w:tabs>
        <w:spacing w:before="0" w:after="0" w:line="360" w:lineRule="exact"/>
        <w:ind w:firstLine="567"/>
        <w:jc w:val="both"/>
        <w:rPr>
          <w:sz w:val="28"/>
          <w:szCs w:val="28"/>
        </w:rPr>
      </w:pPr>
      <w:r w:rsidRPr="00912E03">
        <w:rPr>
          <w:sz w:val="28"/>
          <w:szCs w:val="28"/>
        </w:rPr>
        <w:lastRenderedPageBreak/>
        <w:t>Mất năng lực hành vi dân sự hoặc bị hạn chế năng lực hành vi dân sự;</w:t>
      </w:r>
    </w:p>
    <w:p w:rsidR="00593587" w:rsidRPr="00912E03" w:rsidRDefault="00593587" w:rsidP="00912E03">
      <w:pPr>
        <w:pStyle w:val="BodyText31"/>
        <w:numPr>
          <w:ilvl w:val="0"/>
          <w:numId w:val="11"/>
        </w:numPr>
        <w:shd w:val="clear" w:color="auto" w:fill="auto"/>
        <w:tabs>
          <w:tab w:val="left" w:pos="567"/>
          <w:tab w:val="left" w:pos="851"/>
          <w:tab w:val="left" w:pos="1071"/>
        </w:tabs>
        <w:spacing w:before="0" w:after="0" w:line="360" w:lineRule="exact"/>
        <w:ind w:right="40" w:firstLine="567"/>
        <w:jc w:val="both"/>
        <w:rPr>
          <w:sz w:val="28"/>
          <w:szCs w:val="28"/>
        </w:rPr>
      </w:pPr>
      <w:r w:rsidRPr="00912E03">
        <w:rPr>
          <w:sz w:val="28"/>
          <w:szCs w:val="28"/>
        </w:rPr>
        <w:t>Đang bị truy cứu trách nhiệm hình sự; đang chấp hành bản án, quyết định về hình sự của tòa án; đang bị áp dụng biện pháp xử lý hành chính đưa vào cơ sở chữa bệnh, cơ sở giáo dục, trường giáo dưỡng.</w:t>
      </w:r>
    </w:p>
    <w:p w:rsidR="00593587" w:rsidRPr="00912E03" w:rsidRDefault="00593587" w:rsidP="00912E03">
      <w:pPr>
        <w:pStyle w:val="BodyText31"/>
        <w:shd w:val="clear" w:color="auto" w:fill="auto"/>
        <w:tabs>
          <w:tab w:val="left" w:pos="567"/>
          <w:tab w:val="left" w:pos="1023"/>
        </w:tabs>
        <w:spacing w:before="0" w:after="0" w:line="360" w:lineRule="exact"/>
        <w:ind w:firstLine="0"/>
        <w:jc w:val="both"/>
        <w:rPr>
          <w:sz w:val="28"/>
          <w:szCs w:val="28"/>
        </w:rPr>
      </w:pPr>
      <w:r w:rsidRPr="00912E03">
        <w:rPr>
          <w:sz w:val="28"/>
          <w:szCs w:val="28"/>
        </w:rPr>
        <w:tab/>
        <w:t>3. Đối với người đăng ký dự tuyển chức danh giảng viên:</w:t>
      </w:r>
    </w:p>
    <w:p w:rsidR="00593587" w:rsidRPr="00912E03" w:rsidRDefault="00593587" w:rsidP="00912E03">
      <w:pPr>
        <w:pStyle w:val="BodyText31"/>
        <w:shd w:val="clear" w:color="auto" w:fill="auto"/>
        <w:tabs>
          <w:tab w:val="left" w:pos="567"/>
          <w:tab w:val="left" w:pos="1038"/>
        </w:tabs>
        <w:spacing w:before="0" w:after="0" w:line="360" w:lineRule="exact"/>
        <w:ind w:firstLine="0"/>
        <w:jc w:val="both"/>
        <w:rPr>
          <w:sz w:val="28"/>
          <w:szCs w:val="28"/>
        </w:rPr>
      </w:pPr>
      <w:r w:rsidRPr="00912E03">
        <w:rPr>
          <w:sz w:val="28"/>
          <w:szCs w:val="28"/>
        </w:rPr>
        <w:tab/>
        <w:t>Ngoài việc hội đủ các điều kiện quy định tại Khoản 1 Điều này, người đăng ký dự tuyển chức danh giảng viên cần có ngoại hình cân đối, không nói ngọng, không nói lắp, không có dị tật.</w:t>
      </w:r>
    </w:p>
    <w:p w:rsidR="00507B8B" w:rsidRPr="00912E03" w:rsidRDefault="00507B8B" w:rsidP="00912E03">
      <w:pPr>
        <w:pStyle w:val="Bodytext20"/>
        <w:shd w:val="clear" w:color="auto" w:fill="auto"/>
        <w:tabs>
          <w:tab w:val="left" w:pos="567"/>
        </w:tabs>
        <w:spacing w:line="360" w:lineRule="exact"/>
        <w:ind w:firstLine="567"/>
        <w:jc w:val="both"/>
        <w:rPr>
          <w:sz w:val="28"/>
          <w:szCs w:val="28"/>
        </w:rPr>
      </w:pPr>
      <w:bookmarkStart w:id="6" w:name="dieu_6"/>
      <w:r w:rsidRPr="00912E03">
        <w:rPr>
          <w:sz w:val="28"/>
          <w:szCs w:val="28"/>
        </w:rPr>
        <w:t>Điều 6. Ưu tiên trong tuyển dụng viên chức</w:t>
      </w:r>
      <w:bookmarkEnd w:id="6"/>
    </w:p>
    <w:p w:rsidR="00507B8B" w:rsidRPr="00912E03" w:rsidRDefault="00507B8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Đối tượng và điểm ưu tiên trong thi tuyển hoặc xét tuyển:</w:t>
      </w:r>
    </w:p>
    <w:p w:rsidR="00507B8B" w:rsidRPr="00912E03" w:rsidRDefault="00507B8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Anh hùng Lực lượng vũ trang, Anh hùng Lao động, thương binh, người hưởng chính sách như thương binh, thương binh loại B: Được cộng 7,5 điểm vào kết quả điểm vòng 2;</w:t>
      </w:r>
    </w:p>
    <w:p w:rsidR="00507B8B" w:rsidRPr="00912E03" w:rsidRDefault="00507B8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w:t>
      </w:r>
    </w:p>
    <w:p w:rsidR="00507B8B" w:rsidRPr="00912E03" w:rsidRDefault="00507B8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 Người hoàn thành nghĩa vụ quân sự, nghĩa vụ tham gia công an nhân dân, đội viên thanh niên xung phong: Được cộng 2,5 điểm vào kết quả điểm vòng 2.</w:t>
      </w:r>
    </w:p>
    <w:p w:rsidR="00507B8B" w:rsidRPr="00912E03" w:rsidRDefault="00507B8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2. Trường hợp người dự thi tuyển hoặc dự xét tuyển thuộc nhiều diện ưu tiên quy định tại khoản 1 Điều này thì chỉ được cộng điểm ưu tiên cao nhất vào kết quả điểm vòng 2.</w:t>
      </w:r>
    </w:p>
    <w:p w:rsidR="00963092" w:rsidRPr="00912E03" w:rsidRDefault="00963092" w:rsidP="00912E03">
      <w:pPr>
        <w:pStyle w:val="Bodytext20"/>
        <w:shd w:val="clear" w:color="auto" w:fill="auto"/>
        <w:tabs>
          <w:tab w:val="left" w:pos="567"/>
        </w:tabs>
        <w:spacing w:line="360" w:lineRule="exact"/>
        <w:ind w:firstLine="567"/>
        <w:jc w:val="both"/>
        <w:rPr>
          <w:sz w:val="28"/>
          <w:szCs w:val="28"/>
        </w:rPr>
      </w:pPr>
      <w:r w:rsidRPr="00912E03">
        <w:rPr>
          <w:sz w:val="28"/>
          <w:szCs w:val="28"/>
        </w:rPr>
        <w:t>Điều 7. Thẩm quyền tuyển dụng viên chức</w:t>
      </w:r>
    </w:p>
    <w:p w:rsidR="00E562F4" w:rsidRPr="00912E03" w:rsidRDefault="00E562F4"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Thẩm quyền tuyển dụng viên chức của </w:t>
      </w:r>
      <w:r w:rsidR="00767683" w:rsidRPr="00912E03">
        <w:rPr>
          <w:b w:val="0"/>
          <w:sz w:val="28"/>
          <w:szCs w:val="28"/>
        </w:rPr>
        <w:t xml:space="preserve">Trường Đại học Công nghệ Giao thông vận tải </w:t>
      </w:r>
      <w:r w:rsidR="00D46D93" w:rsidRPr="00912E03">
        <w:rPr>
          <w:b w:val="0"/>
          <w:sz w:val="28"/>
          <w:szCs w:val="28"/>
        </w:rPr>
        <w:t xml:space="preserve">là </w:t>
      </w:r>
      <w:r w:rsidRPr="00912E03">
        <w:rPr>
          <w:b w:val="0"/>
          <w:sz w:val="28"/>
          <w:szCs w:val="28"/>
        </w:rPr>
        <w:t xml:space="preserve">người đứng đầu đơn vị sự nghiệp công lập. </w:t>
      </w:r>
    </w:p>
    <w:p w:rsidR="0057448F" w:rsidRPr="00912E03" w:rsidRDefault="0057448F" w:rsidP="00912E03">
      <w:pPr>
        <w:pStyle w:val="Bodytext20"/>
        <w:shd w:val="clear" w:color="auto" w:fill="auto"/>
        <w:tabs>
          <w:tab w:val="left" w:pos="567"/>
        </w:tabs>
        <w:spacing w:line="360" w:lineRule="exact"/>
        <w:ind w:firstLine="567"/>
        <w:jc w:val="both"/>
        <w:rPr>
          <w:sz w:val="28"/>
          <w:szCs w:val="28"/>
        </w:rPr>
      </w:pPr>
      <w:bookmarkStart w:id="7" w:name="dieu_8"/>
      <w:r w:rsidRPr="00912E03">
        <w:rPr>
          <w:sz w:val="28"/>
          <w:szCs w:val="28"/>
        </w:rPr>
        <w:t>Điều 8</w:t>
      </w:r>
      <w:r w:rsidR="00507B8B" w:rsidRPr="00912E03">
        <w:rPr>
          <w:sz w:val="28"/>
          <w:szCs w:val="28"/>
        </w:rPr>
        <w:t>. Hội đồng tuyển dụng viên chức</w:t>
      </w:r>
      <w:bookmarkEnd w:id="7"/>
    </w:p>
    <w:p w:rsidR="00507B8B" w:rsidRPr="00912E03" w:rsidRDefault="00507B8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1. </w:t>
      </w:r>
      <w:r w:rsidR="00CF1F69" w:rsidRPr="00912E03">
        <w:rPr>
          <w:b w:val="0"/>
          <w:sz w:val="28"/>
          <w:szCs w:val="28"/>
        </w:rPr>
        <w:t>Nhà trường</w:t>
      </w:r>
      <w:r w:rsidR="00137DA2" w:rsidRPr="00912E03">
        <w:rPr>
          <w:b w:val="0"/>
          <w:sz w:val="28"/>
          <w:szCs w:val="28"/>
        </w:rPr>
        <w:t xml:space="preserve"> thành lập Hội đồng tuyển dụng viên chức. </w:t>
      </w:r>
      <w:r w:rsidRPr="00912E03">
        <w:rPr>
          <w:b w:val="0"/>
          <w:sz w:val="28"/>
          <w:szCs w:val="28"/>
        </w:rPr>
        <w:t>Hội đồng tuyển dụng có 05 hoặc 07 thành viên, bao gồm:</w:t>
      </w:r>
    </w:p>
    <w:p w:rsidR="00507B8B" w:rsidRPr="00912E03" w:rsidRDefault="00507B8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a) Chủ tịch Hội đồng là </w:t>
      </w:r>
      <w:r w:rsidR="00C37AD8" w:rsidRPr="00912E03">
        <w:rPr>
          <w:b w:val="0"/>
          <w:color w:val="000000"/>
          <w:sz w:val="28"/>
          <w:szCs w:val="28"/>
          <w:shd w:val="clear" w:color="auto" w:fill="FFFFFF"/>
        </w:rPr>
        <w:t>người đứng đầu hoặc cấp phó của người đứng đầu đơn vị sự nghiệp công lập</w:t>
      </w:r>
      <w:r w:rsidRPr="00912E03">
        <w:rPr>
          <w:b w:val="0"/>
          <w:sz w:val="28"/>
          <w:szCs w:val="28"/>
        </w:rPr>
        <w:t>;</w:t>
      </w:r>
    </w:p>
    <w:p w:rsidR="00507B8B" w:rsidRPr="00912E03" w:rsidRDefault="00507B8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b) Phó Chủ tịch Hội đồng là </w:t>
      </w:r>
      <w:r w:rsidR="005256A3" w:rsidRPr="00912E03">
        <w:rPr>
          <w:b w:val="0"/>
          <w:sz w:val="28"/>
          <w:szCs w:val="28"/>
        </w:rPr>
        <w:t>Trưởng phòng Tổ chức cán bộ</w:t>
      </w:r>
      <w:r w:rsidR="00273BBE" w:rsidRPr="00912E03">
        <w:rPr>
          <w:b w:val="0"/>
          <w:sz w:val="28"/>
          <w:szCs w:val="28"/>
        </w:rPr>
        <w:t xml:space="preserve"> hoặc Phó Trưởng phòng Tổ chức cán bộ</w:t>
      </w:r>
      <w:r w:rsidRPr="00912E03">
        <w:rPr>
          <w:b w:val="0"/>
          <w:sz w:val="28"/>
          <w:szCs w:val="28"/>
        </w:rPr>
        <w:t>;</w:t>
      </w:r>
    </w:p>
    <w:p w:rsidR="00507B8B" w:rsidRPr="00912E03" w:rsidRDefault="00507B8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 Ủy viên kiêm Thư ký Hội đồng là viên chức giúp việc về công tác tổ chức cán bộ;</w:t>
      </w:r>
    </w:p>
    <w:p w:rsidR="00507B8B" w:rsidRPr="00912E03" w:rsidRDefault="00507B8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d) Các ủy viên khác là người có chuyên môn, nghiệp vụ liên quan đến việc tổ chức tuyển dụng do </w:t>
      </w:r>
      <w:r w:rsidR="00C37AD8" w:rsidRPr="00912E03">
        <w:rPr>
          <w:b w:val="0"/>
          <w:color w:val="000000"/>
          <w:sz w:val="28"/>
          <w:szCs w:val="28"/>
          <w:shd w:val="clear" w:color="auto" w:fill="FFFFFF"/>
        </w:rPr>
        <w:t>người đứng đầu đơn vị sự nghiệp công lập</w:t>
      </w:r>
      <w:r w:rsidRPr="00912E03">
        <w:rPr>
          <w:b w:val="0"/>
          <w:sz w:val="28"/>
          <w:szCs w:val="28"/>
        </w:rPr>
        <w:t xml:space="preserve"> quyết định.</w:t>
      </w:r>
    </w:p>
    <w:p w:rsidR="00507B8B" w:rsidRPr="00912E03" w:rsidRDefault="00273BBE" w:rsidP="00912E03">
      <w:pPr>
        <w:pStyle w:val="Bodytext20"/>
        <w:shd w:val="clear" w:color="auto" w:fill="auto"/>
        <w:tabs>
          <w:tab w:val="left" w:pos="567"/>
        </w:tabs>
        <w:spacing w:line="360" w:lineRule="exact"/>
        <w:ind w:firstLine="567"/>
        <w:jc w:val="both"/>
        <w:rPr>
          <w:b w:val="0"/>
          <w:spacing w:val="-4"/>
          <w:sz w:val="28"/>
          <w:szCs w:val="28"/>
        </w:rPr>
      </w:pPr>
      <w:r w:rsidRPr="00912E03">
        <w:rPr>
          <w:b w:val="0"/>
          <w:spacing w:val="-4"/>
          <w:sz w:val="28"/>
          <w:szCs w:val="28"/>
        </w:rPr>
        <w:lastRenderedPageBreak/>
        <w:t>2</w:t>
      </w:r>
      <w:r w:rsidR="00507B8B" w:rsidRPr="00912E03">
        <w:rPr>
          <w:b w:val="0"/>
          <w:spacing w:val="-4"/>
          <w:sz w:val="28"/>
          <w:szCs w:val="28"/>
        </w:rPr>
        <w:t>. Hội đồng tuyển dụng làm việc theo nguyên tắc tập thể, quyết định theo đa số; trường hợp biểu quyết ngang nhau thì thực hiện theo ý kiến mà Chủ tịch Hội đồng tuyển dụng đã biểu quyết. Hội đồng tuyển dụng có nhiệm vụ, quyền hạn sau đây:</w:t>
      </w:r>
    </w:p>
    <w:p w:rsidR="00507B8B" w:rsidRPr="00912E03" w:rsidRDefault="00507B8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Thành lập các bộ phận giúp việc: Ban kiểm tra Phiếu đăng ký dự tuyển, Ban đề thi, Ban coi thi, Ban phách, Ban chấm thi, Ban chấm phúc khảo (nếu có); Ban kiểm tra sát hạch khi tổ chức thực hiện phỏng vấn hoặc thực hành tại vòng 2;</w:t>
      </w:r>
    </w:p>
    <w:p w:rsidR="00507B8B" w:rsidRPr="00912E03" w:rsidRDefault="00507B8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Trường hợp cần thiết, Chủ tịch Hội đồng tuyển dụng thành lập Tổ Thư ký giúp việc;</w:t>
      </w:r>
    </w:p>
    <w:p w:rsidR="00507B8B" w:rsidRPr="00912E03" w:rsidRDefault="00507B8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Tổ chức thu phí dự tuyển và sử dụng phí dự tuyển theo quy định;</w:t>
      </w:r>
    </w:p>
    <w:p w:rsidR="00507B8B" w:rsidRPr="00912E03" w:rsidRDefault="00507B8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 Kiểm tra Phiếu đăng ký dự tuyển, tổ chức thi, chấm thi, chấm phúc khảo theo quy chế;</w:t>
      </w:r>
    </w:p>
    <w:p w:rsidR="00507B8B" w:rsidRPr="00912E03" w:rsidRDefault="00507B8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d) Báo cáo </w:t>
      </w:r>
      <w:r w:rsidR="00C37AD8" w:rsidRPr="00912E03">
        <w:rPr>
          <w:b w:val="0"/>
          <w:color w:val="000000"/>
          <w:sz w:val="28"/>
          <w:szCs w:val="28"/>
          <w:shd w:val="clear" w:color="auto" w:fill="FFFFFF"/>
        </w:rPr>
        <w:t>người đứng đầu đơn vị sự nghiệp công lập</w:t>
      </w:r>
      <w:r w:rsidRPr="00912E03">
        <w:rPr>
          <w:b w:val="0"/>
          <w:sz w:val="28"/>
          <w:szCs w:val="28"/>
        </w:rPr>
        <w:t xml:space="preserve"> quyết định công nhận kết quả thi tuyển, xét tuyển;</w:t>
      </w:r>
    </w:p>
    <w:p w:rsidR="00507B8B" w:rsidRPr="00912E03" w:rsidRDefault="00767683"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e</w:t>
      </w:r>
      <w:r w:rsidR="00507B8B" w:rsidRPr="00912E03">
        <w:rPr>
          <w:b w:val="0"/>
          <w:sz w:val="28"/>
          <w:szCs w:val="28"/>
        </w:rPr>
        <w:t>) Giải quyết khiếu nại, tố cáo trong quá trì</w:t>
      </w:r>
      <w:r w:rsidR="00273BBE" w:rsidRPr="00912E03">
        <w:rPr>
          <w:b w:val="0"/>
          <w:sz w:val="28"/>
          <w:szCs w:val="28"/>
        </w:rPr>
        <w:t>nh tổ chức thi tuyển, xét tuyển.</w:t>
      </w:r>
    </w:p>
    <w:p w:rsidR="00507B8B" w:rsidRPr="00912E03" w:rsidRDefault="00273BBE"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3</w:t>
      </w:r>
      <w:r w:rsidR="00507B8B" w:rsidRPr="00912E03">
        <w:rPr>
          <w:b w:val="0"/>
          <w:sz w:val="28"/>
          <w:szCs w:val="28"/>
        </w:rPr>
        <w:t>. Không bố trí những người có quan hệ là cha, mẹ, anh, chị, em ruột của người dự tuyển hoặc của bên vợ (chồng) của người dự tuyển; vợ hoặc chồng, con đẻ hoặc con nuôi của người dự tuyển hoặc những người đang trong thời hạn xử lý kỷ luật hoặc đang thi hành quyết định kỷ luật làm thành viên Hội đồng tuyển dụng, thành viên các bộ phận giúp việc của Hội đồng tuyển dụng.</w:t>
      </w:r>
    </w:p>
    <w:p w:rsidR="0072745F" w:rsidRPr="00912E03" w:rsidRDefault="0072745F" w:rsidP="00912E03">
      <w:pPr>
        <w:pStyle w:val="Bodytext20"/>
        <w:shd w:val="clear" w:color="auto" w:fill="auto"/>
        <w:tabs>
          <w:tab w:val="left" w:pos="567"/>
        </w:tabs>
        <w:spacing w:line="360" w:lineRule="exact"/>
        <w:ind w:firstLine="567"/>
        <w:jc w:val="both"/>
        <w:rPr>
          <w:b w:val="0"/>
          <w:sz w:val="28"/>
          <w:szCs w:val="28"/>
        </w:rPr>
      </w:pPr>
    </w:p>
    <w:p w:rsidR="00D560E8" w:rsidRPr="00912E03" w:rsidRDefault="00D560E8" w:rsidP="00912E03">
      <w:pPr>
        <w:pStyle w:val="Bodytext20"/>
        <w:shd w:val="clear" w:color="auto" w:fill="auto"/>
        <w:tabs>
          <w:tab w:val="left" w:pos="567"/>
        </w:tabs>
        <w:spacing w:line="360" w:lineRule="exact"/>
        <w:ind w:firstLine="567"/>
        <w:jc w:val="center"/>
        <w:rPr>
          <w:sz w:val="28"/>
          <w:szCs w:val="28"/>
        </w:rPr>
      </w:pPr>
      <w:bookmarkStart w:id="8" w:name="muc_2"/>
      <w:r w:rsidRPr="00912E03">
        <w:rPr>
          <w:sz w:val="28"/>
          <w:szCs w:val="28"/>
        </w:rPr>
        <w:t>Mục 2. THI TUYỂN VIÊN CHỨC</w:t>
      </w:r>
      <w:bookmarkEnd w:id="8"/>
    </w:p>
    <w:p w:rsidR="0072745F" w:rsidRPr="00912E03" w:rsidRDefault="0072745F" w:rsidP="00912E03">
      <w:pPr>
        <w:pStyle w:val="Bodytext20"/>
        <w:shd w:val="clear" w:color="auto" w:fill="auto"/>
        <w:tabs>
          <w:tab w:val="left" w:pos="567"/>
        </w:tabs>
        <w:spacing w:line="360" w:lineRule="exact"/>
        <w:ind w:firstLine="567"/>
        <w:jc w:val="both"/>
        <w:rPr>
          <w:sz w:val="28"/>
          <w:szCs w:val="28"/>
        </w:rPr>
      </w:pPr>
      <w:bookmarkStart w:id="9" w:name="dieu_9"/>
    </w:p>
    <w:p w:rsidR="00D560E8" w:rsidRPr="00912E03" w:rsidRDefault="00B61B86" w:rsidP="00912E03">
      <w:pPr>
        <w:pStyle w:val="Bodytext20"/>
        <w:shd w:val="clear" w:color="auto" w:fill="auto"/>
        <w:tabs>
          <w:tab w:val="left" w:pos="567"/>
        </w:tabs>
        <w:spacing w:line="360" w:lineRule="exact"/>
        <w:ind w:firstLine="567"/>
        <w:jc w:val="both"/>
        <w:rPr>
          <w:sz w:val="28"/>
          <w:szCs w:val="28"/>
        </w:rPr>
      </w:pPr>
      <w:r w:rsidRPr="00912E03">
        <w:rPr>
          <w:sz w:val="28"/>
          <w:szCs w:val="28"/>
        </w:rPr>
        <w:t>Điều 9</w:t>
      </w:r>
      <w:r w:rsidR="00D560E8" w:rsidRPr="00912E03">
        <w:rPr>
          <w:sz w:val="28"/>
          <w:szCs w:val="28"/>
        </w:rPr>
        <w:t>. Hình thức, nội dung và thời gian thi</w:t>
      </w:r>
      <w:bookmarkEnd w:id="9"/>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Thi tuyển viên chức được thực hiện theo 2 vòng thi như sau:</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Vòng 1: Thi kiểm tra kiến thức chung</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Hình thức thi: Thi trắc nghiệm trên máy vi tính.</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Trường hợp tổ chức thi trên máy vi tính thì nội dung thi trắc nghiệm không có phần thi tin học.</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Trường hợp chưa có điều kiện tổ chức thi trên máy vi tính thì thi trắc nghiệm trên giấy.</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Nội dung thi gồm 3 phần, thời gian thi như sau:</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Phần I: Kiến thức chung, 60 câu hỏi hiểu biết về pháp luật viên chức, chủ trương, đường lối của Đảng, chính sách, pháp luật về ngành, lĩnh vực tuyển dụng. Thời gian thi 60 phút;</w:t>
      </w:r>
    </w:p>
    <w:p w:rsidR="00D560E8" w:rsidRPr="00CC7E2F" w:rsidRDefault="00D560E8" w:rsidP="00912E03">
      <w:pPr>
        <w:pStyle w:val="Bodytext20"/>
        <w:shd w:val="clear" w:color="auto" w:fill="auto"/>
        <w:tabs>
          <w:tab w:val="left" w:pos="567"/>
        </w:tabs>
        <w:spacing w:line="360" w:lineRule="exact"/>
        <w:ind w:firstLine="567"/>
        <w:jc w:val="both"/>
        <w:rPr>
          <w:b w:val="0"/>
          <w:spacing w:val="2"/>
          <w:sz w:val="28"/>
          <w:szCs w:val="28"/>
        </w:rPr>
      </w:pPr>
      <w:r w:rsidRPr="00CC7E2F">
        <w:rPr>
          <w:b w:val="0"/>
          <w:spacing w:val="2"/>
          <w:sz w:val="28"/>
          <w:szCs w:val="28"/>
        </w:rPr>
        <w:t>Phần II: Ngoại ngữ, 30 câu hỏi theo yêu cầu của vị trí việc làm về một trong năm thứ tiếng Anh, Nga, Pháp, Đức, Trung Quốc hoặc ngoại ngữ khác do người đứng đầu cơ quan, đơn vị có thẩm quyền tuyển dụng quyết định. Thời gian thi 30 phút;</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Phần III: Tin học, 30 câu hỏi theo yêu cầu của vị trí việc làm. Thời gian thi 30 phút.</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lastRenderedPageBreak/>
        <w:t>c) Miễn phần thi ngoại ngữ đối với các trường hợp sau:</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Có bằng tốt nghiệp chuyên ngành ngoại ngữ cùng trình độ đào tạo hoặc ở trình độ đào tạo cao hơn so với trình độ đào tạo chuyên môn, nghiệp vụ theo yêu cầu của vị trí việc làm dự tuyển;</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Có bằng tốt nghiệp cùng trình độ đào tạo hoặc ở trình độ đào tạo cao hơn so với trình độ đào tạo chuyên môn, nghiệp vụ theo yêu cầu của vị trí việc làm dự tuyển học tập ở nước ngoài hoặc học bằng tiếng nước ngoài ở Việt Nam, được cơ quan có thẩm quyền công nhận;</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Có chứng chỉ tiếng dân tộc thiểu số hoặc là người dân tộc thiểu số dự tuyển vào viên chức công tác ở vùng dân tộc thiểu số.</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d) Miễn phần thi tin học đối với các trường hợp có bằng tốt nghiệp từ trung cấp trở lên các chuyên ngành liên quan đến tin học, công nghệ thông tin.</w:t>
      </w:r>
    </w:p>
    <w:p w:rsidR="00D560E8" w:rsidRPr="00912E03" w:rsidRDefault="00767683"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e</w:t>
      </w:r>
      <w:r w:rsidR="00D560E8" w:rsidRPr="00912E03">
        <w:rPr>
          <w:b w:val="0"/>
          <w:sz w:val="28"/>
          <w:szCs w:val="28"/>
        </w:rPr>
        <w:t>) Kết quả thi vòng 1 được xác định theo số câu trả lời đúng cho từng phần thi quy định tại điểm b khoản này, nếu trả lời đúng từ 50% số câu hỏi trở lên cho từng phần thi thì người dự tuyển được thi tiếp vòng 2.</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2. Vòng 2: Thi môn nghiệp vụ chuyên ngành</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a) Hình thức thi: Căn cứ vào tính chất, đặc điểm và yêu cầu của vị trí việc làm cần tuyển, </w:t>
      </w:r>
      <w:r w:rsidR="003943DD" w:rsidRPr="00912E03">
        <w:rPr>
          <w:b w:val="0"/>
          <w:color w:val="000000"/>
          <w:sz w:val="28"/>
          <w:szCs w:val="28"/>
          <w:shd w:val="clear" w:color="auto" w:fill="FFFFFF"/>
        </w:rPr>
        <w:t>người đứng đầu đơn vị sự nghiệp công lập</w:t>
      </w:r>
      <w:r w:rsidRPr="00912E03">
        <w:rPr>
          <w:b w:val="0"/>
          <w:sz w:val="28"/>
          <w:szCs w:val="28"/>
        </w:rPr>
        <w:t xml:space="preserve"> quyết định một trong ba hình thức thi: Phỏng vấn; thực hành; thi viết.</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Nội dung thi: Kiểm tra kiến thức, kỹ năng hoạt động nghề nghiệp người dự tuyển theo yêu cầu của vị trí việc làm cần tuyển.</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Nội dung thi môn nghiệp vụ chuyên ngành phải căn cứ vào nhiệm vụ, tiêu chuẩn về năng lực chuyên môn, nghiệp vụ của chức danh nghề nghiệp viên chức và phải phù hợp với yêu cầu của vị trí việc làm cần tuyển. Trong cùng một kỳ thi tuyển, nếu có các vị trí việc làm yêu cầu chuyên môn, nghiệp vụ khác nhau thì Nhà trường phải tổ chức xây dựng các đề thi môn nghiệp vụ chuyên ngành khác nhau tương ứng với yêu cầu của vị trí việc làm cần tuyển.</w:t>
      </w:r>
    </w:p>
    <w:p w:rsidR="00D560E8" w:rsidRPr="00CC7E2F" w:rsidRDefault="00D560E8" w:rsidP="00912E03">
      <w:pPr>
        <w:pStyle w:val="Bodytext20"/>
        <w:shd w:val="clear" w:color="auto" w:fill="auto"/>
        <w:tabs>
          <w:tab w:val="left" w:pos="567"/>
        </w:tabs>
        <w:spacing w:line="360" w:lineRule="exact"/>
        <w:ind w:firstLine="567"/>
        <w:jc w:val="both"/>
        <w:rPr>
          <w:b w:val="0"/>
          <w:spacing w:val="-2"/>
          <w:sz w:val="28"/>
          <w:szCs w:val="28"/>
        </w:rPr>
      </w:pPr>
      <w:r w:rsidRPr="00CC7E2F">
        <w:rPr>
          <w:b w:val="0"/>
          <w:spacing w:val="-2"/>
          <w:sz w:val="28"/>
          <w:szCs w:val="28"/>
        </w:rPr>
        <w:t xml:space="preserve">c) Thời gian thi: Thi phỏng vấn 30 phút (trước khi thi phỏng vấn, thí sinh dự thi có không quá 15 phút chuẩn bị); thi viết 180 phút (không kể thời gian chép đề); thời gian thi thực hành do </w:t>
      </w:r>
      <w:r w:rsidR="003943DD" w:rsidRPr="00CC7E2F">
        <w:rPr>
          <w:b w:val="0"/>
          <w:color w:val="000000"/>
          <w:spacing w:val="-2"/>
          <w:sz w:val="28"/>
          <w:szCs w:val="28"/>
          <w:shd w:val="clear" w:color="auto" w:fill="FFFFFF"/>
        </w:rPr>
        <w:t>người đứng đầu đơn vị sự nghiệp công lập</w:t>
      </w:r>
      <w:r w:rsidRPr="00CC7E2F">
        <w:rPr>
          <w:b w:val="0"/>
          <w:spacing w:val="-2"/>
          <w:sz w:val="28"/>
          <w:szCs w:val="28"/>
        </w:rPr>
        <w:t xml:space="preserve"> quyết định căn cứ vào tính chất, đặc điểm hoạt động nghề nghiệp của vị trí việc làm cần tuyển.</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d) Thang điểm (thi phỏng vấn, thực hành, thi viết): 100 điểm.</w:t>
      </w:r>
    </w:p>
    <w:p w:rsidR="00D560E8" w:rsidRPr="00912E03" w:rsidRDefault="00B61B86" w:rsidP="00912E03">
      <w:pPr>
        <w:pStyle w:val="Bodytext20"/>
        <w:shd w:val="clear" w:color="auto" w:fill="auto"/>
        <w:tabs>
          <w:tab w:val="left" w:pos="567"/>
        </w:tabs>
        <w:spacing w:line="360" w:lineRule="exact"/>
        <w:ind w:firstLine="567"/>
        <w:jc w:val="both"/>
        <w:rPr>
          <w:sz w:val="28"/>
          <w:szCs w:val="28"/>
        </w:rPr>
      </w:pPr>
      <w:bookmarkStart w:id="10" w:name="dieu_10"/>
      <w:r w:rsidRPr="00912E03">
        <w:rPr>
          <w:sz w:val="28"/>
          <w:szCs w:val="28"/>
        </w:rPr>
        <w:t>Điều 10</w:t>
      </w:r>
      <w:r w:rsidR="00D560E8" w:rsidRPr="00912E03">
        <w:rPr>
          <w:sz w:val="28"/>
          <w:szCs w:val="28"/>
        </w:rPr>
        <w:t>. Xác định người trúng tuyển trong kỳ thi tuyển viên chức</w:t>
      </w:r>
      <w:bookmarkEnd w:id="10"/>
    </w:p>
    <w:p w:rsidR="00D560E8" w:rsidRPr="00CC7E2F" w:rsidRDefault="00D560E8" w:rsidP="00912E03">
      <w:pPr>
        <w:pStyle w:val="Bodytext20"/>
        <w:shd w:val="clear" w:color="auto" w:fill="auto"/>
        <w:tabs>
          <w:tab w:val="left" w:pos="567"/>
        </w:tabs>
        <w:spacing w:line="360" w:lineRule="exact"/>
        <w:ind w:firstLine="567"/>
        <w:jc w:val="both"/>
        <w:rPr>
          <w:b w:val="0"/>
          <w:spacing w:val="-4"/>
          <w:sz w:val="28"/>
          <w:szCs w:val="28"/>
        </w:rPr>
      </w:pPr>
      <w:r w:rsidRPr="00CC7E2F">
        <w:rPr>
          <w:b w:val="0"/>
          <w:spacing w:val="-4"/>
          <w:sz w:val="28"/>
          <w:szCs w:val="28"/>
        </w:rPr>
        <w:t>1. Người trúng tuyển trong kỳ thi tuyển viên chức phải có đủ các điều kiện sau:</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Có kết quả điểm thi tại vòng 2 đạt từ 50 điểm trở lên.</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b) Có số điểm vòng 2 cộng với điểm ưu tiên quy định tại Điều 6 </w:t>
      </w:r>
      <w:r w:rsidR="00503B21" w:rsidRPr="00912E03">
        <w:rPr>
          <w:b w:val="0"/>
          <w:sz w:val="28"/>
          <w:szCs w:val="28"/>
        </w:rPr>
        <w:t xml:space="preserve">Quy </w:t>
      </w:r>
      <w:r w:rsidR="007C35A6" w:rsidRPr="00912E03">
        <w:rPr>
          <w:b w:val="0"/>
          <w:sz w:val="28"/>
          <w:szCs w:val="28"/>
        </w:rPr>
        <w:t>định</w:t>
      </w:r>
      <w:r w:rsidRPr="00912E03">
        <w:rPr>
          <w:b w:val="0"/>
          <w:sz w:val="28"/>
          <w:szCs w:val="28"/>
        </w:rPr>
        <w:t xml:space="preserve"> này (nếu có) cao hơn lấy theo thứ tự điểm từ cao xuống thấp trong chỉ tiêu được tuyển dụng của từng vị trí việc làm.</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2. Trường hợp có từ 02 người trở lên có tổng số điểm tính theo quy định tại điểm b khoản 1 Điều này bằng nhau ở chỉ tiêu cuối cùng của vị trí việc làm cần </w:t>
      </w:r>
      <w:r w:rsidRPr="00912E03">
        <w:rPr>
          <w:b w:val="0"/>
          <w:sz w:val="28"/>
          <w:szCs w:val="28"/>
        </w:rPr>
        <w:lastRenderedPageBreak/>
        <w:t xml:space="preserve">tuyển thì người có kết quả điểm thi vòng 2 cao hơn là người trúng tuyển; nếu vẫn không xác định được thì </w:t>
      </w:r>
      <w:r w:rsidR="00C37AD8" w:rsidRPr="00912E03">
        <w:rPr>
          <w:b w:val="0"/>
          <w:color w:val="000000"/>
          <w:sz w:val="28"/>
          <w:szCs w:val="28"/>
          <w:shd w:val="clear" w:color="auto" w:fill="FFFFFF"/>
        </w:rPr>
        <w:t>người đứng đầu đơn vị sự nghiệp công lập</w:t>
      </w:r>
      <w:r w:rsidRPr="00912E03">
        <w:rPr>
          <w:b w:val="0"/>
          <w:sz w:val="28"/>
          <w:szCs w:val="28"/>
        </w:rPr>
        <w:t xml:space="preserve"> quyết định người trúng tuyển.</w:t>
      </w:r>
    </w:p>
    <w:p w:rsidR="00D560E8" w:rsidRPr="00912E03" w:rsidRDefault="00D560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3. Người không trúng tuyển trong kỳ thi tuyển viên chức không được bảo lưu kết quả thi tuyển cho các kỳ thi tuyển lần sau.</w:t>
      </w:r>
    </w:p>
    <w:p w:rsidR="0072745F" w:rsidRPr="00912E03" w:rsidRDefault="0072745F" w:rsidP="00912E03">
      <w:pPr>
        <w:pStyle w:val="Bodytext20"/>
        <w:shd w:val="clear" w:color="auto" w:fill="auto"/>
        <w:tabs>
          <w:tab w:val="left" w:pos="567"/>
        </w:tabs>
        <w:spacing w:line="360" w:lineRule="exact"/>
        <w:ind w:firstLine="567"/>
        <w:jc w:val="center"/>
        <w:rPr>
          <w:sz w:val="28"/>
          <w:szCs w:val="28"/>
        </w:rPr>
      </w:pPr>
      <w:bookmarkStart w:id="11" w:name="muc_3"/>
    </w:p>
    <w:p w:rsidR="00270C2B" w:rsidRPr="00912E03" w:rsidRDefault="00270C2B" w:rsidP="00912E03">
      <w:pPr>
        <w:pStyle w:val="Bodytext20"/>
        <w:shd w:val="clear" w:color="auto" w:fill="auto"/>
        <w:tabs>
          <w:tab w:val="left" w:pos="567"/>
        </w:tabs>
        <w:spacing w:line="360" w:lineRule="exact"/>
        <w:ind w:firstLine="567"/>
        <w:jc w:val="center"/>
        <w:rPr>
          <w:sz w:val="28"/>
          <w:szCs w:val="28"/>
        </w:rPr>
      </w:pPr>
      <w:r w:rsidRPr="00912E03">
        <w:rPr>
          <w:sz w:val="28"/>
          <w:szCs w:val="28"/>
        </w:rPr>
        <w:t>Mục 3. XÉT TUYỂN VIÊN CHỨC</w:t>
      </w:r>
      <w:bookmarkEnd w:id="11"/>
    </w:p>
    <w:p w:rsidR="0072745F" w:rsidRPr="00912E03" w:rsidRDefault="0072745F" w:rsidP="00912E03">
      <w:pPr>
        <w:pStyle w:val="Bodytext20"/>
        <w:shd w:val="clear" w:color="auto" w:fill="auto"/>
        <w:tabs>
          <w:tab w:val="left" w:pos="567"/>
        </w:tabs>
        <w:spacing w:line="360" w:lineRule="exact"/>
        <w:ind w:firstLine="567"/>
        <w:jc w:val="both"/>
        <w:rPr>
          <w:sz w:val="28"/>
          <w:szCs w:val="28"/>
        </w:rPr>
      </w:pPr>
      <w:bookmarkStart w:id="12" w:name="dieu_11"/>
    </w:p>
    <w:p w:rsidR="00270C2B" w:rsidRPr="00912E03" w:rsidRDefault="00B61B86" w:rsidP="00912E03">
      <w:pPr>
        <w:pStyle w:val="Bodytext20"/>
        <w:shd w:val="clear" w:color="auto" w:fill="auto"/>
        <w:tabs>
          <w:tab w:val="left" w:pos="567"/>
        </w:tabs>
        <w:spacing w:line="360" w:lineRule="exact"/>
        <w:ind w:firstLine="567"/>
        <w:jc w:val="both"/>
        <w:rPr>
          <w:sz w:val="28"/>
          <w:szCs w:val="28"/>
        </w:rPr>
      </w:pPr>
      <w:r w:rsidRPr="00912E03">
        <w:rPr>
          <w:sz w:val="28"/>
          <w:szCs w:val="28"/>
        </w:rPr>
        <w:t>Điều 11</w:t>
      </w:r>
      <w:r w:rsidR="00270C2B" w:rsidRPr="00912E03">
        <w:rPr>
          <w:sz w:val="28"/>
          <w:szCs w:val="28"/>
        </w:rPr>
        <w:t>. Nội dung, hình thức xét tuyển viên chức</w:t>
      </w:r>
      <w:bookmarkEnd w:id="12"/>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Xét tuyển viên chức được thực hiện theo 2 vòng như sau:</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Vòng 1</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Kiểm tra điều kiện dự tuyển tại Phiếu đăng ký dự tuyển theo yêu cầu của vị trí việc làm cần tuyển, nếu đáp ứng đủ thì người dự tuyển được tham dự vòng 2.</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2. Vòng 2 được thực hiện</w:t>
      </w:r>
      <w:r w:rsidR="00D24E2C" w:rsidRPr="00912E03">
        <w:rPr>
          <w:b w:val="0"/>
          <w:sz w:val="28"/>
          <w:szCs w:val="28"/>
        </w:rPr>
        <w:t xml:space="preserve"> như quy định tại khoản 2 Điều 9</w:t>
      </w:r>
      <w:r w:rsidRPr="00912E03">
        <w:rPr>
          <w:b w:val="0"/>
          <w:sz w:val="28"/>
          <w:szCs w:val="28"/>
        </w:rPr>
        <w:t xml:space="preserve"> Quy </w:t>
      </w:r>
      <w:r w:rsidR="007C35A6" w:rsidRPr="00912E03">
        <w:rPr>
          <w:b w:val="0"/>
          <w:sz w:val="28"/>
          <w:szCs w:val="28"/>
        </w:rPr>
        <w:t>định</w:t>
      </w:r>
      <w:r w:rsidRPr="00912E03">
        <w:rPr>
          <w:b w:val="0"/>
          <w:sz w:val="28"/>
          <w:szCs w:val="28"/>
        </w:rPr>
        <w:t xml:space="preserve"> này.</w:t>
      </w:r>
    </w:p>
    <w:p w:rsidR="00270C2B" w:rsidRPr="00912E03" w:rsidRDefault="00B61B86" w:rsidP="00912E03">
      <w:pPr>
        <w:pStyle w:val="Bodytext20"/>
        <w:shd w:val="clear" w:color="auto" w:fill="auto"/>
        <w:tabs>
          <w:tab w:val="left" w:pos="567"/>
        </w:tabs>
        <w:spacing w:line="360" w:lineRule="exact"/>
        <w:ind w:firstLine="567"/>
        <w:jc w:val="both"/>
        <w:rPr>
          <w:sz w:val="28"/>
          <w:szCs w:val="28"/>
        </w:rPr>
      </w:pPr>
      <w:bookmarkStart w:id="13" w:name="dieu_12"/>
      <w:r w:rsidRPr="00912E03">
        <w:rPr>
          <w:sz w:val="28"/>
          <w:szCs w:val="28"/>
        </w:rPr>
        <w:t>Điều 12</w:t>
      </w:r>
      <w:r w:rsidR="00270C2B" w:rsidRPr="00912E03">
        <w:rPr>
          <w:sz w:val="28"/>
          <w:szCs w:val="28"/>
        </w:rPr>
        <w:t>. Xác định người trúng tuyển trong kỳ xét tuyển viên chức</w:t>
      </w:r>
      <w:bookmarkEnd w:id="13"/>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1. Việc xác định người trúng tuyển trong kỳ xét tuyển viên chức được thực hiện như quy định tại Điều </w:t>
      </w:r>
      <w:r w:rsidR="00CF14C0" w:rsidRPr="00912E03">
        <w:rPr>
          <w:b w:val="0"/>
          <w:sz w:val="28"/>
          <w:szCs w:val="28"/>
        </w:rPr>
        <w:t>10</w:t>
      </w:r>
      <w:r w:rsidRPr="00912E03">
        <w:rPr>
          <w:b w:val="0"/>
          <w:sz w:val="28"/>
          <w:szCs w:val="28"/>
        </w:rPr>
        <w:t xml:space="preserve"> Quy </w:t>
      </w:r>
      <w:r w:rsidR="007C35A6" w:rsidRPr="00912E03">
        <w:rPr>
          <w:b w:val="0"/>
          <w:sz w:val="28"/>
          <w:szCs w:val="28"/>
        </w:rPr>
        <w:t>định</w:t>
      </w:r>
      <w:r w:rsidRPr="00912E03">
        <w:rPr>
          <w:b w:val="0"/>
          <w:sz w:val="28"/>
          <w:szCs w:val="28"/>
        </w:rPr>
        <w:t xml:space="preserve"> này.</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2. Người không trúng tuyển trong kỳ xét tuyển không được bảo lưu kết quả xét tuyển cho các kỳ xét tuyển lần sau.</w:t>
      </w:r>
    </w:p>
    <w:p w:rsidR="00270C2B" w:rsidRPr="00912E03" w:rsidRDefault="00270C2B" w:rsidP="00912E03">
      <w:pPr>
        <w:pStyle w:val="Bodytext20"/>
        <w:shd w:val="clear" w:color="auto" w:fill="auto"/>
        <w:tabs>
          <w:tab w:val="left" w:pos="567"/>
        </w:tabs>
        <w:spacing w:line="360" w:lineRule="exact"/>
        <w:ind w:firstLine="567"/>
        <w:jc w:val="both"/>
        <w:rPr>
          <w:sz w:val="28"/>
          <w:szCs w:val="28"/>
        </w:rPr>
      </w:pPr>
      <w:bookmarkStart w:id="14" w:name="dieu_13"/>
      <w:r w:rsidRPr="00912E03">
        <w:rPr>
          <w:sz w:val="28"/>
          <w:szCs w:val="28"/>
        </w:rPr>
        <w:t>Điề</w:t>
      </w:r>
      <w:r w:rsidR="00B61B86" w:rsidRPr="00912E03">
        <w:rPr>
          <w:sz w:val="28"/>
          <w:szCs w:val="28"/>
        </w:rPr>
        <w:t>u 13</w:t>
      </w:r>
      <w:r w:rsidRPr="00912E03">
        <w:rPr>
          <w:sz w:val="28"/>
          <w:szCs w:val="28"/>
        </w:rPr>
        <w:t>. Tiếp nhận vào làm viên chức</w:t>
      </w:r>
      <w:bookmarkEnd w:id="14"/>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1. Căn cứ điều kiện đăng ký dự tuyển viên chức và theo yêu cầu của vị trí việc làm cần tuyển, </w:t>
      </w:r>
      <w:r w:rsidR="00C37AD8" w:rsidRPr="00912E03">
        <w:rPr>
          <w:b w:val="0"/>
          <w:color w:val="000000"/>
          <w:sz w:val="28"/>
          <w:szCs w:val="28"/>
          <w:shd w:val="clear" w:color="auto" w:fill="FFFFFF"/>
        </w:rPr>
        <w:t>người đứng đầu đơn vị sự nghiệp công lập</w:t>
      </w:r>
      <w:r w:rsidRPr="00912E03">
        <w:rPr>
          <w:b w:val="0"/>
          <w:sz w:val="28"/>
          <w:szCs w:val="28"/>
        </w:rPr>
        <w:t xml:space="preserve"> xem xét tiếp nhận vào làm viên chức đối với các trường hợp sau:</w:t>
      </w:r>
    </w:p>
    <w:p w:rsidR="00270C2B" w:rsidRPr="00912E03" w:rsidRDefault="00CC7E2F" w:rsidP="00912E03">
      <w:pPr>
        <w:pStyle w:val="Bodytext20"/>
        <w:shd w:val="clear" w:color="auto" w:fill="auto"/>
        <w:tabs>
          <w:tab w:val="left" w:pos="567"/>
        </w:tabs>
        <w:spacing w:line="360" w:lineRule="exact"/>
        <w:ind w:firstLine="567"/>
        <w:jc w:val="both"/>
        <w:rPr>
          <w:b w:val="0"/>
          <w:sz w:val="28"/>
          <w:szCs w:val="28"/>
        </w:rPr>
      </w:pPr>
      <w:r>
        <w:rPr>
          <w:b w:val="0"/>
          <w:sz w:val="28"/>
          <w:szCs w:val="28"/>
        </w:rPr>
        <w:t xml:space="preserve">a) </w:t>
      </w:r>
      <w:r w:rsidR="00270C2B" w:rsidRPr="00912E03">
        <w:rPr>
          <w:b w:val="0"/>
          <w:sz w:val="28"/>
          <w:szCs w:val="28"/>
        </w:rPr>
        <w:t>Các trường hợp có ít nhất 05 năm công tác ở vị trí việc làm yêu cầu trình độ đào tạo đại học trở lên phù hợp với yêu cầu của vị trí việc làm cần tuyển và có đóng bảo hiểm xã hội bắt buộc (không kể thời gian tập sự, thử việc, nếu có thời gian công tác có đóng bảo hiểm xã hội bắt buộc không liên tục mà chưa nhận trợ cấp bảo hiểm xã hội một lần thì được cộng dồn, kể cả thời gian công tác nếu có trước đó ở vị trí công việc thuộc các đối tượng quy định tại khoản này), gồm:</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Người đang là cán bộ, công chức cấp xã;</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Người đang ký hợp đồng lao động làm công việc chuyên môn, nghiệp vụ trong đơn vị sự nghiệp công lập hoặc đơn vị sự nghiệp ngoài công lập theo quy định của pháp luật;</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Người hưởng lương trong lực lượng vũ trang nhân dân, người làm việc trong tổ chức cơ yếu;</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Người đang làm việc tại doanh nghiệp do Nhà nước nắm giữ 100% vốn điều lệ, doanh nghiệp do Nhà nước nắm giữ trên 50% vốn điều lệ hoặc tổng số cổ phần có quyền biểu quyết;</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Người đang làm việc trong các tổ chức chính trị - xã hội nghề nghiệp, tổ chức xã hội, tổ chức xã hội - nghề nghiệp.</w:t>
      </w:r>
    </w:p>
    <w:p w:rsidR="00270C2B" w:rsidRPr="00912E03" w:rsidRDefault="00E62D7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lastRenderedPageBreak/>
        <w:t>b</w:t>
      </w:r>
      <w:r w:rsidR="00270C2B" w:rsidRPr="00912E03">
        <w:rPr>
          <w:b w:val="0"/>
          <w:sz w:val="28"/>
          <w:szCs w:val="28"/>
        </w:rPr>
        <w:t>) Người đã từng là cán bộ, công chức, viên chức, sau đó được cấp có thẩm quyền đồng ý chuyển đến làm việc tại lực lượng vũ trang, cơ yếu, tổ chức chính trị xã hội - nghề nghiệp, tổ chức xã hội, tổ chức xã hội - nghề nghiệp, doanh nghiệp do Nhà nước nắm giữ 100% vốn điều lệ hoặc doanh nghiệp do Nhà nước nắm giữ trên 50% vốn điều lệ hoặc tổng số cổ phần có quyền biểu quyết.</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2. Quy trình xem xét tiếp nhận vào viên chức</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a) Khi xem xét tiếp nhận vào làm viên chức không giữ chức vụ quản lý đối với các trường hợp quy định tại điểm a khoản 1 Điều này, </w:t>
      </w:r>
      <w:r w:rsidR="00C37AD8" w:rsidRPr="00912E03">
        <w:rPr>
          <w:b w:val="0"/>
          <w:color w:val="000000"/>
          <w:sz w:val="28"/>
          <w:szCs w:val="28"/>
          <w:shd w:val="clear" w:color="auto" w:fill="FFFFFF"/>
        </w:rPr>
        <w:t>người đứng đầu đơn vị sự nghiệp công lập</w:t>
      </w:r>
      <w:r w:rsidRPr="00912E03">
        <w:rPr>
          <w:b w:val="0"/>
          <w:sz w:val="28"/>
          <w:szCs w:val="28"/>
        </w:rPr>
        <w:t xml:space="preserve"> phải thành lập Hội đồng kiểm tra, sát hạch. Thành phần Hội đồng kiểm tra, sát hạch được thực </w:t>
      </w:r>
      <w:r w:rsidR="00E62D77" w:rsidRPr="00912E03">
        <w:rPr>
          <w:b w:val="0"/>
          <w:sz w:val="28"/>
          <w:szCs w:val="28"/>
        </w:rPr>
        <w:t xml:space="preserve">hiện theo quy định tại </w:t>
      </w:r>
      <w:r w:rsidR="00CF14C0" w:rsidRPr="00912E03">
        <w:rPr>
          <w:b w:val="0"/>
          <w:sz w:val="28"/>
          <w:szCs w:val="28"/>
        </w:rPr>
        <w:t>Điều 8</w:t>
      </w:r>
      <w:r w:rsidRPr="00912E03">
        <w:rPr>
          <w:b w:val="0"/>
          <w:sz w:val="28"/>
          <w:szCs w:val="28"/>
        </w:rPr>
        <w:t xml:space="preserve"> </w:t>
      </w:r>
      <w:r w:rsidR="00E62D77" w:rsidRPr="00912E03">
        <w:rPr>
          <w:b w:val="0"/>
          <w:sz w:val="28"/>
          <w:szCs w:val="28"/>
        </w:rPr>
        <w:t xml:space="preserve">Quy </w:t>
      </w:r>
      <w:r w:rsidR="007C35A6" w:rsidRPr="00912E03">
        <w:rPr>
          <w:b w:val="0"/>
          <w:sz w:val="28"/>
          <w:szCs w:val="28"/>
        </w:rPr>
        <w:t>định</w:t>
      </w:r>
      <w:r w:rsidRPr="00912E03">
        <w:rPr>
          <w:b w:val="0"/>
          <w:sz w:val="28"/>
          <w:szCs w:val="28"/>
        </w:rPr>
        <w:t xml:space="preserve"> này.</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Hội đồng kiểm tra, sát hạch thực hiện các nhiệm vụ sau:</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Kiểm tra về các điều kiện, tiêu chuẩn, văn bằng, chứng chỉ của người được đề nghị tiếp nhận theo yêu cầu của vị trí việc làm cần tuyển;</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Tổ chức sát hạch về trình độ hiểu biết chung và năng lực chuyên môn, nghiệp vụ của người được đề nghị tiếp nhận. Hội đồng kiểm tra, sát hạch phải báo cáo </w:t>
      </w:r>
      <w:r w:rsidR="00C37AD8" w:rsidRPr="00912E03">
        <w:rPr>
          <w:b w:val="0"/>
          <w:color w:val="000000"/>
          <w:sz w:val="28"/>
          <w:szCs w:val="28"/>
          <w:shd w:val="clear" w:color="auto" w:fill="FFFFFF"/>
        </w:rPr>
        <w:t>người đứng đầu đơn vị sự nghiệp công lập</w:t>
      </w:r>
      <w:r w:rsidRPr="00912E03">
        <w:rPr>
          <w:b w:val="0"/>
          <w:sz w:val="28"/>
          <w:szCs w:val="28"/>
        </w:rPr>
        <w:t xml:space="preserve"> thống nhất về hình thức và nội dung sát hạch trước khi thực hiện;</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Hội đồng kiểm tra, sát hạch làm việc theo nguyên tắc tập thể, quyết định theo đa số; trường hợp biểu quyết ngang nhau thì thực hiện theo ý kiến mà Chủ tịch Hội đồng kiểm tra, sát hạch đã biểu quyết;</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Báo cáo </w:t>
      </w:r>
      <w:r w:rsidR="00C37AD8" w:rsidRPr="00912E03">
        <w:rPr>
          <w:b w:val="0"/>
          <w:color w:val="000000"/>
          <w:sz w:val="28"/>
          <w:szCs w:val="28"/>
          <w:shd w:val="clear" w:color="auto" w:fill="FFFFFF"/>
        </w:rPr>
        <w:t>người đứng đầu đơn vị sự nghiệp công lập</w:t>
      </w:r>
      <w:r w:rsidRPr="00912E03">
        <w:rPr>
          <w:b w:val="0"/>
          <w:sz w:val="28"/>
          <w:szCs w:val="28"/>
        </w:rPr>
        <w:t xml:space="preserve"> về kết quả kiểm tra, sát hạch;</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3. Hồ sơ của người được đề nghị tiếp nhận vào làm viên chức:</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Sơ yếu lý lịch viên chức theo quy định hiện hành được lập chậm nhất là 30 ngày trước ngày nộp hồ sơ tiếp nhận, có xác nhận của cơ quan, tổ chức, đơn vị nơi công tác;</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Bản sao các văn bằng, chứng chỉ theo yêu cầu của vị trí việc làm cần tuyển;</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 Giấy chứng nhận sức khỏe do cơ quan y tế có thẩm quyền cấp chậm nhất là 30 ngày trước ngày nộp hồ sơ tiếp nhận;</w:t>
      </w:r>
    </w:p>
    <w:p w:rsidR="00270C2B" w:rsidRPr="00912E03" w:rsidRDefault="00270C2B" w:rsidP="00912E03">
      <w:pPr>
        <w:pStyle w:val="Bodytext20"/>
        <w:shd w:val="clear" w:color="auto" w:fill="auto"/>
        <w:tabs>
          <w:tab w:val="left" w:pos="567"/>
        </w:tabs>
        <w:spacing w:line="360" w:lineRule="exact"/>
        <w:ind w:firstLine="567"/>
        <w:jc w:val="both"/>
        <w:rPr>
          <w:b w:val="0"/>
          <w:spacing w:val="-4"/>
          <w:sz w:val="28"/>
          <w:szCs w:val="28"/>
        </w:rPr>
      </w:pPr>
      <w:r w:rsidRPr="00912E03">
        <w:rPr>
          <w:b w:val="0"/>
          <w:spacing w:val="-4"/>
          <w:sz w:val="28"/>
          <w:szCs w:val="28"/>
        </w:rPr>
        <w:t>d) Bản tự nhận xét, đánh giá của người được đề nghị tiếp nhận về phẩm chất chính trị, phẩm chất đạo đức, trình độ và năng lực chuyên môn, nghiệp vụ, quá trình công tác có xác nhận của người đứng đầu cơ quan, tổ chức, đơn vị nơi công tác.</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4. Khi tiếp nhận các trường hợp quy định tại khoản 1 Điều này để bổ nhiệm làm viên chức quản lý trong đơn vị sự nghiệp công lập thì không phải thực hiện quy trình xem xét tiếp nhận theo quy định tại khoản 2 Điều này, nhưng phải đáp ứng đầy đủ tiêu chuẩn, điều kiện bổ nhiệm và quy định tại khoản 1 Điều này. Quyết định bổ nhiệm đồng thời là quyết định tiếp nhận vào làm viên chức.</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5. Trường hợp người được tuyển dụng, tiếp nhận vào làm viên chức theo quy định tại </w:t>
      </w:r>
      <w:r w:rsidR="0007646F" w:rsidRPr="00912E03">
        <w:rPr>
          <w:b w:val="0"/>
          <w:sz w:val="28"/>
          <w:szCs w:val="28"/>
        </w:rPr>
        <w:t xml:space="preserve">Quy </w:t>
      </w:r>
      <w:r w:rsidR="007C35A6" w:rsidRPr="00912E03">
        <w:rPr>
          <w:b w:val="0"/>
          <w:sz w:val="28"/>
          <w:szCs w:val="28"/>
        </w:rPr>
        <w:t>định</w:t>
      </w:r>
      <w:r w:rsidRPr="00912E03">
        <w:rPr>
          <w:b w:val="0"/>
          <w:sz w:val="28"/>
          <w:szCs w:val="28"/>
        </w:rPr>
        <w:t xml:space="preserve"> này, được bố trí làm việc theo đúng ngành, nghề đào tạo </w:t>
      </w:r>
      <w:r w:rsidRPr="00912E03">
        <w:rPr>
          <w:b w:val="0"/>
          <w:sz w:val="28"/>
          <w:szCs w:val="28"/>
        </w:rPr>
        <w:lastRenderedPageBreak/>
        <w:t>hoặc theo đúng chuyên môn nghiệp vụ trước đây đã đảm nhiệm thì thời gian công tác có đóng bảo hiểm xã hội bắt buộc theo quy định của Luật Bảo hiểm xã hội trước ngày tuyển dụng, tiếp nhận vào làm viên chức (nếu có thời gian công tác có đóng bảo hiểm xã hội bắt buộc không liên tục mà chưa nhận trợ cấp bảo hiểm xã hội một lần thì được cộng dồn) ở trình độ đào tạo tương ứng với trình độ đào tạo theo yêu cầu của vị trí việc làm được tuyển dụng, tiếp nhận được tính để làm căn cứ xếp lương theo chức danh nghề nghiệp phù hợp với vị trí việc làm được tuyển dụng, tiếp nhận.</w:t>
      </w:r>
    </w:p>
    <w:p w:rsidR="00270C2B" w:rsidRPr="00912E03" w:rsidRDefault="00270C2B"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Việc xếp lương theo chức danh nghề nghiệp viên chức tương ứng với vị trí việc làm được tuyển dụng, tiếp nhận thực hiện theo quy định hiện hành.</w:t>
      </w:r>
    </w:p>
    <w:p w:rsidR="000673E9" w:rsidRPr="00912E03" w:rsidRDefault="000673E9" w:rsidP="00912E03">
      <w:pPr>
        <w:pStyle w:val="Bodytext20"/>
        <w:shd w:val="clear" w:color="auto" w:fill="auto"/>
        <w:tabs>
          <w:tab w:val="left" w:pos="567"/>
        </w:tabs>
        <w:spacing w:line="360" w:lineRule="exact"/>
        <w:ind w:firstLine="567"/>
        <w:jc w:val="center"/>
        <w:rPr>
          <w:sz w:val="28"/>
          <w:szCs w:val="28"/>
        </w:rPr>
      </w:pPr>
      <w:bookmarkStart w:id="15" w:name="muc_4"/>
    </w:p>
    <w:p w:rsidR="0007646F" w:rsidRPr="00912E03" w:rsidRDefault="0007646F" w:rsidP="00912E03">
      <w:pPr>
        <w:pStyle w:val="Bodytext20"/>
        <w:shd w:val="clear" w:color="auto" w:fill="auto"/>
        <w:tabs>
          <w:tab w:val="left" w:pos="567"/>
        </w:tabs>
        <w:spacing w:line="360" w:lineRule="exact"/>
        <w:ind w:firstLine="567"/>
        <w:jc w:val="center"/>
        <w:rPr>
          <w:sz w:val="28"/>
          <w:szCs w:val="28"/>
        </w:rPr>
      </w:pPr>
      <w:r w:rsidRPr="00912E03">
        <w:rPr>
          <w:sz w:val="28"/>
          <w:szCs w:val="28"/>
        </w:rPr>
        <w:t>Mục 4. TRÌNH TỰ, THỦ TỤC TUYỂN DỤNG VIÊN CHỨC</w:t>
      </w:r>
      <w:bookmarkEnd w:id="15"/>
    </w:p>
    <w:p w:rsidR="0072745F" w:rsidRPr="00912E03" w:rsidRDefault="0072745F" w:rsidP="00912E03">
      <w:pPr>
        <w:pStyle w:val="Bodytext20"/>
        <w:shd w:val="clear" w:color="auto" w:fill="auto"/>
        <w:tabs>
          <w:tab w:val="left" w:pos="567"/>
        </w:tabs>
        <w:spacing w:line="360" w:lineRule="exact"/>
        <w:ind w:firstLine="567"/>
        <w:rPr>
          <w:sz w:val="28"/>
          <w:szCs w:val="28"/>
        </w:rPr>
      </w:pPr>
      <w:bookmarkStart w:id="16" w:name="dieu_14"/>
    </w:p>
    <w:p w:rsidR="0007646F" w:rsidRPr="00912E03" w:rsidRDefault="00B61B86" w:rsidP="00912E03">
      <w:pPr>
        <w:pStyle w:val="Bodytext20"/>
        <w:shd w:val="clear" w:color="auto" w:fill="auto"/>
        <w:tabs>
          <w:tab w:val="left" w:pos="567"/>
        </w:tabs>
        <w:spacing w:line="360" w:lineRule="exact"/>
        <w:ind w:firstLine="567"/>
        <w:rPr>
          <w:sz w:val="28"/>
          <w:szCs w:val="28"/>
        </w:rPr>
      </w:pPr>
      <w:r w:rsidRPr="00912E03">
        <w:rPr>
          <w:sz w:val="28"/>
          <w:szCs w:val="28"/>
        </w:rPr>
        <w:t>Điều 14</w:t>
      </w:r>
      <w:r w:rsidR="0007646F" w:rsidRPr="00912E03">
        <w:rPr>
          <w:sz w:val="28"/>
          <w:szCs w:val="28"/>
        </w:rPr>
        <w:t>. Thông báo tuyển dụng và tiếp nhận Phiếu đăng ký dự tuyển</w:t>
      </w:r>
      <w:bookmarkEnd w:id="16"/>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Nhà trường đăng thông báo tuyển dụng công khai ít nhất 01 lần trên một trong những phương tiện thông tin đại chúng sau: báo in, báo điện tử, báo nói, báo hình; đồng thời đăng tải trên cổng thông tin điện tử và niêm yết công khai tại Trường.</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2. Nội dung thông báo tuyển dụng bao gồm:</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Số lượng người làm việc cần tuyển ứng với từng vị trí việc làm;</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Số lượng vị trí việc làm thực hiện việc thi tuyển, xét tuyển;</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 Tiêu chuẩn, điều kiện đăng ký dự tuyển;</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d) Thời hạn, địa chỉ và địa điểm tiếp nhận Phiếu đăng ký dự tuyển, số điện thoại di động hoặc cố định của cá nhân, bộ phận được phân công tiếp nhận Phiếu đăng ký dự tuyển;</w:t>
      </w:r>
    </w:p>
    <w:p w:rsidR="0007646F" w:rsidRPr="00912E03" w:rsidRDefault="00767683"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e</w:t>
      </w:r>
      <w:r w:rsidR="0007646F" w:rsidRPr="00912E03">
        <w:rPr>
          <w:b w:val="0"/>
          <w:sz w:val="28"/>
          <w:szCs w:val="28"/>
        </w:rPr>
        <w:t>) Hình thức, nội dung thi tuyển, xét tuyển; thời gian và địa điểm thi tuyển, xét tuyển.</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3. Trường hợp thay đổi nội dung thông báo tuyển dụng chỉ được thực hiện trước khi khai mạc kỳ tuyển dụng và phải công khai theo quy định tại khoản 1 Điều này.</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4. Người đăng ký dự tuyển nộp Phiếu đăng ký dự tuyển theo </w:t>
      </w:r>
      <w:bookmarkStart w:id="17" w:name="bieumau_ms_01"/>
      <w:r w:rsidRPr="00912E03">
        <w:rPr>
          <w:b w:val="0"/>
          <w:sz w:val="28"/>
          <w:szCs w:val="28"/>
        </w:rPr>
        <w:t>Mẫu số 01</w:t>
      </w:r>
      <w:bookmarkEnd w:id="17"/>
      <w:r w:rsidRPr="00912E03">
        <w:rPr>
          <w:b w:val="0"/>
          <w:sz w:val="28"/>
          <w:szCs w:val="28"/>
        </w:rPr>
        <w:t xml:space="preserve"> ban hành kèm theo Quy </w:t>
      </w:r>
      <w:r w:rsidR="007C35A6" w:rsidRPr="00912E03">
        <w:rPr>
          <w:b w:val="0"/>
          <w:sz w:val="28"/>
          <w:szCs w:val="28"/>
        </w:rPr>
        <w:t>định</w:t>
      </w:r>
      <w:r w:rsidRPr="00912E03">
        <w:rPr>
          <w:b w:val="0"/>
          <w:sz w:val="28"/>
          <w:szCs w:val="28"/>
        </w:rPr>
        <w:t xml:space="preserve"> này tại địa điểm tiếp nhận Phiếu đăng ký dự tuyển hoặc gửi theo đường bưu chính hoặc qua cổng thông tin điện tử Trường.</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5. Thời hạn nhận Phiếu đăng ký dự tuyển là 30 ngày kể từ ngày thông báo tuyển dụng công khai trên phương tiện thông tin đại chúng, trên </w:t>
      </w:r>
      <w:r w:rsidR="004B4BBD" w:rsidRPr="00912E03">
        <w:rPr>
          <w:b w:val="0"/>
          <w:sz w:val="28"/>
          <w:szCs w:val="28"/>
        </w:rPr>
        <w:t>cổng</w:t>
      </w:r>
      <w:r w:rsidRPr="00912E03">
        <w:rPr>
          <w:b w:val="0"/>
          <w:sz w:val="28"/>
          <w:szCs w:val="28"/>
        </w:rPr>
        <w:t xml:space="preserve"> thông tin điện tử </w:t>
      </w:r>
      <w:r w:rsidR="004B4BBD" w:rsidRPr="00912E03">
        <w:rPr>
          <w:b w:val="0"/>
          <w:sz w:val="28"/>
          <w:szCs w:val="28"/>
        </w:rPr>
        <w:t>Trường</w:t>
      </w:r>
      <w:r w:rsidRPr="00912E03">
        <w:rPr>
          <w:b w:val="0"/>
          <w:sz w:val="28"/>
          <w:szCs w:val="28"/>
        </w:rPr>
        <w:t>.</w:t>
      </w:r>
    </w:p>
    <w:p w:rsidR="0007646F" w:rsidRPr="00912E03" w:rsidRDefault="00B61B86" w:rsidP="00912E03">
      <w:pPr>
        <w:pStyle w:val="Bodytext20"/>
        <w:shd w:val="clear" w:color="auto" w:fill="auto"/>
        <w:tabs>
          <w:tab w:val="left" w:pos="567"/>
        </w:tabs>
        <w:spacing w:line="360" w:lineRule="exact"/>
        <w:ind w:firstLine="567"/>
        <w:rPr>
          <w:sz w:val="28"/>
          <w:szCs w:val="28"/>
        </w:rPr>
      </w:pPr>
      <w:bookmarkStart w:id="18" w:name="dieu_15"/>
      <w:r w:rsidRPr="00912E03">
        <w:rPr>
          <w:sz w:val="28"/>
          <w:szCs w:val="28"/>
        </w:rPr>
        <w:t>Điều 15</w:t>
      </w:r>
      <w:r w:rsidR="0007646F" w:rsidRPr="00912E03">
        <w:rPr>
          <w:sz w:val="28"/>
          <w:szCs w:val="28"/>
        </w:rPr>
        <w:t>. Trình tự tổ chức tuyển dụng</w:t>
      </w:r>
      <w:bookmarkEnd w:id="18"/>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1. Thành lập Hội đồng tuyển dụng do </w:t>
      </w:r>
      <w:r w:rsidR="003943DD" w:rsidRPr="00912E03">
        <w:rPr>
          <w:b w:val="0"/>
          <w:color w:val="000000"/>
          <w:sz w:val="28"/>
          <w:szCs w:val="28"/>
          <w:shd w:val="clear" w:color="auto" w:fill="FFFFFF"/>
        </w:rPr>
        <w:t>người đứng đầu đơn vị sự nghiệp công lập</w:t>
      </w:r>
      <w:r w:rsidRPr="00912E03">
        <w:rPr>
          <w:b w:val="0"/>
          <w:sz w:val="28"/>
          <w:szCs w:val="28"/>
        </w:rPr>
        <w:t xml:space="preserve"> quyết định.</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2. Thành lập Ban kiểm tra Phiếu đăng ký dự tuyển do Chủ tịch Hội đồng </w:t>
      </w:r>
      <w:r w:rsidRPr="00912E03">
        <w:rPr>
          <w:b w:val="0"/>
          <w:sz w:val="28"/>
          <w:szCs w:val="28"/>
        </w:rPr>
        <w:lastRenderedPageBreak/>
        <w:t>tuyển dụng quyết định chậm nhất sau 05 ngày làm việc kể từ ngày thành lập Hội đồng tuyển dụng.</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3. Tổ chức thi tuyển</w:t>
      </w:r>
    </w:p>
    <w:p w:rsidR="0007646F" w:rsidRPr="00912E03" w:rsidRDefault="0007646F" w:rsidP="00912E03">
      <w:pPr>
        <w:pStyle w:val="Bodytext20"/>
        <w:shd w:val="clear" w:color="auto" w:fill="auto"/>
        <w:tabs>
          <w:tab w:val="left" w:pos="567"/>
        </w:tabs>
        <w:spacing w:line="360" w:lineRule="exact"/>
        <w:ind w:firstLine="567"/>
        <w:jc w:val="both"/>
        <w:rPr>
          <w:b w:val="0"/>
          <w:spacing w:val="-2"/>
          <w:sz w:val="28"/>
          <w:szCs w:val="28"/>
        </w:rPr>
      </w:pPr>
      <w:r w:rsidRPr="00912E03">
        <w:rPr>
          <w:b w:val="0"/>
          <w:spacing w:val="-2"/>
          <w:sz w:val="28"/>
          <w:szCs w:val="28"/>
        </w:rPr>
        <w:t>a) Hội đồng tuyển dụng thông báo danh sách và triệu tập thí sinh đủ điều kiện, tiêu chuẩn dự thi vòng 1, đồng thời đăng tải trên cổng thông tin điện tử và niêm yết cô</w:t>
      </w:r>
      <w:r w:rsidR="00486DC4" w:rsidRPr="00912E03">
        <w:rPr>
          <w:b w:val="0"/>
          <w:spacing w:val="-2"/>
          <w:sz w:val="28"/>
          <w:szCs w:val="28"/>
        </w:rPr>
        <w:t xml:space="preserve">ng khai tại </w:t>
      </w:r>
      <w:r w:rsidR="004B4BBD" w:rsidRPr="00912E03">
        <w:rPr>
          <w:b w:val="0"/>
          <w:spacing w:val="-2"/>
          <w:sz w:val="28"/>
          <w:szCs w:val="28"/>
        </w:rPr>
        <w:t>Trường</w:t>
      </w:r>
      <w:r w:rsidRPr="00912E03">
        <w:rPr>
          <w:b w:val="0"/>
          <w:spacing w:val="-2"/>
          <w:sz w:val="28"/>
          <w:szCs w:val="28"/>
        </w:rPr>
        <w:t>. Chậm nhất 15 ngày kể từ ngày thông báo triệu tập thí sinh được tham dự vòng 1, Hội đồng tuyển dụng phải tiến hành tổ chức thi vòng 1.</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Tổ chức thi vòng 1:</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Trường hợp tổ chức thi vòng 1 trên máy vi tính thì phải thông báo kết quả cho thí sinh được biết ngay sau khi kết thúc thời gian làm bài thi trên máy vi tính. Không thực hiện việc phúc khảo đối với kết quả thi vòng 1 trên máy vi tính.</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Trường hợp tổ chức thi vòng 1 trên giấy thì việc chấm thi thực hiện như sau:</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Chậm nhất 15 ngày kể từ ngày kết thúc thi vòng 1 phải hoàn thành việc chấm thi vòng 1;</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Chậm nhất 05 ngày làm việc kể từ ngày kết thúc việc chấm thi vòng 1 phải công bố kết quả thi để thí sinh dự thi biết và thông báo việc nhận đơn phúc khảo trong thời hạn 15 ngày kể từ ngày thông báo kết quả thi trên cổng thông tin điện tử </w:t>
      </w:r>
      <w:r w:rsidR="004B4BBD" w:rsidRPr="00912E03">
        <w:rPr>
          <w:b w:val="0"/>
          <w:sz w:val="28"/>
          <w:szCs w:val="28"/>
        </w:rPr>
        <w:t>Trường</w:t>
      </w:r>
      <w:r w:rsidRPr="00912E03">
        <w:rPr>
          <w:b w:val="0"/>
          <w:sz w:val="28"/>
          <w:szCs w:val="28"/>
        </w:rPr>
        <w:t>;</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Trường hợp có đơn phúc khảo thì chậm nhất 15 ngày kể từ ngày hết thời hạn nhận đơn phúc khảo phải hoàn thành việc chấm phúc khảo và công bố kết quả chấm phúc khảo để thí sinh dự thi được biết;</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Căn cứ vào điều kiện thực tiễn trong quá trình tổ chức chấm thi, Chủ tịch Hội đồng tuyển dụng quyết định kéo dài thời hạn thực hiện các công việc quy định tại điểm này nhưng tổng thời gian kéo dài không quá 15 ngày.</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 Tổ chức thi vòng 2:</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Chậm nhất 05 ngày làm việc kể từ ngày kết thúc việc chấm thi vòng 1, Hội đồng tuyển dụng phải lập danh sách và thông báo triệu tập thí sinh đủ điều kiện dự thi vòng 2, đồng thời đăng tải trên cổng thông tin điện tử và niêm yết công khai tại </w:t>
      </w:r>
      <w:r w:rsidR="004B4BBD" w:rsidRPr="00912E03">
        <w:rPr>
          <w:b w:val="0"/>
          <w:sz w:val="28"/>
          <w:szCs w:val="28"/>
        </w:rPr>
        <w:t>Trường</w:t>
      </w:r>
      <w:r w:rsidRPr="00912E03">
        <w:rPr>
          <w:b w:val="0"/>
          <w:sz w:val="28"/>
          <w:szCs w:val="28"/>
        </w:rPr>
        <w:t>.</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Chậm nhất 15 ngày kể từ ngày thông báo triệu tập thí sinh được tham dự vòng 2, Hội đồng tuyển dụng phải tiến hành tổ chức thi vòng 2.</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Trường hợp tổ chức thi vòng 2 bằng hình thức thi viết thì việc chấm thi, phúc khảo thực hiện như quy định tại điểm b khoản này. Không thực hiện việc phúc khảo đối với kết quả thi vòng 2 bằng hình thức phỏng vấn hoặc thực hành.</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4. Tổ chức xét tuyển:</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a) Chậm nhất 05 ngày làm việc sau ngày kết thúc việc kiểm tra điều kiện, </w:t>
      </w:r>
      <w:r w:rsidRPr="00912E03">
        <w:rPr>
          <w:b w:val="0"/>
          <w:sz w:val="28"/>
          <w:szCs w:val="28"/>
        </w:rPr>
        <w:lastRenderedPageBreak/>
        <w:t xml:space="preserve">tiêu chuẩn của người dự tuyển tại vòng 1, Hội đồng tuyển dụng phải lập danh sách và thông báo triệu tập thí sinh đủ điều kiện dự xét tuyển ở vòng 2, đồng thời đăng tải trên cổng thông tin điện tử và niêm yết công khai tại </w:t>
      </w:r>
      <w:r w:rsidR="004B4BBD" w:rsidRPr="00912E03">
        <w:rPr>
          <w:b w:val="0"/>
          <w:sz w:val="28"/>
          <w:szCs w:val="28"/>
        </w:rPr>
        <w:t>Trường</w:t>
      </w:r>
      <w:r w:rsidRPr="00912E03">
        <w:rPr>
          <w:b w:val="0"/>
          <w:sz w:val="28"/>
          <w:szCs w:val="28"/>
        </w:rPr>
        <w:t>;</w:t>
      </w:r>
    </w:p>
    <w:p w:rsidR="0007646F" w:rsidRPr="00912E03" w:rsidRDefault="0007646F" w:rsidP="00912E03">
      <w:pPr>
        <w:pStyle w:val="Bodytext20"/>
        <w:shd w:val="clear" w:color="auto" w:fill="auto"/>
        <w:tabs>
          <w:tab w:val="left" w:pos="567"/>
        </w:tabs>
        <w:spacing w:line="360" w:lineRule="exact"/>
        <w:ind w:firstLine="567"/>
        <w:jc w:val="both"/>
        <w:rPr>
          <w:b w:val="0"/>
          <w:spacing w:val="2"/>
          <w:sz w:val="28"/>
          <w:szCs w:val="28"/>
        </w:rPr>
      </w:pPr>
      <w:r w:rsidRPr="00912E03">
        <w:rPr>
          <w:b w:val="0"/>
          <w:spacing w:val="2"/>
          <w:sz w:val="28"/>
          <w:szCs w:val="28"/>
        </w:rPr>
        <w:t>b) Chậm nhất 15 ngày kể từ ngày thông báo triệu tập thí sinh được tham dự vòng 2 thì phải tiến hành tổ chức thi vòng 2 như quy định tại điểm c khoản 3 Điều này.</w:t>
      </w:r>
    </w:p>
    <w:p w:rsidR="0007646F" w:rsidRPr="00912E03" w:rsidRDefault="00B61B86" w:rsidP="00912E03">
      <w:pPr>
        <w:pStyle w:val="Bodytext20"/>
        <w:shd w:val="clear" w:color="auto" w:fill="auto"/>
        <w:tabs>
          <w:tab w:val="left" w:pos="567"/>
        </w:tabs>
        <w:spacing w:line="360" w:lineRule="exact"/>
        <w:ind w:firstLine="567"/>
        <w:jc w:val="both"/>
        <w:rPr>
          <w:sz w:val="28"/>
          <w:szCs w:val="28"/>
        </w:rPr>
      </w:pPr>
      <w:bookmarkStart w:id="19" w:name="dieu_16"/>
      <w:r w:rsidRPr="00912E03">
        <w:rPr>
          <w:sz w:val="28"/>
          <w:szCs w:val="28"/>
        </w:rPr>
        <w:t>Điều 16</w:t>
      </w:r>
      <w:r w:rsidR="0007646F" w:rsidRPr="00912E03">
        <w:rPr>
          <w:sz w:val="28"/>
          <w:szCs w:val="28"/>
        </w:rPr>
        <w:t>. Thông báo kết quả tuyển dụng viên chức</w:t>
      </w:r>
      <w:bookmarkEnd w:id="19"/>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Sau khi hoàn thành việc chấm thi vòng 2 theo</w:t>
      </w:r>
      <w:r w:rsidR="004B4BBD" w:rsidRPr="00912E03">
        <w:rPr>
          <w:b w:val="0"/>
          <w:sz w:val="28"/>
          <w:szCs w:val="28"/>
        </w:rPr>
        <w:t xml:space="preserve"> quy định tại Điều 14</w:t>
      </w:r>
      <w:r w:rsidRPr="00912E03">
        <w:rPr>
          <w:b w:val="0"/>
          <w:sz w:val="28"/>
          <w:szCs w:val="28"/>
        </w:rPr>
        <w:t xml:space="preserve"> </w:t>
      </w:r>
      <w:r w:rsidR="004B4BBD" w:rsidRPr="00912E03">
        <w:rPr>
          <w:b w:val="0"/>
          <w:sz w:val="28"/>
          <w:szCs w:val="28"/>
        </w:rPr>
        <w:t xml:space="preserve">Quy </w:t>
      </w:r>
      <w:r w:rsidR="007C35A6" w:rsidRPr="00912E03">
        <w:rPr>
          <w:b w:val="0"/>
          <w:sz w:val="28"/>
          <w:szCs w:val="28"/>
        </w:rPr>
        <w:t>định</w:t>
      </w:r>
      <w:r w:rsidRPr="00912E03">
        <w:rPr>
          <w:b w:val="0"/>
          <w:sz w:val="28"/>
          <w:szCs w:val="28"/>
        </w:rPr>
        <w:t xml:space="preserve"> này, chậm nhất 05 ngày làm việc, Hội đồng tuyển dụng phải báo cáo </w:t>
      </w:r>
      <w:r w:rsidR="003943DD" w:rsidRPr="00912E03">
        <w:rPr>
          <w:b w:val="0"/>
          <w:color w:val="000000"/>
          <w:sz w:val="28"/>
          <w:szCs w:val="28"/>
          <w:shd w:val="clear" w:color="auto" w:fill="FFFFFF"/>
        </w:rPr>
        <w:t>người đứng đầu đơn vị sự nghiệp công lập</w:t>
      </w:r>
      <w:r w:rsidRPr="00912E03">
        <w:rPr>
          <w:b w:val="0"/>
          <w:sz w:val="28"/>
          <w:szCs w:val="28"/>
        </w:rPr>
        <w:t xml:space="preserve"> xem xét, công nhận kết quả tuyển dụng.</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2. Trong thời hạn 10 ngày kể từ ngày có quyết định công nhận kết quả tuyển dụng, Hội đồng tuyển dụng phải thông báo công khai trên cổng thông tin điện tử </w:t>
      </w:r>
      <w:r w:rsidR="004B4BBD" w:rsidRPr="00912E03">
        <w:rPr>
          <w:b w:val="0"/>
          <w:sz w:val="28"/>
          <w:szCs w:val="28"/>
        </w:rPr>
        <w:t>Trường</w:t>
      </w:r>
      <w:r w:rsidRPr="00912E03">
        <w:rPr>
          <w:b w:val="0"/>
          <w:sz w:val="28"/>
          <w:szCs w:val="28"/>
        </w:rPr>
        <w:t xml:space="preserve"> và gửi thông báo công nhận kết quả trúng tuyển bằng văn bản tới người dự tuyển theo địa chỉ mà người dự tuyển đã đăng ký. Nội dung thông báo phải ghi rõ thời hạn người trúng tuyển phải đến </w:t>
      </w:r>
      <w:r w:rsidR="004B4BBD" w:rsidRPr="00912E03">
        <w:rPr>
          <w:b w:val="0"/>
          <w:sz w:val="28"/>
          <w:szCs w:val="28"/>
        </w:rPr>
        <w:t>Trường</w:t>
      </w:r>
      <w:r w:rsidRPr="00912E03">
        <w:rPr>
          <w:b w:val="0"/>
          <w:sz w:val="28"/>
          <w:szCs w:val="28"/>
        </w:rPr>
        <w:t xml:space="preserve"> để hoàn thiện hồ sơ tuyển dụng.</w:t>
      </w:r>
    </w:p>
    <w:p w:rsidR="0007646F" w:rsidRPr="00912E03" w:rsidRDefault="00B61B86" w:rsidP="00912E03">
      <w:pPr>
        <w:pStyle w:val="Bodytext20"/>
        <w:shd w:val="clear" w:color="auto" w:fill="auto"/>
        <w:tabs>
          <w:tab w:val="left" w:pos="567"/>
        </w:tabs>
        <w:spacing w:line="360" w:lineRule="exact"/>
        <w:ind w:firstLine="567"/>
        <w:jc w:val="both"/>
        <w:rPr>
          <w:sz w:val="28"/>
          <w:szCs w:val="28"/>
        </w:rPr>
      </w:pPr>
      <w:bookmarkStart w:id="20" w:name="dieu_17"/>
      <w:r w:rsidRPr="00912E03">
        <w:rPr>
          <w:sz w:val="28"/>
          <w:szCs w:val="28"/>
        </w:rPr>
        <w:t>Điều 17</w:t>
      </w:r>
      <w:r w:rsidR="0007646F" w:rsidRPr="00912E03">
        <w:rPr>
          <w:sz w:val="28"/>
          <w:szCs w:val="28"/>
        </w:rPr>
        <w:t>. Hoàn thiện hồ sơ tuyển dụng</w:t>
      </w:r>
      <w:bookmarkEnd w:id="20"/>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1. Trong thời hạn 30 ngày, kể từ ngày nhận được thông báo kết quả trúng tuyển, người trúng tuyển phải đến </w:t>
      </w:r>
      <w:r w:rsidR="004B4BBD" w:rsidRPr="00912E03">
        <w:rPr>
          <w:b w:val="0"/>
          <w:sz w:val="28"/>
          <w:szCs w:val="28"/>
        </w:rPr>
        <w:t>Trường</w:t>
      </w:r>
      <w:r w:rsidRPr="00912E03">
        <w:rPr>
          <w:b w:val="0"/>
          <w:sz w:val="28"/>
          <w:szCs w:val="28"/>
        </w:rPr>
        <w:t xml:space="preserve"> để hoàn thiện hồ sơ tuyển dụng. Hồ sơ tuyển dụng bao gồm:</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Bản sao văn bằng, chứng chỉ theo yêu cầu của vị trí việc làm dự tuyển, chứng nhận đối tượng ưu tiên (nếu có);</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Trường hợp người trúng tuyển có bằng tốt nghiệp chuyên môn đã chuẩn đầu ra về ngoại ngữ, tin học theo quy định mà tương ứng với yêu cầu của vị trí việc làm dự tuyển thì được sử dụng thay thế chứng chỉ ngoại ngữ, tin học.</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Phiếu lý lịch tư pháp do cơ quan có thẩm quyền cấp.</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2.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w:t>
      </w:r>
      <w:r w:rsidR="003943DD" w:rsidRPr="00912E03">
        <w:rPr>
          <w:b w:val="0"/>
          <w:color w:val="000000"/>
          <w:sz w:val="28"/>
          <w:szCs w:val="28"/>
          <w:shd w:val="clear" w:color="auto" w:fill="FFFFFF"/>
        </w:rPr>
        <w:t>người đứng đầu đơn vị sự nghiệp công lập</w:t>
      </w:r>
      <w:r w:rsidRPr="00912E03">
        <w:rPr>
          <w:b w:val="0"/>
          <w:sz w:val="28"/>
          <w:szCs w:val="28"/>
        </w:rPr>
        <w:t xml:space="preserve"> ra quyết định hủy kết quả trúng tuyển.</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Trường hợp người đăng ký dự tuyển có hành vi gian lận trong việc kê khai Phiếu đăng ký dự tuyển hoặc sử dụng văn bằng, chứng chỉ, chứng nhận không đúng quy định để tham gia dự tuyển thì </w:t>
      </w:r>
      <w:r w:rsidR="004B4BBD" w:rsidRPr="00912E03">
        <w:rPr>
          <w:b w:val="0"/>
          <w:sz w:val="28"/>
          <w:szCs w:val="28"/>
        </w:rPr>
        <w:t>Nhà trường</w:t>
      </w:r>
      <w:r w:rsidRPr="00912E03">
        <w:rPr>
          <w:b w:val="0"/>
          <w:sz w:val="28"/>
          <w:szCs w:val="28"/>
        </w:rPr>
        <w:t xml:space="preserve"> thông báo công khai trên cổng thông tin điện tử </w:t>
      </w:r>
      <w:r w:rsidR="004B4BBD" w:rsidRPr="00912E03">
        <w:rPr>
          <w:b w:val="0"/>
          <w:sz w:val="28"/>
          <w:szCs w:val="28"/>
        </w:rPr>
        <w:t>Trường</w:t>
      </w:r>
      <w:r w:rsidRPr="00912E03">
        <w:rPr>
          <w:b w:val="0"/>
          <w:sz w:val="28"/>
          <w:szCs w:val="28"/>
        </w:rPr>
        <w:t xml:space="preserve"> và không tiếp nhận Phiếu đăng ký dự tuyển trong một kỳ tuyển dụng tiếp theo.</w:t>
      </w:r>
    </w:p>
    <w:p w:rsidR="0007646F" w:rsidRPr="00912E03" w:rsidRDefault="00A75A10" w:rsidP="00912E03">
      <w:pPr>
        <w:pStyle w:val="Bodytext20"/>
        <w:shd w:val="clear" w:color="auto" w:fill="auto"/>
        <w:tabs>
          <w:tab w:val="left" w:pos="567"/>
        </w:tabs>
        <w:spacing w:line="360" w:lineRule="exact"/>
        <w:ind w:firstLine="567"/>
        <w:jc w:val="both"/>
        <w:rPr>
          <w:sz w:val="28"/>
          <w:szCs w:val="28"/>
        </w:rPr>
      </w:pPr>
      <w:bookmarkStart w:id="21" w:name="dieu_18"/>
      <w:r w:rsidRPr="00912E03">
        <w:rPr>
          <w:sz w:val="28"/>
          <w:szCs w:val="28"/>
        </w:rPr>
        <w:t>Điều 18</w:t>
      </w:r>
      <w:r w:rsidR="0007646F" w:rsidRPr="00912E03">
        <w:rPr>
          <w:sz w:val="28"/>
          <w:szCs w:val="28"/>
        </w:rPr>
        <w:t>. Ký kết hợp đồng làm việc và nhận việc</w:t>
      </w:r>
      <w:bookmarkEnd w:id="21"/>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1. Chậm nhất 15 ngày kể từ ngày người trúng tuyển hoàn thiện hồ sơ tuyển dụng, </w:t>
      </w:r>
      <w:r w:rsidR="003943DD" w:rsidRPr="00912E03">
        <w:rPr>
          <w:b w:val="0"/>
          <w:color w:val="000000"/>
          <w:sz w:val="28"/>
          <w:szCs w:val="28"/>
          <w:shd w:val="clear" w:color="auto" w:fill="FFFFFF"/>
        </w:rPr>
        <w:t>người đứng đầu đơn vị sự nghiệp công lập</w:t>
      </w:r>
      <w:r w:rsidRPr="00912E03">
        <w:rPr>
          <w:b w:val="0"/>
          <w:sz w:val="28"/>
          <w:szCs w:val="28"/>
        </w:rPr>
        <w:t xml:space="preserve"> ra quyết định tuyển dụng, đồng thời gửi quyết định tới người trúng tuyển theo địa chỉ đã đăng ký để biết, thực hiện việc ký hợp đồng làm việc với viên chức.</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lastRenderedPageBreak/>
        <w:t xml:space="preserve">2. Trong thời hạn 30 ngày kể từ ngày nhận được quyết định tuyển dụng, người được tuyển dụng viên chức phải đến </w:t>
      </w:r>
      <w:r w:rsidR="005F1C96" w:rsidRPr="00912E03">
        <w:rPr>
          <w:b w:val="0"/>
          <w:sz w:val="28"/>
          <w:szCs w:val="28"/>
        </w:rPr>
        <w:t>Trường</w:t>
      </w:r>
      <w:r w:rsidRPr="00912E03">
        <w:rPr>
          <w:b w:val="0"/>
          <w:sz w:val="28"/>
          <w:szCs w:val="28"/>
        </w:rPr>
        <w:t xml:space="preserve"> để ký hợp đồng làm việc và nhận việc, trừ trường hợp quyết định tuyển dụng quy định thời hạn khác hoặc được </w:t>
      </w:r>
      <w:r w:rsidR="005F1C96" w:rsidRPr="00912E03">
        <w:rPr>
          <w:b w:val="0"/>
          <w:sz w:val="28"/>
          <w:szCs w:val="28"/>
        </w:rPr>
        <w:t>Trường</w:t>
      </w:r>
      <w:r w:rsidRPr="00912E03">
        <w:rPr>
          <w:b w:val="0"/>
          <w:sz w:val="28"/>
          <w:szCs w:val="28"/>
        </w:rPr>
        <w:t xml:space="preserve"> đồng ý gia hạn.</w:t>
      </w:r>
    </w:p>
    <w:p w:rsidR="0007646F" w:rsidRPr="00912E03" w:rsidRDefault="0007646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3. Trường hợp người được tuyển dụng viên chức không đến ký hợp đồng làm việc và nhận việc trong thời hạn quy định tại khoản 2 Điều này thì </w:t>
      </w:r>
      <w:r w:rsidR="003943DD" w:rsidRPr="00912E03">
        <w:rPr>
          <w:b w:val="0"/>
          <w:color w:val="000000"/>
          <w:sz w:val="28"/>
          <w:szCs w:val="28"/>
          <w:shd w:val="clear" w:color="auto" w:fill="FFFFFF"/>
        </w:rPr>
        <w:t>người đứng đầu đơn vị sự nghiệp công lập</w:t>
      </w:r>
      <w:r w:rsidRPr="00912E03">
        <w:rPr>
          <w:b w:val="0"/>
          <w:sz w:val="28"/>
          <w:szCs w:val="28"/>
        </w:rPr>
        <w:t xml:space="preserve"> hủy bỏ quyết định tuyển dụng.</w:t>
      </w:r>
    </w:p>
    <w:p w:rsidR="0007646F" w:rsidRPr="00912E03" w:rsidRDefault="0007646F" w:rsidP="00912E03">
      <w:pPr>
        <w:pStyle w:val="Bodytext20"/>
        <w:shd w:val="clear" w:color="auto" w:fill="auto"/>
        <w:tabs>
          <w:tab w:val="left" w:pos="567"/>
        </w:tabs>
        <w:spacing w:line="360" w:lineRule="exact"/>
        <w:ind w:firstLine="567"/>
        <w:jc w:val="both"/>
        <w:rPr>
          <w:b w:val="0"/>
          <w:spacing w:val="-2"/>
          <w:sz w:val="28"/>
          <w:szCs w:val="28"/>
        </w:rPr>
      </w:pPr>
      <w:r w:rsidRPr="00912E03">
        <w:rPr>
          <w:b w:val="0"/>
          <w:spacing w:val="-2"/>
          <w:sz w:val="28"/>
          <w:szCs w:val="28"/>
        </w:rPr>
        <w:t xml:space="preserve">4. </w:t>
      </w:r>
      <w:r w:rsidR="0096173B" w:rsidRPr="00912E03">
        <w:rPr>
          <w:b w:val="0"/>
          <w:color w:val="000000"/>
          <w:spacing w:val="-2"/>
          <w:sz w:val="28"/>
          <w:szCs w:val="28"/>
          <w:shd w:val="clear" w:color="auto" w:fill="FFFFFF"/>
        </w:rPr>
        <w:t>N</w:t>
      </w:r>
      <w:r w:rsidR="003943DD" w:rsidRPr="00912E03">
        <w:rPr>
          <w:b w:val="0"/>
          <w:color w:val="000000"/>
          <w:spacing w:val="-2"/>
          <w:sz w:val="28"/>
          <w:szCs w:val="28"/>
          <w:shd w:val="clear" w:color="auto" w:fill="FFFFFF"/>
        </w:rPr>
        <w:t>gười đứng đầu đơn vị sự nghiệp công lập</w:t>
      </w:r>
      <w:r w:rsidRPr="00912E03">
        <w:rPr>
          <w:b w:val="0"/>
          <w:spacing w:val="-2"/>
          <w:sz w:val="28"/>
          <w:szCs w:val="28"/>
        </w:rPr>
        <w:t xml:space="preserve"> xem xét quyết định việc trúng tuyển đối với người dự tuyển có kết quả tuyển dụng thấp hơn liền kề so với kết quả tuyển dụng của người trúng tuyển đã bị hủy bỏ kết quả trúng tuyển t</w:t>
      </w:r>
      <w:r w:rsidR="005F1C96" w:rsidRPr="00912E03">
        <w:rPr>
          <w:b w:val="0"/>
          <w:spacing w:val="-2"/>
          <w:sz w:val="28"/>
          <w:szCs w:val="28"/>
        </w:rPr>
        <w:t>heo quy định tại khoản 2 Điều 16</w:t>
      </w:r>
      <w:r w:rsidRPr="00912E03">
        <w:rPr>
          <w:b w:val="0"/>
          <w:spacing w:val="-2"/>
          <w:sz w:val="28"/>
          <w:szCs w:val="28"/>
        </w:rPr>
        <w:t xml:space="preserve"> </w:t>
      </w:r>
      <w:r w:rsidR="005F1C96" w:rsidRPr="00912E03">
        <w:rPr>
          <w:b w:val="0"/>
          <w:spacing w:val="-2"/>
          <w:sz w:val="28"/>
          <w:szCs w:val="28"/>
        </w:rPr>
        <w:t xml:space="preserve">Quy </w:t>
      </w:r>
      <w:r w:rsidR="007C35A6" w:rsidRPr="00912E03">
        <w:rPr>
          <w:b w:val="0"/>
          <w:spacing w:val="-2"/>
          <w:sz w:val="28"/>
          <w:szCs w:val="28"/>
        </w:rPr>
        <w:t>định</w:t>
      </w:r>
      <w:r w:rsidRPr="00912E03">
        <w:rPr>
          <w:b w:val="0"/>
          <w:spacing w:val="-2"/>
          <w:sz w:val="28"/>
          <w:szCs w:val="28"/>
        </w:rPr>
        <w:t xml:space="preserve"> này hoặc trường hợp quy định tại khoản 3 Điều này.</w:t>
      </w:r>
    </w:p>
    <w:p w:rsidR="0007646F" w:rsidRPr="00912E03" w:rsidRDefault="0007646F" w:rsidP="00912E03">
      <w:pPr>
        <w:pStyle w:val="Bodytext20"/>
        <w:shd w:val="clear" w:color="auto" w:fill="auto"/>
        <w:tabs>
          <w:tab w:val="left" w:pos="567"/>
        </w:tabs>
        <w:spacing w:line="360" w:lineRule="exact"/>
        <w:ind w:firstLine="567"/>
        <w:jc w:val="both"/>
        <w:rPr>
          <w:b w:val="0"/>
          <w:spacing w:val="-2"/>
          <w:sz w:val="28"/>
          <w:szCs w:val="28"/>
        </w:rPr>
      </w:pPr>
      <w:r w:rsidRPr="00912E03">
        <w:rPr>
          <w:b w:val="0"/>
          <w:spacing w:val="-2"/>
          <w:sz w:val="28"/>
          <w:szCs w:val="28"/>
        </w:rPr>
        <w:t xml:space="preserve">Trường hợp có từ 02 người trở lên có kết quả tuyển dụng thấp hơn liền kề mà bằng nhau thì </w:t>
      </w:r>
      <w:r w:rsidR="003943DD" w:rsidRPr="00912E03">
        <w:rPr>
          <w:b w:val="0"/>
          <w:color w:val="000000"/>
          <w:spacing w:val="-2"/>
          <w:sz w:val="28"/>
          <w:szCs w:val="28"/>
          <w:shd w:val="clear" w:color="auto" w:fill="FFFFFF"/>
        </w:rPr>
        <w:t>người đứng đầu đơn vị sự nghiệp công lập</w:t>
      </w:r>
      <w:r w:rsidRPr="00912E03">
        <w:rPr>
          <w:b w:val="0"/>
          <w:spacing w:val="-2"/>
          <w:sz w:val="28"/>
          <w:szCs w:val="28"/>
        </w:rPr>
        <w:t xml:space="preserve"> quyết định người trúng</w:t>
      </w:r>
      <w:r w:rsidR="005F1C96" w:rsidRPr="00912E03">
        <w:rPr>
          <w:b w:val="0"/>
          <w:spacing w:val="-2"/>
          <w:sz w:val="28"/>
          <w:szCs w:val="28"/>
        </w:rPr>
        <w:t xml:space="preserve"> tuyển theo quy định tại Điều </w:t>
      </w:r>
      <w:r w:rsidR="00A24AB3" w:rsidRPr="00912E03">
        <w:rPr>
          <w:b w:val="0"/>
          <w:spacing w:val="-2"/>
          <w:sz w:val="28"/>
          <w:szCs w:val="28"/>
        </w:rPr>
        <w:t>10</w:t>
      </w:r>
      <w:r w:rsidRPr="00912E03">
        <w:rPr>
          <w:b w:val="0"/>
          <w:spacing w:val="-2"/>
          <w:sz w:val="28"/>
          <w:szCs w:val="28"/>
        </w:rPr>
        <w:t xml:space="preserve"> </w:t>
      </w:r>
      <w:r w:rsidR="005F1C96" w:rsidRPr="00912E03">
        <w:rPr>
          <w:b w:val="0"/>
          <w:spacing w:val="-2"/>
          <w:sz w:val="28"/>
          <w:szCs w:val="28"/>
        </w:rPr>
        <w:t xml:space="preserve">Quy </w:t>
      </w:r>
      <w:r w:rsidR="007C35A6" w:rsidRPr="00912E03">
        <w:rPr>
          <w:b w:val="0"/>
          <w:spacing w:val="-2"/>
          <w:sz w:val="28"/>
          <w:szCs w:val="28"/>
        </w:rPr>
        <w:t>định</w:t>
      </w:r>
      <w:r w:rsidRPr="00912E03">
        <w:rPr>
          <w:b w:val="0"/>
          <w:spacing w:val="-2"/>
          <w:sz w:val="28"/>
          <w:szCs w:val="28"/>
        </w:rPr>
        <w:t xml:space="preserve"> này (trong trường hợp tổ chức thi </w:t>
      </w:r>
      <w:r w:rsidR="005F1C96" w:rsidRPr="00912E03">
        <w:rPr>
          <w:b w:val="0"/>
          <w:spacing w:val="-2"/>
          <w:sz w:val="28"/>
          <w:szCs w:val="28"/>
        </w:rPr>
        <w:t xml:space="preserve">tuyển) hoặc quy định tại </w:t>
      </w:r>
      <w:r w:rsidR="00A24AB3" w:rsidRPr="00912E03">
        <w:rPr>
          <w:b w:val="0"/>
          <w:spacing w:val="-2"/>
          <w:sz w:val="28"/>
          <w:szCs w:val="28"/>
        </w:rPr>
        <w:t>Điều 12</w:t>
      </w:r>
      <w:r w:rsidRPr="00912E03">
        <w:rPr>
          <w:b w:val="0"/>
          <w:spacing w:val="-2"/>
          <w:sz w:val="28"/>
          <w:szCs w:val="28"/>
        </w:rPr>
        <w:t xml:space="preserve"> </w:t>
      </w:r>
      <w:r w:rsidR="005F1C96" w:rsidRPr="00912E03">
        <w:rPr>
          <w:b w:val="0"/>
          <w:spacing w:val="-2"/>
          <w:sz w:val="28"/>
          <w:szCs w:val="28"/>
        </w:rPr>
        <w:t xml:space="preserve">Quy </w:t>
      </w:r>
      <w:r w:rsidR="007C35A6" w:rsidRPr="00912E03">
        <w:rPr>
          <w:b w:val="0"/>
          <w:spacing w:val="-2"/>
          <w:sz w:val="28"/>
          <w:szCs w:val="28"/>
        </w:rPr>
        <w:t>định</w:t>
      </w:r>
      <w:r w:rsidRPr="00912E03">
        <w:rPr>
          <w:b w:val="0"/>
          <w:spacing w:val="-2"/>
          <w:sz w:val="28"/>
          <w:szCs w:val="28"/>
        </w:rPr>
        <w:t xml:space="preserve"> này (trong trường hợp tổ chức xét tuyển).</w:t>
      </w:r>
    </w:p>
    <w:p w:rsidR="0072745F" w:rsidRPr="00912E03" w:rsidRDefault="0072745F" w:rsidP="00912E03">
      <w:pPr>
        <w:pStyle w:val="Bodytext20"/>
        <w:shd w:val="clear" w:color="auto" w:fill="auto"/>
        <w:tabs>
          <w:tab w:val="left" w:pos="567"/>
        </w:tabs>
        <w:spacing w:line="360" w:lineRule="exact"/>
        <w:ind w:firstLine="567"/>
        <w:jc w:val="center"/>
        <w:rPr>
          <w:sz w:val="28"/>
          <w:szCs w:val="28"/>
        </w:rPr>
      </w:pPr>
      <w:bookmarkStart w:id="22" w:name="muc_5"/>
    </w:p>
    <w:p w:rsidR="003040BA" w:rsidRPr="00912E03" w:rsidRDefault="003040BA" w:rsidP="00912E03">
      <w:pPr>
        <w:pStyle w:val="Bodytext20"/>
        <w:shd w:val="clear" w:color="auto" w:fill="auto"/>
        <w:tabs>
          <w:tab w:val="left" w:pos="567"/>
        </w:tabs>
        <w:spacing w:line="360" w:lineRule="exact"/>
        <w:ind w:firstLine="567"/>
        <w:jc w:val="center"/>
        <w:rPr>
          <w:sz w:val="28"/>
          <w:szCs w:val="28"/>
        </w:rPr>
      </w:pPr>
      <w:r w:rsidRPr="00912E03">
        <w:rPr>
          <w:sz w:val="28"/>
          <w:szCs w:val="28"/>
        </w:rPr>
        <w:t>Mục 5. HỢP ĐỒNG LÀM VIỆC</w:t>
      </w:r>
      <w:bookmarkEnd w:id="22"/>
    </w:p>
    <w:p w:rsidR="0072745F" w:rsidRPr="00912E03" w:rsidRDefault="0072745F" w:rsidP="00912E03">
      <w:pPr>
        <w:pStyle w:val="Bodytext20"/>
        <w:shd w:val="clear" w:color="auto" w:fill="auto"/>
        <w:tabs>
          <w:tab w:val="left" w:pos="567"/>
        </w:tabs>
        <w:spacing w:line="360" w:lineRule="exact"/>
        <w:ind w:firstLine="567"/>
        <w:jc w:val="both"/>
        <w:rPr>
          <w:sz w:val="28"/>
          <w:szCs w:val="28"/>
        </w:rPr>
      </w:pPr>
      <w:bookmarkStart w:id="23" w:name="dieu_19"/>
    </w:p>
    <w:p w:rsidR="003040BA" w:rsidRPr="00912E03" w:rsidRDefault="00A75A10" w:rsidP="00912E03">
      <w:pPr>
        <w:pStyle w:val="Bodytext20"/>
        <w:shd w:val="clear" w:color="auto" w:fill="auto"/>
        <w:tabs>
          <w:tab w:val="left" w:pos="567"/>
        </w:tabs>
        <w:spacing w:line="360" w:lineRule="exact"/>
        <w:ind w:firstLine="567"/>
        <w:jc w:val="both"/>
        <w:rPr>
          <w:sz w:val="28"/>
          <w:szCs w:val="28"/>
        </w:rPr>
      </w:pPr>
      <w:r w:rsidRPr="00912E03">
        <w:rPr>
          <w:sz w:val="28"/>
          <w:szCs w:val="28"/>
        </w:rPr>
        <w:t xml:space="preserve">Điều </w:t>
      </w:r>
      <w:r w:rsidR="00DE387D" w:rsidRPr="00912E03">
        <w:rPr>
          <w:sz w:val="28"/>
          <w:szCs w:val="28"/>
        </w:rPr>
        <w:t>19</w:t>
      </w:r>
      <w:r w:rsidR="00D32160" w:rsidRPr="00912E03">
        <w:rPr>
          <w:sz w:val="28"/>
          <w:szCs w:val="28"/>
        </w:rPr>
        <w:t>. C</w:t>
      </w:r>
      <w:r w:rsidR="003040BA" w:rsidRPr="00912E03">
        <w:rPr>
          <w:sz w:val="28"/>
          <w:szCs w:val="28"/>
        </w:rPr>
        <w:t>ác loại hợp đồng làm việc</w:t>
      </w:r>
      <w:bookmarkEnd w:id="23"/>
    </w:p>
    <w:p w:rsidR="00F749D5" w:rsidRPr="00912E03" w:rsidRDefault="00F749D5" w:rsidP="00912E03">
      <w:pPr>
        <w:pStyle w:val="NormalWeb"/>
        <w:shd w:val="clear" w:color="auto" w:fill="FFFFFF"/>
        <w:spacing w:before="0" w:beforeAutospacing="0" w:after="0" w:afterAutospacing="0" w:line="360" w:lineRule="exact"/>
        <w:ind w:firstLine="567"/>
        <w:jc w:val="both"/>
        <w:rPr>
          <w:color w:val="000000"/>
          <w:sz w:val="28"/>
          <w:szCs w:val="28"/>
        </w:rPr>
      </w:pPr>
      <w:bookmarkStart w:id="24" w:name="dieu_20"/>
      <w:r w:rsidRPr="00912E03">
        <w:rPr>
          <w:color w:val="000000"/>
          <w:sz w:val="28"/>
          <w:szCs w:val="28"/>
        </w:rPr>
        <w:t>1. Hợp đồng làm việc xác định thời hạn là hợp đồng mà trong đó hai bên xác định thời hạn, thời điểm chấm dứt hiệu lực của hợp đồng trong khoảng thời gian từ đủ 12 tháng đến 60 tháng</w:t>
      </w:r>
      <w:r w:rsidR="009619C3" w:rsidRPr="00912E03">
        <w:rPr>
          <w:color w:val="000000"/>
          <w:sz w:val="28"/>
          <w:szCs w:val="28"/>
        </w:rPr>
        <w:t xml:space="preserve"> </w:t>
      </w:r>
      <w:r w:rsidR="009619C3" w:rsidRPr="00912E03">
        <w:rPr>
          <w:color w:val="000000"/>
          <w:sz w:val="28"/>
          <w:szCs w:val="28"/>
          <w:shd w:val="clear" w:color="auto" w:fill="FFFFFF"/>
        </w:rPr>
        <w:t>(</w:t>
      </w:r>
      <w:bookmarkStart w:id="25" w:name="bieumau_ms_02"/>
      <w:r w:rsidR="009619C3" w:rsidRPr="00912E03">
        <w:rPr>
          <w:color w:val="000000"/>
          <w:sz w:val="28"/>
          <w:szCs w:val="28"/>
          <w:shd w:val="clear" w:color="auto" w:fill="FFFFFF"/>
        </w:rPr>
        <w:t>Mẫu số 02</w:t>
      </w:r>
      <w:bookmarkEnd w:id="25"/>
      <w:r w:rsidR="009619C3" w:rsidRPr="00912E03">
        <w:rPr>
          <w:color w:val="000000"/>
          <w:sz w:val="28"/>
          <w:szCs w:val="28"/>
          <w:shd w:val="clear" w:color="auto" w:fill="FFFFFF"/>
        </w:rPr>
        <w:t> hoặc </w:t>
      </w:r>
      <w:bookmarkStart w:id="26" w:name="bieumau_ms_03"/>
      <w:r w:rsidR="009619C3" w:rsidRPr="00912E03">
        <w:rPr>
          <w:color w:val="000000"/>
          <w:sz w:val="28"/>
          <w:szCs w:val="28"/>
          <w:shd w:val="clear" w:color="auto" w:fill="FFFFFF"/>
        </w:rPr>
        <w:t>Mẫu số 03</w:t>
      </w:r>
      <w:bookmarkEnd w:id="26"/>
      <w:r w:rsidR="009619C3" w:rsidRPr="00912E03">
        <w:rPr>
          <w:color w:val="000000"/>
          <w:sz w:val="28"/>
          <w:szCs w:val="28"/>
          <w:shd w:val="clear" w:color="auto" w:fill="FFFFFF"/>
        </w:rPr>
        <w:t xml:space="preserve"> ban hành kèm theo Quy </w:t>
      </w:r>
      <w:r w:rsidR="00193AD2" w:rsidRPr="00912E03">
        <w:rPr>
          <w:color w:val="000000"/>
          <w:sz w:val="28"/>
          <w:szCs w:val="28"/>
          <w:shd w:val="clear" w:color="auto" w:fill="FFFFFF"/>
        </w:rPr>
        <w:t>định</w:t>
      </w:r>
      <w:r w:rsidR="009619C3" w:rsidRPr="00912E03">
        <w:rPr>
          <w:color w:val="000000"/>
          <w:sz w:val="28"/>
          <w:szCs w:val="28"/>
          <w:shd w:val="clear" w:color="auto" w:fill="FFFFFF"/>
        </w:rPr>
        <w:t xml:space="preserve"> này)</w:t>
      </w:r>
      <w:r w:rsidRPr="00912E03">
        <w:rPr>
          <w:color w:val="000000"/>
          <w:sz w:val="28"/>
          <w:szCs w:val="28"/>
        </w:rPr>
        <w:t>.</w:t>
      </w:r>
    </w:p>
    <w:p w:rsidR="00F749D5" w:rsidRPr="00912E03" w:rsidRDefault="00F749D5"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Hợp đồng làm việc xác định thời hạn áp dụng đối với người được tuyển dụng làm viên chức kể từ ngày 01 tháng 7 năm 2020, trừ trường hợp quy định tại điểm b và điểm c khoản 2 Điều này.</w:t>
      </w:r>
    </w:p>
    <w:p w:rsidR="00F749D5" w:rsidRPr="00912E03" w:rsidRDefault="00F749D5"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2. Hợp đồng làm việc không xác định thời hạn là hợp đồng mà trong đó hai bên không xác định thời hạn, thời điểm chấm dứt hiệu lực của hợp đồng</w:t>
      </w:r>
      <w:r w:rsidR="00A66D3A" w:rsidRPr="00912E03">
        <w:rPr>
          <w:color w:val="000000"/>
          <w:sz w:val="28"/>
          <w:szCs w:val="28"/>
        </w:rPr>
        <w:t xml:space="preserve"> </w:t>
      </w:r>
      <w:r w:rsidR="00A66D3A" w:rsidRPr="00912E03">
        <w:rPr>
          <w:color w:val="000000"/>
          <w:sz w:val="28"/>
          <w:szCs w:val="28"/>
          <w:shd w:val="clear" w:color="auto" w:fill="FFFFFF"/>
        </w:rPr>
        <w:t xml:space="preserve">(Mẫu số 04 ban hành kèm theo Quy </w:t>
      </w:r>
      <w:r w:rsidR="00193AD2" w:rsidRPr="00912E03">
        <w:rPr>
          <w:color w:val="000000"/>
          <w:sz w:val="28"/>
          <w:szCs w:val="28"/>
          <w:shd w:val="clear" w:color="auto" w:fill="FFFFFF"/>
        </w:rPr>
        <w:t>định</w:t>
      </w:r>
      <w:r w:rsidR="00A66D3A" w:rsidRPr="00912E03">
        <w:rPr>
          <w:color w:val="000000"/>
          <w:sz w:val="28"/>
          <w:szCs w:val="28"/>
          <w:shd w:val="clear" w:color="auto" w:fill="FFFFFF"/>
        </w:rPr>
        <w:t xml:space="preserve"> này)</w:t>
      </w:r>
      <w:r w:rsidRPr="00912E03">
        <w:rPr>
          <w:color w:val="000000"/>
          <w:sz w:val="28"/>
          <w:szCs w:val="28"/>
        </w:rPr>
        <w:t>. Hợp đồng làm việc không xác định thời hạn áp dụng đối với các trường hợp sau đây:</w:t>
      </w:r>
    </w:p>
    <w:p w:rsidR="00F749D5" w:rsidRPr="00912E03" w:rsidRDefault="00F749D5"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a) Viên chức được tuyển dụng trước ngày 01 tháng 7 năm 2020;</w:t>
      </w:r>
    </w:p>
    <w:p w:rsidR="00F749D5" w:rsidRPr="00912E03" w:rsidRDefault="00F749D5"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 xml:space="preserve">b) Cán bộ, công chức chuyển sang làm viên chức </w:t>
      </w:r>
      <w:r w:rsidR="00B75F6A" w:rsidRPr="00912E03">
        <w:rPr>
          <w:color w:val="000000"/>
          <w:sz w:val="28"/>
          <w:szCs w:val="28"/>
          <w:shd w:val="clear" w:color="auto" w:fill="FFFFFF"/>
        </w:rPr>
        <w:t>tại đơn vị sự nghiệp công lập khi đáp ứng các điều kiện theo quy định</w:t>
      </w:r>
      <w:r w:rsidR="00F64F7C" w:rsidRPr="00912E03">
        <w:rPr>
          <w:color w:val="000000"/>
          <w:sz w:val="28"/>
          <w:szCs w:val="28"/>
          <w:shd w:val="clear" w:color="auto" w:fill="FFFFFF"/>
        </w:rPr>
        <w:t xml:space="preserve"> của pháp luật</w:t>
      </w:r>
      <w:r w:rsidRPr="00912E03">
        <w:rPr>
          <w:color w:val="000000"/>
          <w:sz w:val="28"/>
          <w:szCs w:val="28"/>
        </w:rPr>
        <w:t>;</w:t>
      </w:r>
    </w:p>
    <w:p w:rsidR="00F749D5" w:rsidRPr="00912E03" w:rsidRDefault="00F749D5"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c) Người được tuyển dụng làm viên chức làm việc tại vùng có điều kiện kinh tế - xã hội đặc biệt khó khăn.</w:t>
      </w:r>
    </w:p>
    <w:p w:rsidR="0051167B" w:rsidRPr="00912E03" w:rsidRDefault="0051167B"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b/>
          <w:bCs/>
          <w:color w:val="000000"/>
          <w:sz w:val="28"/>
          <w:szCs w:val="28"/>
        </w:rPr>
        <w:t>Điều 20. Các nội dung liên quan đến hợp đồng làm việc</w:t>
      </w:r>
    </w:p>
    <w:p w:rsidR="0051167B" w:rsidRPr="00912E03" w:rsidRDefault="0051167B"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 xml:space="preserve">1. Hợp đồng làm việc được ký kết bằng văn bản giữa viên chức hoặc người được tuyển dụng làm viên chức với </w:t>
      </w:r>
      <w:r w:rsidR="003943DD" w:rsidRPr="00912E03">
        <w:rPr>
          <w:color w:val="000000"/>
          <w:sz w:val="28"/>
          <w:szCs w:val="28"/>
          <w:shd w:val="clear" w:color="auto" w:fill="FFFFFF"/>
        </w:rPr>
        <w:t>người đứng đầu đơn vị sự nghiệp công lập</w:t>
      </w:r>
      <w:r w:rsidRPr="00912E03">
        <w:rPr>
          <w:color w:val="000000"/>
          <w:sz w:val="28"/>
          <w:szCs w:val="28"/>
        </w:rPr>
        <w:t>.</w:t>
      </w:r>
    </w:p>
    <w:p w:rsidR="0051167B" w:rsidRPr="00912E03" w:rsidRDefault="0051167B"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 xml:space="preserve">2. Viên chức được tuyển dụng trước ngày 01 tháng 7 năm 2020 nhưng đang thực hiện hợp đồng làm việc xác định thời hạn thì tiếp tục thực hiện hợp đồng </w:t>
      </w:r>
      <w:r w:rsidRPr="00912E03">
        <w:rPr>
          <w:color w:val="000000"/>
          <w:sz w:val="28"/>
          <w:szCs w:val="28"/>
        </w:rPr>
        <w:lastRenderedPageBreak/>
        <w:t>làm việc đã ký kết, kể cả trường hợp viên chức chuyển đến đơn vị sự nghiệp công lập khác theo quy định tại khoản 4 Điều này, sau khi kết thúc thời hạn của hợp đồng làm việc đã ký kết thì được ký kết hợp đồng làm việc không xác định thời hạn nếu đáp ứng đầy đủ các yêu cầu theo quy định của pháp luật.</w:t>
      </w:r>
    </w:p>
    <w:p w:rsidR="0051167B" w:rsidRPr="00912E03" w:rsidRDefault="0051167B"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 xml:space="preserve">3. Trong quá trình thực hiện hợp đồng làm việc, nếu có thay đổi nội dung hợp đồng làm việc thì viên chức hoặc người được tuyển dụng làm viên chức thỏa thuận với </w:t>
      </w:r>
      <w:r w:rsidR="003943DD" w:rsidRPr="00912E03">
        <w:rPr>
          <w:color w:val="000000"/>
          <w:sz w:val="28"/>
          <w:szCs w:val="28"/>
          <w:shd w:val="clear" w:color="auto" w:fill="FFFFFF"/>
        </w:rPr>
        <w:t>người đứng đầu đơn vị sự nghiệp công lập</w:t>
      </w:r>
      <w:r w:rsidRPr="00912E03">
        <w:rPr>
          <w:color w:val="000000"/>
          <w:sz w:val="28"/>
          <w:szCs w:val="28"/>
        </w:rPr>
        <w:t xml:space="preserve"> về các nội dung thay đổi đó và được tiến hành bằng việc ký kết phụ lục hợp đồng làm việc hoặc ký kết hợp đồng làm việc mới có những nội dung thay đổi đó.</w:t>
      </w:r>
    </w:p>
    <w:p w:rsidR="0051167B" w:rsidRPr="00912E03" w:rsidRDefault="0051167B"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4. Trường hợp viên chức được cấp có thẩm quyền đồng ý chuyển đến đơn vị sự nghiệp công lập khác thì không thực hiện việc tuyển dụng mới và không giải quyết chế độ thôi việc, nhưng phải ký kết hợp đồng làm việc mới với người đứng đầu đơn vị sự nghiệp công lập hoặc cơ quan có thẩm quyền quản lý đơn vị sự nghiệp công lập; đồng thời thực hiện chế độ tiền lương đối với viên chức phù hợp trên cơ sở căn cứ vào loại hình hợp đồng làm việc của viên chức đang được ký kết tại đơn vị sự nghiệp công lập trước khi chuyển công tác, năng lực, trình độ đào tạo, quá trình công tác, diễn biến tiền lương và thời gian đóng bảo hiểm xã hội bắt buộc của viên chức.</w:t>
      </w:r>
    </w:p>
    <w:p w:rsidR="00790C53" w:rsidRPr="00912E03" w:rsidRDefault="00790C53" w:rsidP="00912E03">
      <w:pPr>
        <w:pStyle w:val="NormalWeb"/>
        <w:shd w:val="clear" w:color="auto" w:fill="FFFFFF"/>
        <w:spacing w:before="0" w:beforeAutospacing="0" w:after="0" w:afterAutospacing="0" w:line="360" w:lineRule="exact"/>
        <w:ind w:firstLine="567"/>
        <w:jc w:val="both"/>
        <w:rPr>
          <w:b/>
          <w:color w:val="000000"/>
          <w:sz w:val="28"/>
          <w:szCs w:val="28"/>
        </w:rPr>
      </w:pPr>
      <w:r w:rsidRPr="00912E03">
        <w:rPr>
          <w:b/>
          <w:color w:val="000000"/>
          <w:sz w:val="28"/>
          <w:szCs w:val="28"/>
        </w:rPr>
        <w:t xml:space="preserve">Điều 21. </w:t>
      </w:r>
      <w:r w:rsidRPr="00912E03">
        <w:rPr>
          <w:b/>
          <w:bCs/>
          <w:color w:val="000000"/>
          <w:sz w:val="28"/>
          <w:szCs w:val="28"/>
        </w:rPr>
        <w:t>Ký kết tiếp, tạm hoãn và chấm dứt hợp đồng làm việc</w:t>
      </w:r>
    </w:p>
    <w:p w:rsidR="00790C53" w:rsidRPr="00912E03" w:rsidRDefault="00790C53" w:rsidP="00912E03">
      <w:pPr>
        <w:pStyle w:val="NormalWeb"/>
        <w:shd w:val="clear" w:color="auto" w:fill="FFFFFF"/>
        <w:spacing w:before="0" w:beforeAutospacing="0" w:after="0" w:afterAutospacing="0" w:line="360" w:lineRule="exact"/>
        <w:ind w:firstLine="567"/>
        <w:jc w:val="both"/>
        <w:rPr>
          <w:color w:val="000000"/>
          <w:sz w:val="28"/>
          <w:szCs w:val="28"/>
        </w:rPr>
      </w:pPr>
      <w:bookmarkStart w:id="27" w:name="muc_6"/>
      <w:bookmarkEnd w:id="24"/>
      <w:r w:rsidRPr="00912E03">
        <w:rPr>
          <w:color w:val="000000"/>
          <w:sz w:val="28"/>
          <w:szCs w:val="28"/>
        </w:rPr>
        <w:t xml:space="preserve">1. Đối với hợp đồng làm việc xác định thời hạn, trước khi hết hạn hợp đồng làm việc 60 ngày, </w:t>
      </w:r>
      <w:r w:rsidR="003943DD" w:rsidRPr="00912E03">
        <w:rPr>
          <w:color w:val="000000"/>
          <w:sz w:val="28"/>
          <w:szCs w:val="28"/>
          <w:shd w:val="clear" w:color="auto" w:fill="FFFFFF"/>
        </w:rPr>
        <w:t>người đứng đầu đơn vị sự nghiệp công lập</w:t>
      </w:r>
      <w:r w:rsidRPr="00912E03">
        <w:rPr>
          <w:color w:val="000000"/>
          <w:sz w:val="28"/>
          <w:szCs w:val="28"/>
        </w:rPr>
        <w:t xml:space="preserve"> ký kết tiếp hoặc chấm dứt hợp đồng làm việc với viên chức.</w:t>
      </w:r>
    </w:p>
    <w:p w:rsidR="00790C53" w:rsidRPr="00912E03" w:rsidRDefault="00790C53"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Trường hợp đơn vị sự nghiệp công lập còn nhu cầu, viên chức đáp ứng đầy đủ các yêu cầu theo quy định của pháp luật thì </w:t>
      </w:r>
      <w:r w:rsidR="003943DD" w:rsidRPr="00912E03">
        <w:rPr>
          <w:color w:val="000000"/>
          <w:sz w:val="28"/>
          <w:szCs w:val="28"/>
          <w:shd w:val="clear" w:color="auto" w:fill="FFFFFF"/>
        </w:rPr>
        <w:t>người đứng đầu đơn vị sự nghiệp công lập</w:t>
      </w:r>
      <w:r w:rsidRPr="00912E03">
        <w:rPr>
          <w:color w:val="000000"/>
          <w:sz w:val="28"/>
          <w:szCs w:val="28"/>
        </w:rPr>
        <w:t xml:space="preserve"> phải ký kết tiếp hợp đồng làm việc với viên chức.</w:t>
      </w:r>
    </w:p>
    <w:p w:rsidR="00790C53" w:rsidRPr="00912E03" w:rsidRDefault="00790C53"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 xml:space="preserve">Trường hợp không ký kết tiếp hợp đồng làm việc với viên chức thì </w:t>
      </w:r>
      <w:r w:rsidR="003943DD" w:rsidRPr="00912E03">
        <w:rPr>
          <w:color w:val="000000"/>
          <w:sz w:val="28"/>
          <w:szCs w:val="28"/>
          <w:shd w:val="clear" w:color="auto" w:fill="FFFFFF"/>
        </w:rPr>
        <w:t>người đứng đầu đơn vị sự nghiệp công lập</w:t>
      </w:r>
      <w:r w:rsidRPr="00912E03">
        <w:rPr>
          <w:color w:val="000000"/>
          <w:sz w:val="28"/>
          <w:szCs w:val="28"/>
        </w:rPr>
        <w:t xml:space="preserve"> phải nêu rõ lý do bằng văn bản</w:t>
      </w:r>
    </w:p>
    <w:p w:rsidR="00790C53" w:rsidRPr="00912E03" w:rsidRDefault="0047682F" w:rsidP="00912E03">
      <w:pPr>
        <w:pStyle w:val="NormalWeb"/>
        <w:spacing w:before="0" w:beforeAutospacing="0" w:after="0" w:afterAutospacing="0" w:line="360" w:lineRule="exact"/>
        <w:ind w:firstLine="567"/>
        <w:jc w:val="both"/>
        <w:rPr>
          <w:color w:val="000000"/>
          <w:sz w:val="28"/>
          <w:szCs w:val="28"/>
        </w:rPr>
      </w:pPr>
      <w:r w:rsidRPr="00912E03">
        <w:rPr>
          <w:color w:val="000000"/>
          <w:sz w:val="28"/>
          <w:szCs w:val="28"/>
        </w:rPr>
        <w:t>2</w:t>
      </w:r>
      <w:r w:rsidR="00790C53" w:rsidRPr="00912E03">
        <w:rPr>
          <w:color w:val="000000"/>
          <w:sz w:val="28"/>
          <w:szCs w:val="28"/>
        </w:rPr>
        <w:t>. Việc tạm hoãn thực hiện hợp đồng làm việc, chấm dứt hợp đồng làm việc được thực hiện theo quy định của pháp luật về lao động.</w:t>
      </w:r>
    </w:p>
    <w:p w:rsidR="00790C53" w:rsidRPr="00912E03" w:rsidRDefault="0047682F" w:rsidP="00912E03">
      <w:pPr>
        <w:pStyle w:val="NormalWeb"/>
        <w:spacing w:before="0" w:beforeAutospacing="0" w:after="0" w:afterAutospacing="0" w:line="360" w:lineRule="exact"/>
        <w:ind w:firstLine="567"/>
        <w:jc w:val="both"/>
        <w:rPr>
          <w:color w:val="000000"/>
          <w:sz w:val="28"/>
          <w:szCs w:val="28"/>
        </w:rPr>
      </w:pPr>
      <w:r w:rsidRPr="00912E03">
        <w:rPr>
          <w:color w:val="000000"/>
          <w:sz w:val="28"/>
          <w:szCs w:val="28"/>
        </w:rPr>
        <w:t>3</w:t>
      </w:r>
      <w:r w:rsidR="00790C53" w:rsidRPr="00912E03">
        <w:rPr>
          <w:color w:val="000000"/>
          <w:sz w:val="28"/>
          <w:szCs w:val="28"/>
        </w:rPr>
        <w:t>. Khi viên chức chuyển công tác đến cơ quan, tổ chức, đơn vị khác thì chấm dứt hợp đồng làm việc và được giải quyết các chế độ, chính sách theo quy định của pháp luật.</w:t>
      </w:r>
    </w:p>
    <w:p w:rsidR="00790C53" w:rsidRPr="00912E03" w:rsidRDefault="0047682F" w:rsidP="00912E03">
      <w:pPr>
        <w:pStyle w:val="NormalWeb"/>
        <w:spacing w:before="0" w:beforeAutospacing="0" w:after="0" w:afterAutospacing="0" w:line="360" w:lineRule="exact"/>
        <w:ind w:firstLine="567"/>
        <w:jc w:val="both"/>
        <w:rPr>
          <w:color w:val="000000"/>
          <w:sz w:val="28"/>
          <w:szCs w:val="28"/>
        </w:rPr>
      </w:pPr>
      <w:r w:rsidRPr="00912E03">
        <w:rPr>
          <w:color w:val="000000"/>
          <w:sz w:val="28"/>
          <w:szCs w:val="28"/>
        </w:rPr>
        <w:t>4</w:t>
      </w:r>
      <w:r w:rsidR="00790C53" w:rsidRPr="00912E03">
        <w:rPr>
          <w:color w:val="000000"/>
          <w:sz w:val="28"/>
          <w:szCs w:val="28"/>
        </w:rPr>
        <w:t>. Khi viên chức được cấp có thẩm quyền bổ nhiệm giữ chức vụ được pháp luật quy định là công chức tại đơn vị sự nghiệp công lập hoặc có quyết định nghỉ hưu thì hợp đồng làm việc đương nhiên chấm dứt.</w:t>
      </w:r>
    </w:p>
    <w:p w:rsidR="00790C53" w:rsidRPr="00912E03" w:rsidRDefault="00790C53" w:rsidP="00CC7E2F">
      <w:pPr>
        <w:pStyle w:val="Bodytext20"/>
        <w:shd w:val="clear" w:color="auto" w:fill="auto"/>
        <w:tabs>
          <w:tab w:val="left" w:pos="567"/>
        </w:tabs>
        <w:spacing w:line="360" w:lineRule="exact"/>
        <w:ind w:firstLine="0"/>
        <w:rPr>
          <w:sz w:val="28"/>
          <w:szCs w:val="28"/>
        </w:rPr>
      </w:pPr>
    </w:p>
    <w:p w:rsidR="00AD28B0" w:rsidRPr="00912E03" w:rsidRDefault="00AD28B0" w:rsidP="00912E03">
      <w:pPr>
        <w:pStyle w:val="Bodytext20"/>
        <w:shd w:val="clear" w:color="auto" w:fill="auto"/>
        <w:tabs>
          <w:tab w:val="left" w:pos="567"/>
        </w:tabs>
        <w:spacing w:line="360" w:lineRule="exact"/>
        <w:ind w:firstLine="567"/>
        <w:jc w:val="center"/>
        <w:rPr>
          <w:sz w:val="28"/>
          <w:szCs w:val="28"/>
        </w:rPr>
      </w:pPr>
      <w:r w:rsidRPr="00912E03">
        <w:rPr>
          <w:sz w:val="28"/>
          <w:szCs w:val="28"/>
        </w:rPr>
        <w:t>Mục 6. TẬP SỰ</w:t>
      </w:r>
      <w:bookmarkEnd w:id="27"/>
    </w:p>
    <w:p w:rsidR="0072745F" w:rsidRPr="00912E03" w:rsidRDefault="0072745F" w:rsidP="00912E03">
      <w:pPr>
        <w:pStyle w:val="Bodytext20"/>
        <w:shd w:val="clear" w:color="auto" w:fill="auto"/>
        <w:tabs>
          <w:tab w:val="left" w:pos="567"/>
        </w:tabs>
        <w:spacing w:line="360" w:lineRule="exact"/>
        <w:ind w:firstLine="567"/>
        <w:jc w:val="both"/>
        <w:rPr>
          <w:sz w:val="28"/>
          <w:szCs w:val="28"/>
        </w:rPr>
      </w:pPr>
      <w:bookmarkStart w:id="28" w:name="dieu_21"/>
    </w:p>
    <w:p w:rsidR="00AD28B0" w:rsidRPr="00912E03" w:rsidRDefault="003028E8" w:rsidP="00912E03">
      <w:pPr>
        <w:pStyle w:val="Bodytext20"/>
        <w:shd w:val="clear" w:color="auto" w:fill="auto"/>
        <w:tabs>
          <w:tab w:val="left" w:pos="567"/>
        </w:tabs>
        <w:spacing w:line="360" w:lineRule="exact"/>
        <w:ind w:firstLine="567"/>
        <w:jc w:val="both"/>
        <w:rPr>
          <w:sz w:val="28"/>
          <w:szCs w:val="28"/>
        </w:rPr>
      </w:pPr>
      <w:r w:rsidRPr="00912E03">
        <w:rPr>
          <w:sz w:val="28"/>
          <w:szCs w:val="28"/>
        </w:rPr>
        <w:t>Điều 2</w:t>
      </w:r>
      <w:r w:rsidR="009E2F4C" w:rsidRPr="00912E03">
        <w:rPr>
          <w:sz w:val="28"/>
          <w:szCs w:val="28"/>
        </w:rPr>
        <w:t>2</w:t>
      </w:r>
      <w:r w:rsidR="00AD28B0" w:rsidRPr="00912E03">
        <w:rPr>
          <w:sz w:val="28"/>
          <w:szCs w:val="28"/>
        </w:rPr>
        <w:t>. Chế độ tập sự</w:t>
      </w:r>
      <w:bookmarkEnd w:id="28"/>
    </w:p>
    <w:p w:rsidR="00AD28B0" w:rsidRPr="00912E03" w:rsidRDefault="00AD28B0" w:rsidP="00912E03">
      <w:pPr>
        <w:pStyle w:val="Bodytext20"/>
        <w:shd w:val="clear" w:color="auto" w:fill="auto"/>
        <w:tabs>
          <w:tab w:val="left" w:pos="567"/>
        </w:tabs>
        <w:spacing w:line="360" w:lineRule="exact"/>
        <w:ind w:firstLine="567"/>
        <w:jc w:val="both"/>
        <w:rPr>
          <w:b w:val="0"/>
          <w:spacing w:val="-2"/>
          <w:sz w:val="28"/>
          <w:szCs w:val="28"/>
        </w:rPr>
      </w:pPr>
      <w:r w:rsidRPr="00912E03">
        <w:rPr>
          <w:b w:val="0"/>
          <w:spacing w:val="-2"/>
          <w:sz w:val="28"/>
          <w:szCs w:val="28"/>
        </w:rPr>
        <w:t xml:space="preserve">1. Người được tuyển dụng vào viên chức phải thực hiện chế độ tập sự để làm </w:t>
      </w:r>
      <w:r w:rsidRPr="00912E03">
        <w:rPr>
          <w:b w:val="0"/>
          <w:spacing w:val="-2"/>
          <w:sz w:val="28"/>
          <w:szCs w:val="28"/>
        </w:rPr>
        <w:lastRenderedPageBreak/>
        <w:t>quen với môi trường công tác, tập làm những công việc của vị trí việc làm được tuyển dụng.</w:t>
      </w:r>
    </w:p>
    <w:p w:rsidR="00AD28B0" w:rsidRPr="00912E03" w:rsidRDefault="00AD28B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2. Thời gian tập sự </w:t>
      </w:r>
      <w:r w:rsidR="009121D0" w:rsidRPr="00912E03">
        <w:rPr>
          <w:b w:val="0"/>
          <w:sz w:val="28"/>
          <w:szCs w:val="28"/>
        </w:rPr>
        <w:t>từ 06 tháng đến 12 tháng, theo chức danh nghề nghiệp được tuyển dụng và phái được quy định trong hợp đồng làm việc.</w:t>
      </w:r>
    </w:p>
    <w:p w:rsidR="00AD28B0" w:rsidRPr="00912E03" w:rsidRDefault="009121D0" w:rsidP="00912E03">
      <w:pPr>
        <w:pStyle w:val="Bodytext20"/>
        <w:shd w:val="clear" w:color="auto" w:fill="auto"/>
        <w:tabs>
          <w:tab w:val="left" w:pos="567"/>
        </w:tabs>
        <w:spacing w:line="360" w:lineRule="exact"/>
        <w:ind w:firstLine="567"/>
        <w:jc w:val="both"/>
        <w:rPr>
          <w:b w:val="0"/>
          <w:spacing w:val="-2"/>
          <w:sz w:val="28"/>
          <w:szCs w:val="28"/>
        </w:rPr>
      </w:pPr>
      <w:r w:rsidRPr="00912E03">
        <w:rPr>
          <w:b w:val="0"/>
          <w:spacing w:val="-2"/>
          <w:sz w:val="28"/>
          <w:szCs w:val="28"/>
        </w:rPr>
        <w:t>3.</w:t>
      </w:r>
      <w:r w:rsidR="00AD28B0" w:rsidRPr="00912E03">
        <w:rPr>
          <w:b w:val="0"/>
          <w:spacing w:val="-2"/>
          <w:sz w:val="28"/>
          <w:szCs w:val="28"/>
        </w:rPr>
        <w:t xml:space="preserve"> Thời gian nghỉ sinh con theo chế độ bảo hiểm xã hội, thời gian nghỉ ốm đau từ 14 ngày trở lên, thời gian nghỉ không hưởng lương, thời gian bị tạm giam, tạm giữ, tạm đình chỉ công tác theo quy định của pháp luật không được tính vào thời gian tập sự.</w:t>
      </w:r>
    </w:p>
    <w:p w:rsidR="00AD28B0" w:rsidRPr="00912E03" w:rsidRDefault="00AD28B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Trường hợp người tập sự nghỉ ốm đau hoặc có lý do chính đáng dưới 14 ngày mà được </w:t>
      </w:r>
      <w:r w:rsidR="003943DD" w:rsidRPr="00912E03">
        <w:rPr>
          <w:b w:val="0"/>
          <w:color w:val="000000"/>
          <w:sz w:val="28"/>
          <w:szCs w:val="28"/>
          <w:shd w:val="clear" w:color="auto" w:fill="FFFFFF"/>
        </w:rPr>
        <w:t>người đứng đầu đơn vị sự nghiệp công lập</w:t>
      </w:r>
      <w:r w:rsidRPr="00912E03">
        <w:rPr>
          <w:b w:val="0"/>
          <w:sz w:val="28"/>
          <w:szCs w:val="28"/>
        </w:rPr>
        <w:t xml:space="preserve"> đồng ý thì thời gian này được tính vào thời gian tập sự.</w:t>
      </w:r>
    </w:p>
    <w:p w:rsidR="00AD28B0" w:rsidRPr="00912E03" w:rsidRDefault="009121D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4</w:t>
      </w:r>
      <w:r w:rsidR="00AD28B0" w:rsidRPr="00912E03">
        <w:rPr>
          <w:b w:val="0"/>
          <w:sz w:val="28"/>
          <w:szCs w:val="28"/>
        </w:rPr>
        <w:t>. Nội dung tập sự:</w:t>
      </w:r>
    </w:p>
    <w:p w:rsidR="00AD28B0" w:rsidRPr="00912E03" w:rsidRDefault="00AD28B0" w:rsidP="00912E03">
      <w:pPr>
        <w:pStyle w:val="Bodytext20"/>
        <w:shd w:val="clear" w:color="auto" w:fill="auto"/>
        <w:tabs>
          <w:tab w:val="left" w:pos="567"/>
        </w:tabs>
        <w:spacing w:line="360" w:lineRule="exact"/>
        <w:ind w:firstLine="567"/>
        <w:jc w:val="both"/>
        <w:rPr>
          <w:b w:val="0"/>
          <w:spacing w:val="2"/>
          <w:sz w:val="28"/>
          <w:szCs w:val="28"/>
        </w:rPr>
      </w:pPr>
      <w:r w:rsidRPr="00912E03">
        <w:rPr>
          <w:b w:val="0"/>
          <w:spacing w:val="2"/>
          <w:sz w:val="28"/>
          <w:szCs w:val="28"/>
        </w:rPr>
        <w:t xml:space="preserve">a) Nắm vững quy định của pháp luật viên chức về quyền, nghĩa vụ của viên chức, những việc viên chức không được làm; nắm vững cơ cấu tổ chức, chức năng, nhiệm vụ, quyền hạn của </w:t>
      </w:r>
      <w:r w:rsidR="009121D0" w:rsidRPr="00912E03">
        <w:rPr>
          <w:b w:val="0"/>
          <w:spacing w:val="2"/>
          <w:sz w:val="28"/>
          <w:szCs w:val="28"/>
        </w:rPr>
        <w:t>Trường và đơn vị công tác</w:t>
      </w:r>
      <w:r w:rsidRPr="00912E03">
        <w:rPr>
          <w:b w:val="0"/>
          <w:spacing w:val="2"/>
          <w:sz w:val="28"/>
          <w:szCs w:val="28"/>
        </w:rPr>
        <w:t xml:space="preserve">; nội quy, quy chế làm việc của </w:t>
      </w:r>
      <w:r w:rsidR="009121D0" w:rsidRPr="00912E03">
        <w:rPr>
          <w:b w:val="0"/>
          <w:spacing w:val="2"/>
          <w:sz w:val="28"/>
          <w:szCs w:val="28"/>
        </w:rPr>
        <w:t>Trường và đơn vị công tác</w:t>
      </w:r>
      <w:r w:rsidRPr="00912E03">
        <w:rPr>
          <w:b w:val="0"/>
          <w:spacing w:val="2"/>
          <w:sz w:val="28"/>
          <w:szCs w:val="28"/>
        </w:rPr>
        <w:t>; chức trách, nhiệm vụ và yêu cầu của vị trí việc làm được tuyển dụng;</w:t>
      </w:r>
    </w:p>
    <w:p w:rsidR="00AD28B0" w:rsidRPr="00912E03" w:rsidRDefault="00AD28B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Trau dồi kiến thức và rèn luyện năng lực, kỹ năng chuyên môn, nghiệp vụ theo yêu cầu của vị trí việc làm được tuyển dụng;</w:t>
      </w:r>
    </w:p>
    <w:p w:rsidR="00AD28B0" w:rsidRPr="00912E03" w:rsidRDefault="00AD28B0" w:rsidP="00912E03">
      <w:pPr>
        <w:pStyle w:val="Bodytext20"/>
        <w:shd w:val="clear" w:color="auto" w:fill="auto"/>
        <w:tabs>
          <w:tab w:val="left" w:pos="567"/>
        </w:tabs>
        <w:spacing w:line="360" w:lineRule="exact"/>
        <w:ind w:firstLine="567"/>
        <w:jc w:val="both"/>
        <w:rPr>
          <w:b w:val="0"/>
          <w:spacing w:val="-4"/>
          <w:sz w:val="28"/>
          <w:szCs w:val="28"/>
        </w:rPr>
      </w:pPr>
      <w:r w:rsidRPr="00912E03">
        <w:rPr>
          <w:b w:val="0"/>
          <w:spacing w:val="-4"/>
          <w:sz w:val="28"/>
          <w:szCs w:val="28"/>
        </w:rPr>
        <w:t>c) Tập giải quyết, thực hiện các công việc của vị trí việc làm được tuyển dụng.</w:t>
      </w:r>
    </w:p>
    <w:p w:rsidR="00AD28B0" w:rsidRPr="00912E03" w:rsidRDefault="009121D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5</w:t>
      </w:r>
      <w:r w:rsidR="00AD28B0" w:rsidRPr="00912E03">
        <w:rPr>
          <w:b w:val="0"/>
          <w:sz w:val="28"/>
          <w:szCs w:val="28"/>
        </w:rPr>
        <w:t xml:space="preserve">. Trong thời gian thực hiện chế độ tập sự, </w:t>
      </w:r>
      <w:r w:rsidR="003943DD" w:rsidRPr="00912E03">
        <w:rPr>
          <w:b w:val="0"/>
          <w:color w:val="000000"/>
          <w:sz w:val="28"/>
          <w:szCs w:val="28"/>
          <w:shd w:val="clear" w:color="auto" w:fill="FFFFFF"/>
        </w:rPr>
        <w:t>người đứng đầu đơn vị sự nghiệp công lập</w:t>
      </w:r>
      <w:r w:rsidR="00AD28B0" w:rsidRPr="00912E03">
        <w:rPr>
          <w:b w:val="0"/>
          <w:sz w:val="28"/>
          <w:szCs w:val="28"/>
        </w:rPr>
        <w:t xml:space="preserve"> cử viên chức tham gia khóa đào tạo, bồi dưỡng để hoàn chỉnh tiêu chuẩn, điều kiện của chức danh nghề nghiệp trước khi bổ nhiệm. Thời gian tham gia khóa đào tạo, bồi dưỡng được tính vào thời gian thực hiện chế độ tập sự.</w:t>
      </w:r>
    </w:p>
    <w:p w:rsidR="00AD28B0" w:rsidRPr="00912E03" w:rsidRDefault="00560BF2"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6</w:t>
      </w:r>
      <w:r w:rsidR="00AD28B0" w:rsidRPr="00912E03">
        <w:rPr>
          <w:b w:val="0"/>
          <w:sz w:val="28"/>
          <w:szCs w:val="28"/>
        </w:rPr>
        <w:t xml:space="preserve">. Không thực hiện chế độ tập sự đối với các trường hợp đã có thời gian công tác có đóng bảo hiểm xã hội bắt buộc theo đúng quy định của Luật Bảo hiểm xã hội, được bố trí làm việc theo đúng ngành, nghề đào tạo hoặc theo đúng chuyên môn nghiệp vụ trước đây đã đảm nhiệm mà thời gian công tác có đóng bảo hiểm xã hội (nếu đứt quãng thì được cộng dồn) bằng hoặc lớn hơn thời gian tập sự tương ứng với thời gian tập sự của chức danh nghề nghiệp được tuyển dụng quy định tại khoản 2 Điều này. Đối với các trường hợp không thực hiện chế độ tập sự, </w:t>
      </w:r>
      <w:r w:rsidR="003943DD" w:rsidRPr="00912E03">
        <w:rPr>
          <w:b w:val="0"/>
          <w:color w:val="000000"/>
          <w:sz w:val="28"/>
          <w:szCs w:val="28"/>
          <w:shd w:val="clear" w:color="auto" w:fill="FFFFFF"/>
        </w:rPr>
        <w:t>người đứng đầu đơn vị sự nghiệp công lập</w:t>
      </w:r>
      <w:r w:rsidRPr="00912E03">
        <w:rPr>
          <w:b w:val="0"/>
          <w:sz w:val="28"/>
          <w:szCs w:val="28"/>
        </w:rPr>
        <w:t xml:space="preserve"> </w:t>
      </w:r>
      <w:r w:rsidR="00AD28B0" w:rsidRPr="00912E03">
        <w:rPr>
          <w:b w:val="0"/>
          <w:sz w:val="28"/>
          <w:szCs w:val="28"/>
        </w:rPr>
        <w:t>cử viên chức tham gia khóa bồi dưỡng để hoàn chỉnh tiêu chuẩn, điều kiện của chức danh nghề nghiệp viên chức trước khi bổ nhiệm.</w:t>
      </w:r>
    </w:p>
    <w:p w:rsidR="00AD28B0" w:rsidRPr="00912E03" w:rsidRDefault="00560BF2" w:rsidP="00912E03">
      <w:pPr>
        <w:pStyle w:val="Bodytext20"/>
        <w:shd w:val="clear" w:color="auto" w:fill="auto"/>
        <w:tabs>
          <w:tab w:val="left" w:pos="567"/>
        </w:tabs>
        <w:spacing w:line="360" w:lineRule="exact"/>
        <w:ind w:firstLine="567"/>
        <w:jc w:val="both"/>
        <w:rPr>
          <w:b w:val="0"/>
          <w:spacing w:val="-4"/>
          <w:sz w:val="28"/>
          <w:szCs w:val="28"/>
        </w:rPr>
      </w:pPr>
      <w:r w:rsidRPr="00912E03">
        <w:rPr>
          <w:b w:val="0"/>
          <w:spacing w:val="-4"/>
          <w:sz w:val="28"/>
          <w:szCs w:val="28"/>
        </w:rPr>
        <w:t>7</w:t>
      </w:r>
      <w:r w:rsidR="00AD28B0" w:rsidRPr="00912E03">
        <w:rPr>
          <w:b w:val="0"/>
          <w:spacing w:val="-4"/>
          <w:sz w:val="28"/>
          <w:szCs w:val="28"/>
        </w:rPr>
        <w:t>. Không bố trí, phân công công tác đối với người được tuyển dụng đang trong thời gian thực hiện chế độ tập sự sang vị trí việc làm khác vị trí được tuyển dụng.</w:t>
      </w:r>
    </w:p>
    <w:p w:rsidR="00AD28B0" w:rsidRPr="00912E03" w:rsidRDefault="003028E8" w:rsidP="00912E03">
      <w:pPr>
        <w:pStyle w:val="Bodytext20"/>
        <w:shd w:val="clear" w:color="auto" w:fill="auto"/>
        <w:tabs>
          <w:tab w:val="left" w:pos="567"/>
        </w:tabs>
        <w:spacing w:line="360" w:lineRule="exact"/>
        <w:ind w:firstLine="567"/>
        <w:jc w:val="both"/>
        <w:rPr>
          <w:b w:val="0"/>
          <w:sz w:val="28"/>
          <w:szCs w:val="28"/>
        </w:rPr>
      </w:pPr>
      <w:bookmarkStart w:id="29" w:name="dieu_22"/>
      <w:r w:rsidRPr="00912E03">
        <w:rPr>
          <w:sz w:val="28"/>
          <w:szCs w:val="28"/>
        </w:rPr>
        <w:t>Điều 2</w:t>
      </w:r>
      <w:r w:rsidR="009E2F4C" w:rsidRPr="00912E03">
        <w:rPr>
          <w:sz w:val="28"/>
          <w:szCs w:val="28"/>
        </w:rPr>
        <w:t>3</w:t>
      </w:r>
      <w:r w:rsidR="00AD28B0" w:rsidRPr="00912E03">
        <w:rPr>
          <w:sz w:val="28"/>
          <w:szCs w:val="28"/>
        </w:rPr>
        <w:t>. Hướng dẫn tập sự</w:t>
      </w:r>
      <w:bookmarkEnd w:id="29"/>
    </w:p>
    <w:p w:rsidR="00AD28B0" w:rsidRPr="00912E03" w:rsidRDefault="00560BF2"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w:t>
      </w:r>
      <w:r w:rsidR="00AD28B0" w:rsidRPr="00912E03">
        <w:rPr>
          <w:b w:val="0"/>
          <w:sz w:val="28"/>
          <w:szCs w:val="28"/>
        </w:rPr>
        <w:t xml:space="preserve">. Chậm nhất sau 05 ngày làm việc kể từ ngày viên chức đến nhận việc, </w:t>
      </w:r>
      <w:r w:rsidR="003943DD" w:rsidRPr="00912E03">
        <w:rPr>
          <w:b w:val="0"/>
          <w:color w:val="000000"/>
          <w:sz w:val="28"/>
          <w:szCs w:val="28"/>
          <w:shd w:val="clear" w:color="auto" w:fill="FFFFFF"/>
        </w:rPr>
        <w:t>người đứng đầu đơn vị sự nghiệp công lập</w:t>
      </w:r>
      <w:r w:rsidRPr="00912E03">
        <w:rPr>
          <w:b w:val="0"/>
          <w:sz w:val="28"/>
          <w:szCs w:val="28"/>
        </w:rPr>
        <w:t xml:space="preserve"> </w:t>
      </w:r>
      <w:r w:rsidR="00AD28B0" w:rsidRPr="00912E03">
        <w:rPr>
          <w:b w:val="0"/>
          <w:sz w:val="28"/>
          <w:szCs w:val="28"/>
        </w:rPr>
        <w:t xml:space="preserve">ra quyết định bằng văn bản cử viên chức giữ chức danh nghề nghiệp bằng hoặc cao hơn, có năng lực, kinh nghiệm về </w:t>
      </w:r>
      <w:r w:rsidR="00AD28B0" w:rsidRPr="00912E03">
        <w:rPr>
          <w:b w:val="0"/>
          <w:sz w:val="28"/>
          <w:szCs w:val="28"/>
        </w:rPr>
        <w:lastRenderedPageBreak/>
        <w:t>chuyên môn, nghiệp vụ để hướng dẫn người tập sự.</w:t>
      </w:r>
    </w:p>
    <w:p w:rsidR="00DF738D" w:rsidRPr="00912E03" w:rsidRDefault="00DF738D"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2. Không thực hiện việc cử một người hướng dẫn tập sự cho hai người tập sự trở lên trong cùng thời gian.</w:t>
      </w:r>
    </w:p>
    <w:p w:rsidR="00AD28B0" w:rsidRPr="00912E03" w:rsidRDefault="003028E8" w:rsidP="00912E03">
      <w:pPr>
        <w:pStyle w:val="Bodytext20"/>
        <w:shd w:val="clear" w:color="auto" w:fill="auto"/>
        <w:tabs>
          <w:tab w:val="left" w:pos="567"/>
        </w:tabs>
        <w:spacing w:line="360" w:lineRule="exact"/>
        <w:ind w:firstLine="567"/>
        <w:jc w:val="both"/>
        <w:rPr>
          <w:spacing w:val="2"/>
          <w:sz w:val="28"/>
          <w:szCs w:val="28"/>
        </w:rPr>
      </w:pPr>
      <w:bookmarkStart w:id="30" w:name="dieu_23"/>
      <w:r w:rsidRPr="00912E03">
        <w:rPr>
          <w:spacing w:val="2"/>
          <w:sz w:val="28"/>
          <w:szCs w:val="28"/>
        </w:rPr>
        <w:t>Điều 2</w:t>
      </w:r>
      <w:r w:rsidR="009E2F4C" w:rsidRPr="00912E03">
        <w:rPr>
          <w:spacing w:val="2"/>
          <w:sz w:val="28"/>
          <w:szCs w:val="28"/>
        </w:rPr>
        <w:t>4</w:t>
      </w:r>
      <w:r w:rsidR="00AD28B0" w:rsidRPr="00912E03">
        <w:rPr>
          <w:spacing w:val="2"/>
          <w:sz w:val="28"/>
          <w:szCs w:val="28"/>
        </w:rPr>
        <w:t>. Chế độ, chính sách đối với người tập sự và người hướng dẫn tập sự</w:t>
      </w:r>
      <w:bookmarkEnd w:id="30"/>
    </w:p>
    <w:p w:rsidR="00AD28B0" w:rsidRPr="00912E03" w:rsidRDefault="00AD28B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Trong thời gian tập sự, người tập sự được hưởng 85% mức lương bậc 1 của chức danh nghề nghiệp tuyển dụng. Trường hợp người tập sự có trình độ thạc sĩ phù hợp với yêu cầu của vị trí việc làm tuyển dụng thì người tập sự được hưởng 85% mức lương bậc 2 chức danh nghề nghiệp tuyển dụng; trường hợp người tập sự có trình độ tiến sĩ phù hợp với yêu cầu của vị trí việc làm tuyển dụng thì người tập sự được hưởng 85% mức lương bậc 3 của chức danh nghề nghiệp tuyển dụng. Các khoản phụ cấp được hưởng theo quy định của pháp luật.</w:t>
      </w:r>
    </w:p>
    <w:p w:rsidR="00AD28B0" w:rsidRPr="00912E03" w:rsidRDefault="00AD28B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2. Người tập sự được hưởng 100% mức lương và phụ cấp của chức danh nghề nghiệp tương ứng với trình độ đào tạo quy định tại khoản 1 Điều này trong </w:t>
      </w:r>
      <w:r w:rsidR="00BD4B9F" w:rsidRPr="00912E03">
        <w:rPr>
          <w:b w:val="0"/>
          <w:sz w:val="28"/>
          <w:szCs w:val="28"/>
        </w:rPr>
        <w:t xml:space="preserve">trường hợp: </w:t>
      </w:r>
      <w:r w:rsidRPr="00912E03">
        <w:rPr>
          <w:b w:val="0"/>
          <w:sz w:val="28"/>
          <w:szCs w:val="28"/>
        </w:rPr>
        <w:t>Hoàn thành nghĩa vụ quân sự; nghĩa vụ tham gia công an nhân dân;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đội viên thanh niên xung phong, đội viên trí thức trẻ tình nguyện tham gia phát triển nông thôn, miền núi từ đủ 24 tháng trở lên đã hoàn thành nhiệm vụ.</w:t>
      </w:r>
    </w:p>
    <w:p w:rsidR="00AD28B0" w:rsidRPr="00912E03" w:rsidRDefault="00AD28B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3. Thời gian tập sự không được tính vào thời gian xét nâng bậc lương.</w:t>
      </w:r>
    </w:p>
    <w:p w:rsidR="00AD28B0" w:rsidRPr="00912E03" w:rsidRDefault="00AD28B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4. Người hướng dẫn tập sự được hưởng hệ số phụ cấp trách nhiệm bằng 0,3 mức lương cơ sở trong thời gian hướng dẫn tập sự.</w:t>
      </w:r>
    </w:p>
    <w:p w:rsidR="00AD28B0" w:rsidRPr="00912E03" w:rsidRDefault="00AD28B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5. Trong thời gian tập sự, người hướng dẫn tập sự và người tập sự còn được hưởng các chế độ tiền thưởng và phúc lợi khác (nếu có) theo quy định của Nhà nước và quy chế của </w:t>
      </w:r>
      <w:r w:rsidR="00BD4B9F" w:rsidRPr="00912E03">
        <w:rPr>
          <w:b w:val="0"/>
          <w:sz w:val="28"/>
          <w:szCs w:val="28"/>
        </w:rPr>
        <w:t>Nhà trường</w:t>
      </w:r>
      <w:r w:rsidRPr="00912E03">
        <w:rPr>
          <w:b w:val="0"/>
          <w:sz w:val="28"/>
          <w:szCs w:val="28"/>
        </w:rPr>
        <w:t>.</w:t>
      </w:r>
    </w:p>
    <w:p w:rsidR="00AD28B0" w:rsidRPr="00912E03" w:rsidRDefault="003028E8" w:rsidP="00912E03">
      <w:pPr>
        <w:pStyle w:val="Bodytext20"/>
        <w:shd w:val="clear" w:color="auto" w:fill="auto"/>
        <w:tabs>
          <w:tab w:val="left" w:pos="567"/>
        </w:tabs>
        <w:spacing w:line="360" w:lineRule="exact"/>
        <w:ind w:firstLine="567"/>
        <w:jc w:val="both"/>
        <w:rPr>
          <w:spacing w:val="-2"/>
          <w:sz w:val="28"/>
          <w:szCs w:val="28"/>
        </w:rPr>
      </w:pPr>
      <w:bookmarkStart w:id="31" w:name="dieu_24"/>
      <w:r w:rsidRPr="00912E03">
        <w:rPr>
          <w:spacing w:val="-2"/>
          <w:sz w:val="28"/>
          <w:szCs w:val="28"/>
        </w:rPr>
        <w:t>Điều 2</w:t>
      </w:r>
      <w:r w:rsidR="009E2F4C" w:rsidRPr="00912E03">
        <w:rPr>
          <w:spacing w:val="-2"/>
          <w:sz w:val="28"/>
          <w:szCs w:val="28"/>
        </w:rPr>
        <w:t>5</w:t>
      </w:r>
      <w:r w:rsidR="00AD28B0" w:rsidRPr="00912E03">
        <w:rPr>
          <w:spacing w:val="-2"/>
          <w:sz w:val="28"/>
          <w:szCs w:val="28"/>
        </w:rPr>
        <w:t>. Bổ nhiệm vào chức danh nghề nghiệp viên chức đối với người tập sự sau khi hết thời gian tập sự</w:t>
      </w:r>
      <w:bookmarkEnd w:id="31"/>
    </w:p>
    <w:p w:rsidR="00AD28B0" w:rsidRPr="00912E03" w:rsidRDefault="00AD28B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Khi hết thời gian tập sự, người tập sự phải báo cáo kết quả tập sự bằng văn bản theo c</w:t>
      </w:r>
      <w:r w:rsidR="00BD4B9F" w:rsidRPr="00912E03">
        <w:rPr>
          <w:b w:val="0"/>
          <w:sz w:val="28"/>
          <w:szCs w:val="28"/>
        </w:rPr>
        <w:t>ác nội dung quy định tại khoản 4 Điều 2</w:t>
      </w:r>
      <w:r w:rsidR="009E2F4C" w:rsidRPr="00912E03">
        <w:rPr>
          <w:b w:val="0"/>
          <w:sz w:val="28"/>
          <w:szCs w:val="28"/>
        </w:rPr>
        <w:t>2</w:t>
      </w:r>
      <w:r w:rsidRPr="00912E03">
        <w:rPr>
          <w:b w:val="0"/>
          <w:sz w:val="28"/>
          <w:szCs w:val="28"/>
        </w:rPr>
        <w:t xml:space="preserve"> </w:t>
      </w:r>
      <w:r w:rsidR="00BD4B9F" w:rsidRPr="00912E03">
        <w:rPr>
          <w:b w:val="0"/>
          <w:sz w:val="28"/>
          <w:szCs w:val="28"/>
        </w:rPr>
        <w:t xml:space="preserve">Quy </w:t>
      </w:r>
      <w:r w:rsidR="00193AD2" w:rsidRPr="00912E03">
        <w:rPr>
          <w:b w:val="0"/>
          <w:sz w:val="28"/>
          <w:szCs w:val="28"/>
        </w:rPr>
        <w:t>định</w:t>
      </w:r>
      <w:r w:rsidRPr="00912E03">
        <w:rPr>
          <w:b w:val="0"/>
          <w:sz w:val="28"/>
          <w:szCs w:val="28"/>
        </w:rPr>
        <w:t xml:space="preserve"> này; người hướng dẫn tập sự có trách nhiệm nhận xét, đánh giá kết quả tập sự đối với người tập sự bằng văn bản. Các văn bản này được gửi </w:t>
      </w:r>
      <w:r w:rsidR="00BD4B9F" w:rsidRPr="00912E03">
        <w:rPr>
          <w:b w:val="0"/>
          <w:sz w:val="28"/>
          <w:szCs w:val="28"/>
        </w:rPr>
        <w:t>về Phòng Tổ chức cán bộ</w:t>
      </w:r>
      <w:r w:rsidRPr="00912E03">
        <w:rPr>
          <w:b w:val="0"/>
          <w:sz w:val="28"/>
          <w:szCs w:val="28"/>
        </w:rPr>
        <w:t>.</w:t>
      </w:r>
    </w:p>
    <w:p w:rsidR="00AD28B0" w:rsidRPr="00912E03" w:rsidRDefault="00AD28B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2. Chậm nhất 05 ngày làm việc kể từ ngày nhận được báo cáo của người tập sự và nhận xét, đánh giá của người hướng dẫn tập sự, </w:t>
      </w:r>
      <w:r w:rsidR="003943DD" w:rsidRPr="00912E03">
        <w:rPr>
          <w:b w:val="0"/>
          <w:color w:val="000000"/>
          <w:sz w:val="28"/>
          <w:szCs w:val="28"/>
          <w:shd w:val="clear" w:color="auto" w:fill="FFFFFF"/>
        </w:rPr>
        <w:t>người đứng đầu đơn vị sự nghiệp công lập</w:t>
      </w:r>
      <w:r w:rsidRPr="00912E03">
        <w:rPr>
          <w:b w:val="0"/>
          <w:sz w:val="28"/>
          <w:szCs w:val="28"/>
        </w:rPr>
        <w:t xml:space="preserve"> đánh giá phẩm chất chính trị, đạo đức và kết quả công việc của người tập sự. Trường hợp người tập sự đạt yêu cầu, </w:t>
      </w:r>
      <w:r w:rsidR="003943DD" w:rsidRPr="00912E03">
        <w:rPr>
          <w:b w:val="0"/>
          <w:color w:val="000000"/>
          <w:sz w:val="28"/>
          <w:szCs w:val="28"/>
          <w:shd w:val="clear" w:color="auto" w:fill="FFFFFF"/>
        </w:rPr>
        <w:t>người đứng đầu đơn vị sự nghiệp công lập</w:t>
      </w:r>
      <w:r w:rsidRPr="00912E03">
        <w:rPr>
          <w:b w:val="0"/>
          <w:sz w:val="28"/>
          <w:szCs w:val="28"/>
        </w:rPr>
        <w:t xml:space="preserve"> quyết định bổ nhiệm chức danh nghề nghiệp và xếp lương cho viên chức được tuyển dụng.</w:t>
      </w:r>
    </w:p>
    <w:p w:rsidR="00AD28B0" w:rsidRPr="00912E03" w:rsidRDefault="003028E8" w:rsidP="00912E03">
      <w:pPr>
        <w:pStyle w:val="Bodytext20"/>
        <w:shd w:val="clear" w:color="auto" w:fill="auto"/>
        <w:tabs>
          <w:tab w:val="left" w:pos="567"/>
        </w:tabs>
        <w:spacing w:line="360" w:lineRule="exact"/>
        <w:ind w:firstLine="567"/>
        <w:jc w:val="both"/>
        <w:rPr>
          <w:spacing w:val="-2"/>
          <w:sz w:val="28"/>
          <w:szCs w:val="28"/>
        </w:rPr>
      </w:pPr>
      <w:bookmarkStart w:id="32" w:name="dieu_25"/>
      <w:r w:rsidRPr="00912E03">
        <w:rPr>
          <w:spacing w:val="-2"/>
          <w:sz w:val="28"/>
          <w:szCs w:val="28"/>
        </w:rPr>
        <w:t>Điều 2</w:t>
      </w:r>
      <w:r w:rsidR="002A101E" w:rsidRPr="00912E03">
        <w:rPr>
          <w:spacing w:val="-2"/>
          <w:sz w:val="28"/>
          <w:szCs w:val="28"/>
        </w:rPr>
        <w:t>6</w:t>
      </w:r>
      <w:r w:rsidR="00AD28B0" w:rsidRPr="00912E03">
        <w:rPr>
          <w:spacing w:val="-2"/>
          <w:sz w:val="28"/>
          <w:szCs w:val="28"/>
        </w:rPr>
        <w:t>. Chấm dứt hợp đồng làm việc đối với người tập sự</w:t>
      </w:r>
      <w:bookmarkEnd w:id="32"/>
    </w:p>
    <w:p w:rsidR="00AD28B0" w:rsidRPr="00912E03" w:rsidRDefault="00AD28B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lastRenderedPageBreak/>
        <w:t>1. Người tập sự bị chấm dứt hợp đồng làm việc và hủy bỏ quyết định tuyển dụng khi không đạt yêu cầu sau thời gian tập sự hoặc có hành vi vi phạm đến mức phải xem xét xử lý kỷ luật theo quy định của pháp luật.</w:t>
      </w:r>
    </w:p>
    <w:p w:rsidR="00AD28B0" w:rsidRPr="00912E03" w:rsidRDefault="00AD28B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2. </w:t>
      </w:r>
      <w:r w:rsidR="003943DD" w:rsidRPr="00912E03">
        <w:rPr>
          <w:b w:val="0"/>
          <w:color w:val="000000"/>
          <w:sz w:val="28"/>
          <w:szCs w:val="28"/>
          <w:shd w:val="clear" w:color="auto" w:fill="FFFFFF"/>
        </w:rPr>
        <w:t>người đứng đầu đơn vị sự nghiệp công lập</w:t>
      </w:r>
      <w:r w:rsidRPr="00912E03">
        <w:rPr>
          <w:b w:val="0"/>
          <w:sz w:val="28"/>
          <w:szCs w:val="28"/>
        </w:rPr>
        <w:t xml:space="preserve"> chấm dứt hợp đồng làm việc và hủy bỏ q</w:t>
      </w:r>
      <w:r w:rsidR="006603A3" w:rsidRPr="00912E03">
        <w:rPr>
          <w:b w:val="0"/>
          <w:sz w:val="28"/>
          <w:szCs w:val="28"/>
        </w:rPr>
        <w:t>uyết định tuyển dụng đối với</w:t>
      </w:r>
      <w:r w:rsidRPr="00912E03">
        <w:rPr>
          <w:b w:val="0"/>
          <w:sz w:val="28"/>
          <w:szCs w:val="28"/>
        </w:rPr>
        <w:t xml:space="preserve"> trường hợp quy định tại khoản 1 Điều này.</w:t>
      </w:r>
    </w:p>
    <w:p w:rsidR="00AD28B0" w:rsidRPr="00912E03" w:rsidRDefault="00AD28B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3. Người tập sự bị chấm dứt hợp đồng làm việc được </w:t>
      </w:r>
      <w:r w:rsidR="006603A3" w:rsidRPr="00912E03">
        <w:rPr>
          <w:b w:val="0"/>
          <w:sz w:val="28"/>
          <w:szCs w:val="28"/>
        </w:rPr>
        <w:t>Nhà trường</w:t>
      </w:r>
      <w:r w:rsidRPr="00912E03">
        <w:rPr>
          <w:b w:val="0"/>
          <w:sz w:val="28"/>
          <w:szCs w:val="28"/>
        </w:rPr>
        <w:t xml:space="preserve"> trợ cấp 01 tháng lương, phụ cấp hiện hưởng và tiền tàu xe về nơi cư trú.</w:t>
      </w:r>
    </w:p>
    <w:p w:rsidR="0072745F" w:rsidRPr="00912E03" w:rsidRDefault="0072745F" w:rsidP="00912E03">
      <w:pPr>
        <w:pStyle w:val="Bodytext20"/>
        <w:shd w:val="clear" w:color="auto" w:fill="auto"/>
        <w:tabs>
          <w:tab w:val="left" w:pos="567"/>
        </w:tabs>
        <w:spacing w:line="360" w:lineRule="exact"/>
        <w:ind w:firstLine="0"/>
        <w:jc w:val="center"/>
        <w:rPr>
          <w:sz w:val="28"/>
          <w:szCs w:val="28"/>
        </w:rPr>
      </w:pPr>
      <w:bookmarkStart w:id="33" w:name="chuong_3"/>
    </w:p>
    <w:p w:rsidR="009B007F" w:rsidRPr="00912E03" w:rsidRDefault="009B007F" w:rsidP="00912E03">
      <w:pPr>
        <w:pStyle w:val="Bodytext20"/>
        <w:shd w:val="clear" w:color="auto" w:fill="auto"/>
        <w:tabs>
          <w:tab w:val="left" w:pos="567"/>
        </w:tabs>
        <w:spacing w:line="360" w:lineRule="exact"/>
        <w:ind w:firstLine="0"/>
        <w:jc w:val="center"/>
        <w:rPr>
          <w:sz w:val="28"/>
          <w:szCs w:val="28"/>
        </w:rPr>
      </w:pPr>
      <w:r w:rsidRPr="00912E03">
        <w:rPr>
          <w:sz w:val="28"/>
          <w:szCs w:val="28"/>
        </w:rPr>
        <w:t>Chương III</w:t>
      </w:r>
      <w:bookmarkEnd w:id="33"/>
    </w:p>
    <w:p w:rsidR="009B007F" w:rsidRPr="00912E03" w:rsidRDefault="009B007F" w:rsidP="00912E03">
      <w:pPr>
        <w:pStyle w:val="Bodytext20"/>
        <w:shd w:val="clear" w:color="auto" w:fill="auto"/>
        <w:tabs>
          <w:tab w:val="left" w:pos="567"/>
        </w:tabs>
        <w:spacing w:line="360" w:lineRule="exact"/>
        <w:ind w:firstLine="0"/>
        <w:jc w:val="center"/>
        <w:rPr>
          <w:sz w:val="28"/>
          <w:szCs w:val="28"/>
        </w:rPr>
      </w:pPr>
      <w:bookmarkStart w:id="34" w:name="chuong_3_name"/>
      <w:r w:rsidRPr="00912E03">
        <w:rPr>
          <w:sz w:val="28"/>
          <w:szCs w:val="28"/>
        </w:rPr>
        <w:t>SỬ DỤNG VIÊN CHỨC</w:t>
      </w:r>
      <w:bookmarkEnd w:id="34"/>
    </w:p>
    <w:p w:rsidR="0072745F" w:rsidRPr="00912E03" w:rsidRDefault="0072745F" w:rsidP="00912E03">
      <w:pPr>
        <w:pStyle w:val="Bodytext20"/>
        <w:shd w:val="clear" w:color="auto" w:fill="auto"/>
        <w:tabs>
          <w:tab w:val="left" w:pos="567"/>
        </w:tabs>
        <w:spacing w:line="360" w:lineRule="exact"/>
        <w:ind w:firstLine="0"/>
        <w:jc w:val="center"/>
        <w:rPr>
          <w:sz w:val="28"/>
          <w:szCs w:val="28"/>
        </w:rPr>
      </w:pPr>
      <w:bookmarkStart w:id="35" w:name="muc_1_1"/>
    </w:p>
    <w:p w:rsidR="009B007F" w:rsidRPr="00912E03" w:rsidRDefault="009B007F" w:rsidP="00912E03">
      <w:pPr>
        <w:pStyle w:val="Bodytext20"/>
        <w:shd w:val="clear" w:color="auto" w:fill="auto"/>
        <w:tabs>
          <w:tab w:val="left" w:pos="567"/>
        </w:tabs>
        <w:spacing w:line="360" w:lineRule="exact"/>
        <w:ind w:firstLine="0"/>
        <w:jc w:val="center"/>
        <w:rPr>
          <w:sz w:val="28"/>
          <w:szCs w:val="28"/>
        </w:rPr>
      </w:pPr>
      <w:r w:rsidRPr="00912E03">
        <w:rPr>
          <w:sz w:val="28"/>
          <w:szCs w:val="28"/>
        </w:rPr>
        <w:t>Mục 1. BỐ TRÍ, PHÂN CÔNG CÔNG TÁC, BIỆT PHÁI</w:t>
      </w:r>
      <w:r w:rsidR="00C178CC" w:rsidRPr="00912E03">
        <w:rPr>
          <w:sz w:val="28"/>
          <w:szCs w:val="28"/>
        </w:rPr>
        <w:t>,                                 BỔ NHIỆM, MIỄN NHIỆM</w:t>
      </w:r>
      <w:r w:rsidRPr="00912E03">
        <w:rPr>
          <w:sz w:val="28"/>
          <w:szCs w:val="28"/>
        </w:rPr>
        <w:t xml:space="preserve"> VIÊN CHỨC</w:t>
      </w:r>
      <w:bookmarkEnd w:id="35"/>
    </w:p>
    <w:p w:rsidR="0072745F" w:rsidRPr="00912E03" w:rsidRDefault="0072745F" w:rsidP="00912E03">
      <w:pPr>
        <w:pStyle w:val="Bodytext20"/>
        <w:shd w:val="clear" w:color="auto" w:fill="auto"/>
        <w:tabs>
          <w:tab w:val="left" w:pos="567"/>
        </w:tabs>
        <w:spacing w:line="360" w:lineRule="exact"/>
        <w:ind w:firstLine="567"/>
        <w:jc w:val="both"/>
        <w:rPr>
          <w:spacing w:val="-2"/>
          <w:sz w:val="28"/>
          <w:szCs w:val="28"/>
        </w:rPr>
      </w:pPr>
      <w:bookmarkStart w:id="36" w:name="dieu_26"/>
    </w:p>
    <w:p w:rsidR="009B007F" w:rsidRPr="00912E03" w:rsidRDefault="003028E8" w:rsidP="00912E03">
      <w:pPr>
        <w:pStyle w:val="Bodytext20"/>
        <w:shd w:val="clear" w:color="auto" w:fill="auto"/>
        <w:tabs>
          <w:tab w:val="left" w:pos="567"/>
        </w:tabs>
        <w:spacing w:line="360" w:lineRule="exact"/>
        <w:ind w:firstLine="567"/>
        <w:jc w:val="both"/>
        <w:rPr>
          <w:spacing w:val="-2"/>
          <w:sz w:val="28"/>
          <w:szCs w:val="28"/>
        </w:rPr>
      </w:pPr>
      <w:r w:rsidRPr="00912E03">
        <w:rPr>
          <w:spacing w:val="-2"/>
          <w:sz w:val="28"/>
          <w:szCs w:val="28"/>
        </w:rPr>
        <w:t>Điều 2</w:t>
      </w:r>
      <w:r w:rsidR="00E96BCD" w:rsidRPr="00912E03">
        <w:rPr>
          <w:spacing w:val="-2"/>
          <w:sz w:val="28"/>
          <w:szCs w:val="28"/>
        </w:rPr>
        <w:t>7</w:t>
      </w:r>
      <w:r w:rsidR="009B007F" w:rsidRPr="00912E03">
        <w:rPr>
          <w:spacing w:val="-2"/>
          <w:sz w:val="28"/>
          <w:szCs w:val="28"/>
        </w:rPr>
        <w:t>. Bố trí, phân công công tác</w:t>
      </w:r>
      <w:bookmarkEnd w:id="36"/>
    </w:p>
    <w:p w:rsidR="009B007F" w:rsidRPr="00912E03" w:rsidRDefault="009B007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1. </w:t>
      </w:r>
      <w:r w:rsidR="0096173B" w:rsidRPr="00912E03">
        <w:rPr>
          <w:b w:val="0"/>
          <w:color w:val="000000"/>
          <w:sz w:val="28"/>
          <w:szCs w:val="28"/>
          <w:shd w:val="clear" w:color="auto" w:fill="FFFFFF"/>
        </w:rPr>
        <w:t>N</w:t>
      </w:r>
      <w:r w:rsidR="003943DD" w:rsidRPr="00912E03">
        <w:rPr>
          <w:b w:val="0"/>
          <w:color w:val="000000"/>
          <w:sz w:val="28"/>
          <w:szCs w:val="28"/>
          <w:shd w:val="clear" w:color="auto" w:fill="FFFFFF"/>
        </w:rPr>
        <w:t>gười đứng đầu đơn vị sự nghiệp công lập</w:t>
      </w:r>
      <w:r w:rsidRPr="00912E03">
        <w:rPr>
          <w:b w:val="0"/>
          <w:sz w:val="28"/>
          <w:szCs w:val="28"/>
        </w:rPr>
        <w:t xml:space="preserve"> chịu trách nhiệm bố trí, phân công công tác; giao nhiệm vụ, kiểm tra việc thực hiện nhiệm vụ của viên chức; bảo đảm các điều kiện cần thiết để viên chức thực hiện nhiệm vụ và các chế độ, chính sách đối với viên chức.</w:t>
      </w:r>
    </w:p>
    <w:p w:rsidR="009B007F" w:rsidRPr="00912E03" w:rsidRDefault="009B007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2. Việc bố trí, phân công công tác, giao nhiệm vụ cho viên chức phải bảo đảm phù hợp giữa nhiệm vụ được giao với chức danh nghề nghiệp viên chức, chức vụ quản lý được bổ nhiệm và yêu cầu của vị trí việc làm.</w:t>
      </w:r>
    </w:p>
    <w:p w:rsidR="009B007F" w:rsidRPr="00912E03" w:rsidRDefault="009B007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3. Viên chức chịu trách nhiệm về kết quả và chất lượng thực hiện nhiệm vụ của mình; viên chức quản lý phải chịu trách nhiệm về việc thi hành nhiệm vụ của viên chức thuộc quyền quản lý theo quy định của pháp luật.</w:t>
      </w:r>
    </w:p>
    <w:p w:rsidR="009B007F" w:rsidRPr="00912E03" w:rsidRDefault="003028E8" w:rsidP="00912E03">
      <w:pPr>
        <w:pStyle w:val="Bodytext20"/>
        <w:shd w:val="clear" w:color="auto" w:fill="auto"/>
        <w:tabs>
          <w:tab w:val="left" w:pos="567"/>
        </w:tabs>
        <w:spacing w:line="360" w:lineRule="exact"/>
        <w:ind w:firstLine="567"/>
        <w:jc w:val="both"/>
        <w:rPr>
          <w:spacing w:val="-2"/>
          <w:sz w:val="28"/>
          <w:szCs w:val="28"/>
        </w:rPr>
      </w:pPr>
      <w:bookmarkStart w:id="37" w:name="dieu_27"/>
      <w:r w:rsidRPr="00912E03">
        <w:rPr>
          <w:spacing w:val="-2"/>
          <w:sz w:val="28"/>
          <w:szCs w:val="28"/>
        </w:rPr>
        <w:t xml:space="preserve">Điều </w:t>
      </w:r>
      <w:r w:rsidR="00010F71" w:rsidRPr="00912E03">
        <w:rPr>
          <w:spacing w:val="-2"/>
          <w:sz w:val="28"/>
          <w:szCs w:val="28"/>
        </w:rPr>
        <w:t>28</w:t>
      </w:r>
      <w:r w:rsidR="009B007F" w:rsidRPr="00912E03">
        <w:rPr>
          <w:spacing w:val="-2"/>
          <w:sz w:val="28"/>
          <w:szCs w:val="28"/>
        </w:rPr>
        <w:t>. Biệt phái viên chức</w:t>
      </w:r>
      <w:bookmarkEnd w:id="37"/>
    </w:p>
    <w:p w:rsidR="009B007F" w:rsidRPr="00912E03" w:rsidRDefault="009B007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Việc biệt phái viên chức được thực hiện trong các trường hợp sau đây:</w:t>
      </w:r>
    </w:p>
    <w:p w:rsidR="009B007F" w:rsidRPr="00912E03" w:rsidRDefault="009B007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Theo nhiệm vụ đột xuất, cấp bách;</w:t>
      </w:r>
    </w:p>
    <w:p w:rsidR="009B007F" w:rsidRPr="00912E03" w:rsidRDefault="009B007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Để thực hiện công việc cần giải quyết trong một thời gian nhất định.</w:t>
      </w:r>
    </w:p>
    <w:p w:rsidR="009B007F" w:rsidRPr="00912E03" w:rsidRDefault="009B007F" w:rsidP="00912E03">
      <w:pPr>
        <w:pStyle w:val="Bodytext20"/>
        <w:shd w:val="clear" w:color="auto" w:fill="auto"/>
        <w:tabs>
          <w:tab w:val="left" w:pos="567"/>
        </w:tabs>
        <w:spacing w:line="360" w:lineRule="exact"/>
        <w:ind w:firstLine="567"/>
        <w:jc w:val="both"/>
        <w:rPr>
          <w:b w:val="0"/>
          <w:spacing w:val="-4"/>
          <w:sz w:val="28"/>
          <w:szCs w:val="28"/>
        </w:rPr>
      </w:pPr>
      <w:r w:rsidRPr="00912E03">
        <w:rPr>
          <w:b w:val="0"/>
          <w:spacing w:val="-4"/>
          <w:sz w:val="28"/>
          <w:szCs w:val="28"/>
        </w:rPr>
        <w:t xml:space="preserve">2. Thời hạn biệt phái viên chức không quá 03 năm. </w:t>
      </w:r>
      <w:r w:rsidR="00C8356A" w:rsidRPr="00912E03">
        <w:rPr>
          <w:b w:val="0"/>
          <w:spacing w:val="-4"/>
          <w:sz w:val="28"/>
          <w:szCs w:val="28"/>
        </w:rPr>
        <w:t>Viên chức biệt phái vẫn thuộc biên chế của Nhà trường, được quản lý, theo dõi theo quy định của Nhà nước</w:t>
      </w:r>
      <w:r w:rsidRPr="00912E03">
        <w:rPr>
          <w:b w:val="0"/>
          <w:spacing w:val="-4"/>
          <w:sz w:val="28"/>
          <w:szCs w:val="28"/>
        </w:rPr>
        <w:t>.</w:t>
      </w:r>
    </w:p>
    <w:p w:rsidR="009B007F" w:rsidRPr="00912E03" w:rsidRDefault="009B007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3. Viên chức được cử biệt phái chịu sự phân công, bố trí, đánh giá, kiểm tra việc thực hiện nhiệm vụ của cơ quan, tổ chức, đơn vị nơi được cử đến biệt phái.</w:t>
      </w:r>
    </w:p>
    <w:p w:rsidR="009B007F" w:rsidRPr="00912E03" w:rsidRDefault="009B007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4. </w:t>
      </w:r>
      <w:r w:rsidR="0096173B" w:rsidRPr="00912E03">
        <w:rPr>
          <w:b w:val="0"/>
          <w:color w:val="000000"/>
          <w:sz w:val="28"/>
          <w:szCs w:val="28"/>
          <w:shd w:val="clear" w:color="auto" w:fill="FFFFFF"/>
        </w:rPr>
        <w:t>N</w:t>
      </w:r>
      <w:r w:rsidR="003943DD" w:rsidRPr="00912E03">
        <w:rPr>
          <w:b w:val="0"/>
          <w:color w:val="000000"/>
          <w:sz w:val="28"/>
          <w:szCs w:val="28"/>
          <w:shd w:val="clear" w:color="auto" w:fill="FFFFFF"/>
        </w:rPr>
        <w:t>gười đứng đầu đơn vị sự nghiệp công lập</w:t>
      </w:r>
      <w:r w:rsidRPr="00912E03">
        <w:rPr>
          <w:b w:val="0"/>
          <w:sz w:val="28"/>
          <w:szCs w:val="28"/>
        </w:rPr>
        <w:t xml:space="preserve"> quyết định việc biệt phái viên chức thuộc thẩm quyền quản lý.</w:t>
      </w:r>
    </w:p>
    <w:p w:rsidR="009B007F" w:rsidRPr="00912E03" w:rsidRDefault="009B007F"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5. Viên chức biệt phái được hưởng quyền lợi quy định tại </w:t>
      </w:r>
      <w:bookmarkStart w:id="38" w:name="dc_4"/>
      <w:r w:rsidRPr="00912E03">
        <w:rPr>
          <w:b w:val="0"/>
          <w:sz w:val="28"/>
          <w:szCs w:val="28"/>
        </w:rPr>
        <w:t>khoản 4, khoản 5 và khoản 6 Điều 36 Luật Viên chức</w:t>
      </w:r>
      <w:bookmarkEnd w:id="38"/>
      <w:r w:rsidRPr="00912E03">
        <w:rPr>
          <w:b w:val="0"/>
          <w:sz w:val="28"/>
          <w:szCs w:val="28"/>
        </w:rPr>
        <w:t>.</w:t>
      </w:r>
    </w:p>
    <w:p w:rsidR="004B51A0" w:rsidRPr="00912E03" w:rsidRDefault="004B51A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6. Hết thời gian biệt phái, viên chức được tiếp nhận về đơn vị cũ công tác và được bố trí việc làm phù hợp với chuyên môn, nghiệp vụ của viên chức.</w:t>
      </w:r>
    </w:p>
    <w:p w:rsidR="00C178CC" w:rsidRPr="00912E03" w:rsidRDefault="00C178CC" w:rsidP="00912E03">
      <w:pPr>
        <w:pStyle w:val="Bodytext20"/>
        <w:shd w:val="clear" w:color="auto" w:fill="auto"/>
        <w:tabs>
          <w:tab w:val="left" w:pos="567"/>
        </w:tabs>
        <w:spacing w:line="360" w:lineRule="exact"/>
        <w:ind w:firstLine="567"/>
        <w:jc w:val="both"/>
        <w:rPr>
          <w:spacing w:val="-2"/>
          <w:sz w:val="28"/>
          <w:szCs w:val="28"/>
        </w:rPr>
      </w:pPr>
      <w:r w:rsidRPr="00912E03">
        <w:rPr>
          <w:spacing w:val="-2"/>
          <w:sz w:val="28"/>
          <w:szCs w:val="28"/>
        </w:rPr>
        <w:t>Đ</w:t>
      </w:r>
      <w:r w:rsidR="003028E8" w:rsidRPr="00912E03">
        <w:rPr>
          <w:spacing w:val="-2"/>
          <w:sz w:val="28"/>
          <w:szCs w:val="28"/>
        </w:rPr>
        <w:t xml:space="preserve">iều </w:t>
      </w:r>
      <w:r w:rsidR="00010F71" w:rsidRPr="00912E03">
        <w:rPr>
          <w:spacing w:val="-2"/>
          <w:sz w:val="28"/>
          <w:szCs w:val="28"/>
        </w:rPr>
        <w:t>29</w:t>
      </w:r>
      <w:r w:rsidRPr="00912E03">
        <w:rPr>
          <w:spacing w:val="-2"/>
          <w:sz w:val="28"/>
          <w:szCs w:val="28"/>
        </w:rPr>
        <w:t>. Bổ nhiệm viên chức quản lý</w:t>
      </w:r>
    </w:p>
    <w:p w:rsidR="00C178CC" w:rsidRPr="00912E03" w:rsidRDefault="00C178CC"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lastRenderedPageBreak/>
        <w:t>1. Việc bổ nhiệm viên chức quản lý phải căn cứ vào nhu cầu của đơn vị, của Nhà trường và đảm bảo các tiêu chuẩn, điều kiện sau:</w:t>
      </w:r>
    </w:p>
    <w:p w:rsidR="00C178CC" w:rsidRPr="00912E03" w:rsidRDefault="00C178CC"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Bảo đảm tiêu chuẩn chung theo quy định của Đảng, Nhà nước và tiêu chuẩn cụ thể của từng chức danh bổ nhiệm theo quy định của Nhà trường;</w:t>
      </w:r>
    </w:p>
    <w:p w:rsidR="006A2310" w:rsidRPr="00912E03" w:rsidRDefault="00C178CC"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Phải được quy hoạch chức vụ bổ nhiệm nếu là nguồn nhân sự tại chỗ hoặc được quy hoạch chức vụ tương đương n</w:t>
      </w:r>
      <w:r w:rsidR="006A2310" w:rsidRPr="00912E03">
        <w:rPr>
          <w:b w:val="0"/>
          <w:sz w:val="28"/>
          <w:szCs w:val="28"/>
        </w:rPr>
        <w:t>ếu là nguồn nhân sự từ nơi khác;</w:t>
      </w:r>
      <w:r w:rsidRPr="00912E03">
        <w:rPr>
          <w:b w:val="0"/>
          <w:sz w:val="28"/>
          <w:szCs w:val="28"/>
        </w:rPr>
        <w:t xml:space="preserve"> </w:t>
      </w:r>
    </w:p>
    <w:p w:rsidR="00C178CC" w:rsidRPr="00912E03" w:rsidRDefault="006A231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w:t>
      </w:r>
      <w:r w:rsidR="00C178CC" w:rsidRPr="00912E03">
        <w:rPr>
          <w:b w:val="0"/>
          <w:sz w:val="28"/>
          <w:szCs w:val="28"/>
        </w:rPr>
        <w:t xml:space="preserve"> Có hồ sơ, lý lịch cá nhân được xác minh, có bản kê khai tài sản, thu nhập the</w:t>
      </w:r>
      <w:r w:rsidRPr="00912E03">
        <w:rPr>
          <w:b w:val="0"/>
          <w:sz w:val="28"/>
          <w:szCs w:val="28"/>
        </w:rPr>
        <w:t>o quy định;</w:t>
      </w:r>
    </w:p>
    <w:p w:rsidR="006A2310" w:rsidRPr="00912E03" w:rsidRDefault="006A231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d) Trong độ tuổi bổ nhiệm theo quy định;</w:t>
      </w:r>
    </w:p>
    <w:p w:rsidR="006A2310" w:rsidRPr="00912E03" w:rsidRDefault="00767683"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e</w:t>
      </w:r>
      <w:r w:rsidR="006A2310" w:rsidRPr="00912E03">
        <w:rPr>
          <w:b w:val="0"/>
          <w:sz w:val="28"/>
          <w:szCs w:val="28"/>
        </w:rPr>
        <w:t>)</w:t>
      </w:r>
      <w:r w:rsidR="006A2310" w:rsidRPr="00912E03">
        <w:rPr>
          <w:color w:val="000000"/>
          <w:sz w:val="28"/>
          <w:szCs w:val="28"/>
          <w:shd w:val="clear" w:color="auto" w:fill="FFFFFF"/>
        </w:rPr>
        <w:t xml:space="preserve"> </w:t>
      </w:r>
      <w:r w:rsidR="006A2310" w:rsidRPr="00912E03">
        <w:rPr>
          <w:b w:val="0"/>
          <w:sz w:val="28"/>
          <w:szCs w:val="28"/>
        </w:rPr>
        <w:t>Có đủ sức khỏe để hoàn thành nhiệm vụ và chức trách được giao;</w:t>
      </w:r>
    </w:p>
    <w:p w:rsidR="006A2310" w:rsidRPr="00912E03" w:rsidRDefault="00767683"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f</w:t>
      </w:r>
      <w:r w:rsidR="006A2310" w:rsidRPr="00912E03">
        <w:rPr>
          <w:b w:val="0"/>
          <w:sz w:val="28"/>
          <w:szCs w:val="28"/>
        </w:rPr>
        <w:t>) Không thuộc các trường hợp bị cấm đảm nhiệm chức vụ theo quy định của Đảng và của pháp luật; không đang trong thời hạn xử lý kỷ luật, không trong thời gian thực hiện các quy định liên quan đến kỷ luật viên chức quy định tại Điều 56 Luật Viên chức được sửa đổi, bổ sung tại khoản 8 Điều 2 Luật sửa đổi, bổ sung một số điều của Luật Cán bộ, công chức và Luật Viên chức.</w:t>
      </w:r>
    </w:p>
    <w:p w:rsidR="006A2310" w:rsidRPr="00912E03" w:rsidRDefault="006A2310"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2. Thời hạn giữ chức vụ quản lý cho mỗi lần bổ nhiệm là 05 năm, tính từ thời điểm quyết định bổ nhiệm có hiệu lực.</w:t>
      </w:r>
      <w:r w:rsidR="002515B5" w:rsidRPr="00912E03">
        <w:rPr>
          <w:b w:val="0"/>
          <w:sz w:val="28"/>
          <w:szCs w:val="28"/>
        </w:rPr>
        <w:t xml:space="preserve"> </w:t>
      </w:r>
      <w:r w:rsidRPr="00912E03">
        <w:rPr>
          <w:b w:val="0"/>
          <w:sz w:val="28"/>
          <w:szCs w:val="28"/>
        </w:rPr>
        <w:t>Thời hạn viên chức giữ một chức vụ quản lý không quá hai nhiệm kỳ liên tiếp được thực hiện theo quy định của pháp luật chuyên ngành.</w:t>
      </w:r>
    </w:p>
    <w:p w:rsidR="00AE57C3" w:rsidRPr="00912E03" w:rsidRDefault="00AE57C3"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3. Quyền lợi của viên chức được bổ nhiệm vào chức vụ quản lý được thực hiện theo quy định tại khoản 2, khoản 3, khoản 4 Điều 37, khoản 3 Điều 38 Luật Viên chức và theo Quy chế chi tiêu nội bộ của Nhà trường.</w:t>
      </w:r>
    </w:p>
    <w:p w:rsidR="00AE57C3" w:rsidRPr="00912E03" w:rsidRDefault="003028E8" w:rsidP="00912E03">
      <w:pPr>
        <w:pStyle w:val="Bodytext20"/>
        <w:shd w:val="clear" w:color="auto" w:fill="auto"/>
        <w:tabs>
          <w:tab w:val="left" w:pos="567"/>
        </w:tabs>
        <w:spacing w:line="360" w:lineRule="exact"/>
        <w:ind w:firstLine="567"/>
        <w:jc w:val="both"/>
        <w:rPr>
          <w:spacing w:val="-2"/>
          <w:sz w:val="28"/>
          <w:szCs w:val="28"/>
        </w:rPr>
      </w:pPr>
      <w:r w:rsidRPr="00912E03">
        <w:rPr>
          <w:spacing w:val="-2"/>
          <w:sz w:val="28"/>
          <w:szCs w:val="28"/>
        </w:rPr>
        <w:t xml:space="preserve">Điều </w:t>
      </w:r>
      <w:r w:rsidR="0028154D" w:rsidRPr="00912E03">
        <w:rPr>
          <w:spacing w:val="-2"/>
          <w:sz w:val="28"/>
          <w:szCs w:val="28"/>
        </w:rPr>
        <w:t>30</w:t>
      </w:r>
      <w:r w:rsidR="00AE57C3" w:rsidRPr="00912E03">
        <w:rPr>
          <w:spacing w:val="-2"/>
          <w:sz w:val="28"/>
          <w:szCs w:val="28"/>
        </w:rPr>
        <w:t>. Thẩm quyền, trình tự, thủ tục bổ nhiệm, bổ nhiệm lại, giải quyết thôi giữ chức vụ quản lý hoặc miễn nhiệm đối với viên chức quản lý</w:t>
      </w:r>
    </w:p>
    <w:p w:rsidR="00C178CC" w:rsidRPr="00522049" w:rsidRDefault="00AE57C3" w:rsidP="00912E03">
      <w:pPr>
        <w:pStyle w:val="Bodytext20"/>
        <w:shd w:val="clear" w:color="auto" w:fill="auto"/>
        <w:tabs>
          <w:tab w:val="left" w:pos="567"/>
        </w:tabs>
        <w:spacing w:line="360" w:lineRule="exact"/>
        <w:ind w:firstLine="567"/>
        <w:jc w:val="both"/>
        <w:rPr>
          <w:b w:val="0"/>
          <w:sz w:val="28"/>
          <w:szCs w:val="28"/>
        </w:rPr>
      </w:pPr>
      <w:r w:rsidRPr="00522049">
        <w:rPr>
          <w:b w:val="0"/>
          <w:sz w:val="28"/>
          <w:szCs w:val="28"/>
        </w:rPr>
        <w:t xml:space="preserve">Thực hiện theo </w:t>
      </w:r>
      <w:r w:rsidR="00316842" w:rsidRPr="00522049">
        <w:rPr>
          <w:b w:val="0"/>
          <w:sz w:val="28"/>
          <w:szCs w:val="28"/>
        </w:rPr>
        <w:t>Quy định về trình tự, thủ tục bổ nhiệm, bổ nhiệm lại, điều động, biệt phái, luân chuyển, thôi giữ chức vụ, miễn nhiệm đối với chức danh lãnh đạo quản lý và giao nhân sự làm quyền phụ trách đơn vị thuộc và trực thuộc Trường của Nhà trường</w:t>
      </w:r>
      <w:r w:rsidR="00855A94" w:rsidRPr="00522049">
        <w:rPr>
          <w:b w:val="0"/>
          <w:sz w:val="28"/>
          <w:szCs w:val="28"/>
        </w:rPr>
        <w:t>.</w:t>
      </w:r>
    </w:p>
    <w:p w:rsidR="0072745F" w:rsidRPr="00912E03" w:rsidRDefault="0072745F" w:rsidP="00912E03">
      <w:pPr>
        <w:pStyle w:val="Bodytext20"/>
        <w:shd w:val="clear" w:color="auto" w:fill="auto"/>
        <w:tabs>
          <w:tab w:val="left" w:pos="567"/>
        </w:tabs>
        <w:spacing w:line="360" w:lineRule="exact"/>
        <w:ind w:firstLine="0"/>
        <w:jc w:val="center"/>
        <w:rPr>
          <w:sz w:val="28"/>
          <w:szCs w:val="28"/>
        </w:rPr>
      </w:pPr>
      <w:bookmarkStart w:id="39" w:name="muc_2_1"/>
    </w:p>
    <w:p w:rsidR="008E64E7" w:rsidRPr="00912E03" w:rsidRDefault="008E64E7" w:rsidP="00912E03">
      <w:pPr>
        <w:pStyle w:val="Bodytext20"/>
        <w:shd w:val="clear" w:color="auto" w:fill="auto"/>
        <w:tabs>
          <w:tab w:val="left" w:pos="567"/>
        </w:tabs>
        <w:spacing w:line="360" w:lineRule="exact"/>
        <w:ind w:firstLine="0"/>
        <w:jc w:val="center"/>
        <w:rPr>
          <w:sz w:val="28"/>
          <w:szCs w:val="28"/>
        </w:rPr>
      </w:pPr>
      <w:r w:rsidRPr="00912E03">
        <w:rPr>
          <w:sz w:val="28"/>
          <w:szCs w:val="28"/>
        </w:rPr>
        <w:t xml:space="preserve">Mục 2. CHỨC DANH NGHỀ NGHIỆP </w:t>
      </w:r>
      <w:r w:rsidR="0072745F" w:rsidRPr="00912E03">
        <w:rPr>
          <w:sz w:val="28"/>
          <w:szCs w:val="28"/>
        </w:rPr>
        <w:t xml:space="preserve">                                                                           </w:t>
      </w:r>
      <w:r w:rsidRPr="00912E03">
        <w:rPr>
          <w:sz w:val="28"/>
          <w:szCs w:val="28"/>
        </w:rPr>
        <w:t>VÀ THAY ĐỔI CHỨC DANH NGHỀ NGHIỆP</w:t>
      </w:r>
      <w:bookmarkEnd w:id="39"/>
    </w:p>
    <w:p w:rsidR="0072745F" w:rsidRPr="00912E03" w:rsidRDefault="0072745F" w:rsidP="00912E03">
      <w:pPr>
        <w:pStyle w:val="Bodytext20"/>
        <w:shd w:val="clear" w:color="auto" w:fill="auto"/>
        <w:tabs>
          <w:tab w:val="left" w:pos="567"/>
        </w:tabs>
        <w:spacing w:line="360" w:lineRule="exact"/>
        <w:ind w:firstLine="567"/>
        <w:jc w:val="both"/>
        <w:rPr>
          <w:spacing w:val="-2"/>
          <w:sz w:val="28"/>
          <w:szCs w:val="28"/>
        </w:rPr>
      </w:pPr>
      <w:bookmarkStart w:id="40" w:name="dieu_28"/>
    </w:p>
    <w:p w:rsidR="008E64E7" w:rsidRPr="00912E03" w:rsidRDefault="003028E8" w:rsidP="00912E03">
      <w:pPr>
        <w:pStyle w:val="Bodytext20"/>
        <w:shd w:val="clear" w:color="auto" w:fill="auto"/>
        <w:tabs>
          <w:tab w:val="left" w:pos="567"/>
        </w:tabs>
        <w:spacing w:line="360" w:lineRule="exact"/>
        <w:ind w:firstLine="567"/>
        <w:jc w:val="both"/>
        <w:rPr>
          <w:spacing w:val="-2"/>
          <w:sz w:val="28"/>
          <w:szCs w:val="28"/>
        </w:rPr>
      </w:pPr>
      <w:r w:rsidRPr="00912E03">
        <w:rPr>
          <w:spacing w:val="-2"/>
          <w:sz w:val="28"/>
          <w:szCs w:val="28"/>
        </w:rPr>
        <w:t>Điều 3</w:t>
      </w:r>
      <w:r w:rsidR="0028154D" w:rsidRPr="00912E03">
        <w:rPr>
          <w:spacing w:val="-2"/>
          <w:sz w:val="28"/>
          <w:szCs w:val="28"/>
        </w:rPr>
        <w:t>1</w:t>
      </w:r>
      <w:r w:rsidR="008E64E7" w:rsidRPr="00912E03">
        <w:rPr>
          <w:spacing w:val="-2"/>
          <w:sz w:val="28"/>
          <w:szCs w:val="28"/>
        </w:rPr>
        <w:t>. Chức danh nghề nghiệp viên chức</w:t>
      </w:r>
      <w:bookmarkEnd w:id="40"/>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Quy định về tiêu chuẩn chức danh nghề nghiệp viên chức bao gồm các nội dung sau:</w:t>
      </w:r>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Tên của chức danh nghề nghiệp;</w:t>
      </w:r>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Nhiệm vụ bao gồm những công việc cụ thể phải thực hiện có mức độ phức tạp phù hợp với hạng chức danh nghề nghiệp;</w:t>
      </w:r>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 Tiêu chuẩn về đạo đức nghề nghiệp;</w:t>
      </w:r>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d) Tiêu chuẩn về trình độ đào tạo, bồi dưỡng;</w:t>
      </w:r>
    </w:p>
    <w:p w:rsidR="008E64E7" w:rsidRPr="00912E03" w:rsidRDefault="00767683"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lastRenderedPageBreak/>
        <w:t>e</w:t>
      </w:r>
      <w:r w:rsidR="008E64E7" w:rsidRPr="00912E03">
        <w:rPr>
          <w:b w:val="0"/>
          <w:sz w:val="28"/>
          <w:szCs w:val="28"/>
        </w:rPr>
        <w:t>) Tiêu chuẩn về năng lực chuyên môn, nghiệp vụ.</w:t>
      </w:r>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2. Căn cứ vào mức độ phức tạp công việc của chức danh nghề nghiệp, các chức danh nghề nghiệp viên chức trong cùng một lĩnh vực sự nghiệp được xếp hạng từ cao xuống thấp như sau:</w:t>
      </w:r>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Chức danh nghề nghiệp hạng I;</w:t>
      </w:r>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Chức danh nghề nghiệp hạng II;</w:t>
      </w:r>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 Chức danh nghề nghiệp hạng III;</w:t>
      </w:r>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d) Chức danh nghề nghiệp hạng IV;</w:t>
      </w:r>
    </w:p>
    <w:p w:rsidR="008E64E7" w:rsidRPr="00912E03" w:rsidRDefault="00767683"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e</w:t>
      </w:r>
      <w:r w:rsidR="008E64E7" w:rsidRPr="00912E03">
        <w:rPr>
          <w:b w:val="0"/>
          <w:sz w:val="28"/>
          <w:szCs w:val="28"/>
        </w:rPr>
        <w:t>) Chức danh nghề nghiệp hạng V.</w:t>
      </w:r>
    </w:p>
    <w:p w:rsidR="008E64E7" w:rsidRPr="00912E03" w:rsidRDefault="003028E8" w:rsidP="00912E03">
      <w:pPr>
        <w:pStyle w:val="Bodytext20"/>
        <w:shd w:val="clear" w:color="auto" w:fill="auto"/>
        <w:tabs>
          <w:tab w:val="left" w:pos="567"/>
        </w:tabs>
        <w:spacing w:line="360" w:lineRule="exact"/>
        <w:ind w:firstLine="567"/>
        <w:jc w:val="both"/>
        <w:rPr>
          <w:spacing w:val="-2"/>
          <w:sz w:val="28"/>
          <w:szCs w:val="28"/>
        </w:rPr>
      </w:pPr>
      <w:bookmarkStart w:id="41" w:name="dieu_29"/>
      <w:r w:rsidRPr="00912E03">
        <w:rPr>
          <w:spacing w:val="-2"/>
          <w:sz w:val="28"/>
          <w:szCs w:val="28"/>
        </w:rPr>
        <w:t>Điều 3</w:t>
      </w:r>
      <w:r w:rsidR="00FA3079" w:rsidRPr="00912E03">
        <w:rPr>
          <w:spacing w:val="-2"/>
          <w:sz w:val="28"/>
          <w:szCs w:val="28"/>
        </w:rPr>
        <w:t>2</w:t>
      </w:r>
      <w:r w:rsidR="008E64E7" w:rsidRPr="00912E03">
        <w:rPr>
          <w:spacing w:val="-2"/>
          <w:sz w:val="28"/>
          <w:szCs w:val="28"/>
        </w:rPr>
        <w:t>. Thay đổi chức danh nghề nghiệp</w:t>
      </w:r>
      <w:bookmarkEnd w:id="41"/>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Việc thay đổi chức danh nghề nghiệp đối với viên chức được thực hiện trong các trường hợp sau:</w:t>
      </w:r>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Xét chuyển từ chức danh nghề nghiệp này sang chức danh nghề nghiệp khác tương ứng cùng mức độ phức tạp công việc theo yêu cầu của vị trí việc làm;</w:t>
      </w:r>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2. Thi hoặc xét thăng hạng chức danh nghề nghiệp từ hạng thấp lên hạng cao hơn liền kề trong cùng lĩnh vực nghề nghiệp;</w:t>
      </w:r>
    </w:p>
    <w:p w:rsidR="008E64E7" w:rsidRPr="00912E03" w:rsidRDefault="008E64E7" w:rsidP="00912E03">
      <w:pPr>
        <w:pStyle w:val="Bodytext20"/>
        <w:shd w:val="clear" w:color="auto" w:fill="auto"/>
        <w:tabs>
          <w:tab w:val="left" w:pos="567"/>
        </w:tabs>
        <w:spacing w:line="360" w:lineRule="exact"/>
        <w:ind w:firstLine="567"/>
        <w:jc w:val="both"/>
        <w:rPr>
          <w:b w:val="0"/>
          <w:spacing w:val="2"/>
          <w:sz w:val="28"/>
          <w:szCs w:val="28"/>
        </w:rPr>
      </w:pPr>
      <w:r w:rsidRPr="00912E03">
        <w:rPr>
          <w:b w:val="0"/>
          <w:spacing w:val="2"/>
          <w:sz w:val="28"/>
          <w:szCs w:val="28"/>
        </w:rPr>
        <w:t>3. Xét thăng hạng đặc cách vào hạng chức danh nghề nghiệp cao hơn tương ứng với chức danh được công nhận, bổ nhiệm theo quy định của pháp luật chuyên ngành.</w:t>
      </w:r>
    </w:p>
    <w:p w:rsidR="008E64E7" w:rsidRPr="00912E03" w:rsidRDefault="003028E8" w:rsidP="00912E03">
      <w:pPr>
        <w:pStyle w:val="Bodytext20"/>
        <w:shd w:val="clear" w:color="auto" w:fill="auto"/>
        <w:tabs>
          <w:tab w:val="left" w:pos="567"/>
        </w:tabs>
        <w:spacing w:line="360" w:lineRule="exact"/>
        <w:ind w:firstLine="567"/>
        <w:jc w:val="both"/>
        <w:rPr>
          <w:spacing w:val="-2"/>
          <w:sz w:val="28"/>
          <w:szCs w:val="28"/>
        </w:rPr>
      </w:pPr>
      <w:bookmarkStart w:id="42" w:name="dieu_30"/>
      <w:r w:rsidRPr="00912E03">
        <w:rPr>
          <w:spacing w:val="-2"/>
          <w:sz w:val="28"/>
          <w:szCs w:val="28"/>
        </w:rPr>
        <w:t>Điều 3</w:t>
      </w:r>
      <w:r w:rsidR="00FA3079" w:rsidRPr="00912E03">
        <w:rPr>
          <w:spacing w:val="-2"/>
          <w:sz w:val="28"/>
          <w:szCs w:val="28"/>
        </w:rPr>
        <w:t>3</w:t>
      </w:r>
      <w:r w:rsidR="008E64E7" w:rsidRPr="00912E03">
        <w:rPr>
          <w:spacing w:val="-2"/>
          <w:sz w:val="28"/>
          <w:szCs w:val="28"/>
        </w:rPr>
        <w:t>. Xét chuyển chức danh nghề nghiệp</w:t>
      </w:r>
      <w:bookmarkEnd w:id="42"/>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Việc xét chuyển chức danh nghề nghiệp được thực hiện khi viên chức thay đổi vị trí việc làm mà chức danh nghề nghiệp đang giữ không phù hợp với yêu cầu của vị trí việc làm mới.</w:t>
      </w:r>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2. Viên chức được xét chuyển chức danh nghề nghiệp phải đáp ứng đủ tiêu chuẩn chức danh nghề nghiệp được chuyển.</w:t>
      </w:r>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3. </w:t>
      </w:r>
      <w:r w:rsidR="001D579E" w:rsidRPr="00912E03">
        <w:rPr>
          <w:b w:val="0"/>
          <w:color w:val="000000"/>
          <w:sz w:val="28"/>
          <w:szCs w:val="28"/>
          <w:shd w:val="clear" w:color="auto" w:fill="FFFFFF"/>
        </w:rPr>
        <w:t>N</w:t>
      </w:r>
      <w:r w:rsidR="003943DD" w:rsidRPr="00912E03">
        <w:rPr>
          <w:b w:val="0"/>
          <w:color w:val="000000"/>
          <w:sz w:val="28"/>
          <w:szCs w:val="28"/>
          <w:shd w:val="clear" w:color="auto" w:fill="FFFFFF"/>
        </w:rPr>
        <w:t>gười đứng đầu đơn vị sự nghiệp công lập</w:t>
      </w:r>
      <w:r w:rsidRPr="00912E03">
        <w:rPr>
          <w:b w:val="0"/>
          <w:sz w:val="28"/>
          <w:szCs w:val="28"/>
        </w:rPr>
        <w:t xml:space="preserve"> quyết định việc xét chuyển chức danh nghề nghiệp theo thẩm quyền phân cấp.</w:t>
      </w:r>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4. Khi xét chuyển chức danh nghề nghiệp không kết hợp nâng bậc lương.</w:t>
      </w:r>
    </w:p>
    <w:p w:rsidR="008E64E7" w:rsidRPr="00912E03" w:rsidRDefault="003028E8" w:rsidP="00912E03">
      <w:pPr>
        <w:pStyle w:val="Bodytext20"/>
        <w:shd w:val="clear" w:color="auto" w:fill="auto"/>
        <w:tabs>
          <w:tab w:val="left" w:pos="567"/>
        </w:tabs>
        <w:spacing w:line="360" w:lineRule="exact"/>
        <w:ind w:firstLine="567"/>
        <w:jc w:val="both"/>
        <w:rPr>
          <w:spacing w:val="-2"/>
          <w:sz w:val="28"/>
          <w:szCs w:val="28"/>
        </w:rPr>
      </w:pPr>
      <w:bookmarkStart w:id="43" w:name="dieu_31"/>
      <w:r w:rsidRPr="00912E03">
        <w:rPr>
          <w:spacing w:val="-2"/>
          <w:sz w:val="28"/>
          <w:szCs w:val="28"/>
        </w:rPr>
        <w:t>Điều 3</w:t>
      </w:r>
      <w:r w:rsidR="00FA3079" w:rsidRPr="00912E03">
        <w:rPr>
          <w:spacing w:val="-2"/>
          <w:sz w:val="28"/>
          <w:szCs w:val="28"/>
        </w:rPr>
        <w:t>4</w:t>
      </w:r>
      <w:r w:rsidR="00C913B8" w:rsidRPr="00912E03">
        <w:rPr>
          <w:spacing w:val="-2"/>
          <w:sz w:val="28"/>
          <w:szCs w:val="28"/>
        </w:rPr>
        <w:t>. T</w:t>
      </w:r>
      <w:r w:rsidR="008E64E7" w:rsidRPr="00912E03">
        <w:rPr>
          <w:spacing w:val="-2"/>
          <w:sz w:val="28"/>
          <w:szCs w:val="28"/>
        </w:rPr>
        <w:t>hi hoặc xét thăng hạng chức danh nghề nghiệp</w:t>
      </w:r>
      <w:bookmarkEnd w:id="43"/>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Việc thi hoặc xét thăng hạng chức danh nghề nghiệp phải căn cứ vào vị trí việc làm, tiêu chuẩn chức danh nghề nghiệp và phù hợp với cơ cấu viên chức theo chức danh nghề nghiệp của Trường đã được phê duyệt.</w:t>
      </w:r>
    </w:p>
    <w:p w:rsidR="008E64E7" w:rsidRPr="00912E03" w:rsidRDefault="008E64E7" w:rsidP="00912E03">
      <w:pPr>
        <w:pStyle w:val="Bodytext20"/>
        <w:shd w:val="clear" w:color="auto" w:fill="auto"/>
        <w:tabs>
          <w:tab w:val="left" w:pos="567"/>
        </w:tabs>
        <w:spacing w:line="360" w:lineRule="exact"/>
        <w:ind w:firstLine="567"/>
        <w:jc w:val="both"/>
        <w:rPr>
          <w:b w:val="0"/>
          <w:spacing w:val="2"/>
          <w:sz w:val="28"/>
          <w:szCs w:val="28"/>
        </w:rPr>
      </w:pPr>
      <w:r w:rsidRPr="00912E03">
        <w:rPr>
          <w:b w:val="0"/>
          <w:spacing w:val="2"/>
          <w:sz w:val="28"/>
          <w:szCs w:val="28"/>
        </w:rPr>
        <w:t>2. Viên chức được đăng ký dự thi hoặc xét thăng hạng chức danh nghề nghiệp nếu Trường có nhu cầu và đáp ứng đủ tiêu chuẩn, điều kiện theo quy định của pháp luật.</w:t>
      </w:r>
    </w:p>
    <w:p w:rsidR="00C913B8" w:rsidRPr="00912E03" w:rsidRDefault="00C913B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3. Tiêu chuẩn, điều kiện đăng ký dự thi hoặc xét thăng hạng chức danh nghề nghiệp:</w:t>
      </w:r>
    </w:p>
    <w:p w:rsidR="00C913B8" w:rsidRPr="00912E03" w:rsidRDefault="00C913B8" w:rsidP="00912E03">
      <w:pPr>
        <w:pStyle w:val="Bodytext20"/>
        <w:shd w:val="clear" w:color="auto" w:fill="auto"/>
        <w:tabs>
          <w:tab w:val="left" w:pos="567"/>
        </w:tabs>
        <w:spacing w:line="360" w:lineRule="exact"/>
        <w:ind w:firstLine="567"/>
        <w:jc w:val="both"/>
        <w:rPr>
          <w:b w:val="0"/>
          <w:spacing w:val="-2"/>
          <w:sz w:val="28"/>
          <w:szCs w:val="28"/>
        </w:rPr>
      </w:pPr>
      <w:r w:rsidRPr="00912E03">
        <w:rPr>
          <w:b w:val="0"/>
          <w:spacing w:val="-2"/>
          <w:sz w:val="28"/>
          <w:szCs w:val="28"/>
        </w:rPr>
        <w:t xml:space="preserve">a) Được xếp loại chất lượng ở mức hoàn thành tốt nhiệm vụ trở lên trong năm công tác liền kề trước năm dự thi hoặc xét thăng hạng chức danh nghề nghiệp; có phẩm chất chính trị, đạo đức nghề nghiệp tốt; không trong thời hạn xử lý kỷ luật, </w:t>
      </w:r>
      <w:r w:rsidRPr="00912E03">
        <w:rPr>
          <w:b w:val="0"/>
          <w:spacing w:val="-2"/>
          <w:sz w:val="28"/>
          <w:szCs w:val="28"/>
        </w:rPr>
        <w:lastRenderedPageBreak/>
        <w:t>không trong thời gian thực hiện các quy định liên quan đến kỷ luật viên chức quy định tại </w:t>
      </w:r>
      <w:bookmarkStart w:id="44" w:name="dc_5"/>
      <w:r w:rsidRPr="00912E03">
        <w:rPr>
          <w:b w:val="0"/>
          <w:spacing w:val="-2"/>
          <w:sz w:val="28"/>
          <w:szCs w:val="28"/>
        </w:rPr>
        <w:t>Điều 56 Luật Viên chức</w:t>
      </w:r>
      <w:bookmarkEnd w:id="44"/>
      <w:r w:rsidRPr="00912E03">
        <w:rPr>
          <w:b w:val="0"/>
          <w:spacing w:val="-2"/>
          <w:sz w:val="28"/>
          <w:szCs w:val="28"/>
        </w:rPr>
        <w:t> được sửa đổi, bổ sung tại </w:t>
      </w:r>
      <w:bookmarkStart w:id="45" w:name="dc_6"/>
      <w:r w:rsidRPr="00912E03">
        <w:rPr>
          <w:b w:val="0"/>
          <w:spacing w:val="-2"/>
          <w:sz w:val="28"/>
          <w:szCs w:val="28"/>
        </w:rPr>
        <w:t>khoản 8 Điều 2 Luật sửa đổi, bổ sung một số điều của Luật Cán bộ, công chức và Luật Viên chức</w:t>
      </w:r>
      <w:bookmarkEnd w:id="45"/>
      <w:r w:rsidRPr="00912E03">
        <w:rPr>
          <w:b w:val="0"/>
          <w:spacing w:val="-2"/>
          <w:sz w:val="28"/>
          <w:szCs w:val="28"/>
        </w:rPr>
        <w:t>;</w:t>
      </w:r>
    </w:p>
    <w:p w:rsidR="00C913B8" w:rsidRPr="00912E03" w:rsidRDefault="00C913B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Có năng lực, trình độ chuyên môn, nghiệp vụ để đảm nhận chức danh nghề nghiệp ở hạng cao hơn liền kề hạng chức danh nghề nghiệp hiện giữ trong cùng lĩnh vực nghề nghiệp;</w:t>
      </w:r>
    </w:p>
    <w:p w:rsidR="00C913B8" w:rsidRPr="00912E03" w:rsidRDefault="00C913B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 Đáp ứng yêu cầu về văn bằng, chứng chỉ và yêu cầu khác của tiêu chuẩn chức danh nghề nghiệp dự thi hoặc xét thăng hạng;</w:t>
      </w:r>
    </w:p>
    <w:p w:rsidR="00C913B8" w:rsidRPr="00912E03" w:rsidRDefault="00C913B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d) Đáp ứng yêu cầu về thời gian công tác tối thiểu giữ chức danh nghề nghiệp hạng dưới liền kề theo yêu cầu của tiêu chuẩn chức danh nghề nghiệp dự thi hoặc xét thăng hạng.</w:t>
      </w:r>
    </w:p>
    <w:p w:rsidR="00465AA7" w:rsidRPr="00912E03" w:rsidRDefault="00465AA7"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Trường hợp viên chức trước khi được tuyển dụng, tiếp nhận đã có thời gian công tác có đóng bảo hiểm xã hội bắt buộc theo đúng quy định của Luật bảo hiểm xã hội, làm việc ở vị trí việc làm có yêu cầu về trình độ chuyên môn, nghiệp vụ phù hợp (nếu có thời gian công tác không liên tục mà chưa nhận trợ cấp bảo hiểm xã hội một lần thì được cộng dồn) và thời gian đó được cơ quan, đơn vị có thẩm quyền tuyển dụng tính làm căn cứ xếp lương ở chức danh nghề nghiệp hiện giữ thì được tính là tương đương với hạng chức danh nghề nghiệp hiện giữ.</w:t>
      </w:r>
    </w:p>
    <w:p w:rsidR="00465AA7" w:rsidRPr="00912E03" w:rsidRDefault="00465AA7"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Trường hợp có thời gian tương đương thì phải có ít nhất 01 năm (đủ 12 tháng) giữ chức danh nghề nghiệp hạng dưới liền kề so với hạng chức danh nghề nghiệp dự thi hoặc xét tính đến ngày hết thời hạn nộp hồ sơ đăng ký dự thi hoặc xét thăng hạng.</w:t>
      </w:r>
    </w:p>
    <w:p w:rsidR="00C913B8" w:rsidRPr="00912E03" w:rsidRDefault="006F3FA6"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4. Các quy định khác liên quan đến việc thi hoặc xét thăng hạng chức danh nghề nghiệp được thực hiện theo quy định pháp luật.</w:t>
      </w:r>
    </w:p>
    <w:p w:rsidR="008E64E7" w:rsidRPr="00912E03" w:rsidRDefault="003028E8" w:rsidP="00912E03">
      <w:pPr>
        <w:pStyle w:val="Bodytext20"/>
        <w:shd w:val="clear" w:color="auto" w:fill="auto"/>
        <w:tabs>
          <w:tab w:val="left" w:pos="567"/>
        </w:tabs>
        <w:spacing w:line="360" w:lineRule="exact"/>
        <w:ind w:firstLine="567"/>
        <w:jc w:val="both"/>
        <w:rPr>
          <w:spacing w:val="-2"/>
          <w:sz w:val="28"/>
          <w:szCs w:val="28"/>
        </w:rPr>
      </w:pPr>
      <w:bookmarkStart w:id="46" w:name="dieu_41"/>
      <w:r w:rsidRPr="00912E03">
        <w:rPr>
          <w:spacing w:val="-2"/>
          <w:sz w:val="28"/>
          <w:szCs w:val="28"/>
        </w:rPr>
        <w:t>Điều 3</w:t>
      </w:r>
      <w:r w:rsidR="00FA3079" w:rsidRPr="00912E03">
        <w:rPr>
          <w:spacing w:val="-2"/>
          <w:sz w:val="28"/>
          <w:szCs w:val="28"/>
        </w:rPr>
        <w:t>5</w:t>
      </w:r>
      <w:r w:rsidR="008E64E7" w:rsidRPr="00912E03">
        <w:rPr>
          <w:spacing w:val="-2"/>
          <w:sz w:val="28"/>
          <w:szCs w:val="28"/>
        </w:rPr>
        <w:t>. Xét thăng hạng đặc cách chức danh nghề nghiệp</w:t>
      </w:r>
      <w:bookmarkEnd w:id="46"/>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Viên chức đáp ứng tiêu chuẩn, điều kiện quy địn</w:t>
      </w:r>
      <w:r w:rsidR="008E4BA1" w:rsidRPr="00912E03">
        <w:rPr>
          <w:b w:val="0"/>
          <w:sz w:val="28"/>
          <w:szCs w:val="28"/>
        </w:rPr>
        <w:t>h tại cá</w:t>
      </w:r>
      <w:r w:rsidR="00BB6D61" w:rsidRPr="00912E03">
        <w:rPr>
          <w:b w:val="0"/>
          <w:sz w:val="28"/>
          <w:szCs w:val="28"/>
        </w:rPr>
        <w:t>c điểm a, b và c khoản 3 Điều 3</w:t>
      </w:r>
      <w:r w:rsidR="00465AA7" w:rsidRPr="00912E03">
        <w:rPr>
          <w:b w:val="0"/>
          <w:sz w:val="28"/>
          <w:szCs w:val="28"/>
        </w:rPr>
        <w:t>4</w:t>
      </w:r>
      <w:r w:rsidRPr="00912E03">
        <w:rPr>
          <w:b w:val="0"/>
          <w:sz w:val="28"/>
          <w:szCs w:val="28"/>
        </w:rPr>
        <w:t xml:space="preserve"> </w:t>
      </w:r>
      <w:r w:rsidR="008E4BA1" w:rsidRPr="00912E03">
        <w:rPr>
          <w:b w:val="0"/>
          <w:sz w:val="28"/>
          <w:szCs w:val="28"/>
        </w:rPr>
        <w:t xml:space="preserve">Quy </w:t>
      </w:r>
      <w:r w:rsidR="00193AD2" w:rsidRPr="00912E03">
        <w:rPr>
          <w:b w:val="0"/>
          <w:sz w:val="28"/>
          <w:szCs w:val="28"/>
        </w:rPr>
        <w:t>định</w:t>
      </w:r>
      <w:r w:rsidRPr="00912E03">
        <w:rPr>
          <w:b w:val="0"/>
          <w:sz w:val="28"/>
          <w:szCs w:val="28"/>
        </w:rPr>
        <w:t xml:space="preserve"> này được xét thăng hạng đặc cách vào hạng chức danh nghề nghiệp cao hơn khi được công nhận, bổ nhiệm chức danh có yêu cầu về hạng chức danh nghề nghiệp cao hơn chức danh nghề nghiệp hiện giữ theo quy định của pháp luật chuyên ngành.</w:t>
      </w:r>
    </w:p>
    <w:p w:rsidR="008E64E7" w:rsidRPr="00912E03" w:rsidRDefault="008E64E7"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2. </w:t>
      </w:r>
      <w:r w:rsidR="001D579E" w:rsidRPr="00912E03">
        <w:rPr>
          <w:b w:val="0"/>
          <w:color w:val="000000"/>
          <w:sz w:val="28"/>
          <w:szCs w:val="28"/>
          <w:shd w:val="clear" w:color="auto" w:fill="FFFFFF"/>
        </w:rPr>
        <w:t>N</w:t>
      </w:r>
      <w:r w:rsidR="003943DD" w:rsidRPr="00912E03">
        <w:rPr>
          <w:b w:val="0"/>
          <w:color w:val="000000"/>
          <w:sz w:val="28"/>
          <w:szCs w:val="28"/>
          <w:shd w:val="clear" w:color="auto" w:fill="FFFFFF"/>
        </w:rPr>
        <w:t>gười đứng đầu đơn vị sự nghiệp công lập</w:t>
      </w:r>
      <w:r w:rsidRPr="00912E03">
        <w:rPr>
          <w:b w:val="0"/>
          <w:sz w:val="28"/>
          <w:szCs w:val="28"/>
        </w:rPr>
        <w:t xml:space="preserve"> có văn bản kèm theo bản sao các văn bản chứng minh về tiêu chuẩn, điều kiện xét thăng hạng đặc cách của viên chức theo quy định tại khoản 1 Điều này, gửi </w:t>
      </w:r>
      <w:r w:rsidR="008E4BA1" w:rsidRPr="00912E03">
        <w:rPr>
          <w:b w:val="0"/>
          <w:sz w:val="28"/>
          <w:szCs w:val="28"/>
        </w:rPr>
        <w:t>Bộ Giao thông vận tải</w:t>
      </w:r>
      <w:r w:rsidRPr="00912E03">
        <w:rPr>
          <w:b w:val="0"/>
          <w:sz w:val="28"/>
          <w:szCs w:val="28"/>
        </w:rPr>
        <w:t xml:space="preserve"> xem xét, quyết định.</w:t>
      </w:r>
    </w:p>
    <w:p w:rsidR="0072745F" w:rsidRPr="00912E03" w:rsidRDefault="0072745F" w:rsidP="00912E03">
      <w:pPr>
        <w:pStyle w:val="Bodytext20"/>
        <w:shd w:val="clear" w:color="auto" w:fill="auto"/>
        <w:tabs>
          <w:tab w:val="left" w:pos="567"/>
        </w:tabs>
        <w:spacing w:line="360" w:lineRule="exact"/>
        <w:ind w:firstLine="0"/>
        <w:jc w:val="center"/>
        <w:rPr>
          <w:sz w:val="28"/>
          <w:szCs w:val="28"/>
        </w:rPr>
      </w:pPr>
      <w:bookmarkStart w:id="47" w:name="muc_3_1"/>
    </w:p>
    <w:p w:rsidR="001F181E" w:rsidRPr="00912E03" w:rsidRDefault="008E4BA1" w:rsidP="00912E03">
      <w:pPr>
        <w:pStyle w:val="Bodytext20"/>
        <w:shd w:val="clear" w:color="auto" w:fill="auto"/>
        <w:tabs>
          <w:tab w:val="left" w:pos="567"/>
        </w:tabs>
        <w:spacing w:line="360" w:lineRule="exact"/>
        <w:ind w:firstLine="0"/>
        <w:jc w:val="center"/>
        <w:rPr>
          <w:sz w:val="28"/>
          <w:szCs w:val="28"/>
        </w:rPr>
      </w:pPr>
      <w:r w:rsidRPr="00912E03">
        <w:rPr>
          <w:sz w:val="28"/>
          <w:szCs w:val="28"/>
        </w:rPr>
        <w:t xml:space="preserve">Mục 3. </w:t>
      </w:r>
      <w:bookmarkStart w:id="48" w:name="muc_5_1"/>
      <w:bookmarkEnd w:id="47"/>
      <w:r w:rsidR="001F181E" w:rsidRPr="00912E03">
        <w:rPr>
          <w:sz w:val="28"/>
          <w:szCs w:val="28"/>
        </w:rPr>
        <w:t>ĐÀO TẠO, BỒI DƯỠNG</w:t>
      </w:r>
    </w:p>
    <w:p w:rsidR="0072745F" w:rsidRPr="00912E03" w:rsidRDefault="0072745F" w:rsidP="00912E03">
      <w:pPr>
        <w:pStyle w:val="Bodytext20"/>
        <w:shd w:val="clear" w:color="auto" w:fill="auto"/>
        <w:tabs>
          <w:tab w:val="left" w:pos="567"/>
        </w:tabs>
        <w:spacing w:line="360" w:lineRule="exact"/>
        <w:ind w:firstLine="567"/>
        <w:jc w:val="both"/>
        <w:rPr>
          <w:spacing w:val="-2"/>
          <w:sz w:val="28"/>
          <w:szCs w:val="28"/>
        </w:rPr>
      </w:pPr>
    </w:p>
    <w:p w:rsidR="001F181E" w:rsidRPr="00912E03" w:rsidRDefault="003028E8" w:rsidP="00912E03">
      <w:pPr>
        <w:pStyle w:val="Bodytext20"/>
        <w:shd w:val="clear" w:color="auto" w:fill="auto"/>
        <w:tabs>
          <w:tab w:val="left" w:pos="567"/>
        </w:tabs>
        <w:spacing w:line="360" w:lineRule="exact"/>
        <w:ind w:firstLine="567"/>
        <w:jc w:val="both"/>
        <w:rPr>
          <w:spacing w:val="-2"/>
          <w:sz w:val="28"/>
          <w:szCs w:val="28"/>
        </w:rPr>
      </w:pPr>
      <w:r w:rsidRPr="00912E03">
        <w:rPr>
          <w:spacing w:val="-2"/>
          <w:sz w:val="28"/>
          <w:szCs w:val="28"/>
        </w:rPr>
        <w:t>Điều 3</w:t>
      </w:r>
      <w:r w:rsidR="00FA3079" w:rsidRPr="00912E03">
        <w:rPr>
          <w:spacing w:val="-2"/>
          <w:sz w:val="28"/>
          <w:szCs w:val="28"/>
        </w:rPr>
        <w:t>6</w:t>
      </w:r>
      <w:r w:rsidR="001F181E" w:rsidRPr="00912E03">
        <w:rPr>
          <w:spacing w:val="-2"/>
          <w:sz w:val="28"/>
          <w:szCs w:val="28"/>
        </w:rPr>
        <w:t>. Mục tiêu, nguyên tắc đào tạo, bồi dưỡng đối với viên chức</w:t>
      </w:r>
    </w:p>
    <w:p w:rsidR="001F181E" w:rsidRPr="00912E03" w:rsidRDefault="001F181E"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Mục tiêu đào tạo, bồi dưỡng:</w:t>
      </w:r>
    </w:p>
    <w:p w:rsidR="001F181E" w:rsidRPr="00912E03" w:rsidRDefault="001F181E"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a) Cập nhật kiến thức, bồi dưỡng, nâng cao kỹ năng và phương pháp thực </w:t>
      </w:r>
      <w:r w:rsidRPr="00912E03">
        <w:rPr>
          <w:b w:val="0"/>
          <w:sz w:val="28"/>
          <w:szCs w:val="28"/>
        </w:rPr>
        <w:lastRenderedPageBreak/>
        <w:t>hiện nhiệm vụ được giao;</w:t>
      </w:r>
    </w:p>
    <w:p w:rsidR="001F181E" w:rsidRPr="00912E03" w:rsidRDefault="001F181E"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Xây dựng đội ngũ viên chức có đạo đức nghề nghiệp, có đủ trình độ và năng lực</w:t>
      </w:r>
      <w:r w:rsidR="00E258E3" w:rsidRPr="00912E03">
        <w:rPr>
          <w:b w:val="0"/>
          <w:sz w:val="28"/>
          <w:szCs w:val="28"/>
        </w:rPr>
        <w:t xml:space="preserve"> chuyên môn đảm bảo chất lượng của hoạt động nghề nghiệp.</w:t>
      </w:r>
    </w:p>
    <w:p w:rsidR="00E258E3" w:rsidRPr="00912E03" w:rsidRDefault="00E258E3"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2. Nguyên tắc đào tạo, bồi dưỡng:</w:t>
      </w:r>
    </w:p>
    <w:p w:rsidR="00E258E3" w:rsidRPr="00912E03" w:rsidRDefault="00E258E3"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Đào tạo, bồi dưỡng phải căn cứ vào vị trí việc làm, tiêu chuẩn chức danh nghề nghiệp và nhu cầu phát triển nguồn nhân lực của Nhà trường;</w:t>
      </w:r>
    </w:p>
    <w:p w:rsidR="00E258E3" w:rsidRPr="00912E03" w:rsidRDefault="00E258E3"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Bảo đảm tính tự chủ của Nhà trường trong hoạt động đào tạo, bồi dưỡng;</w:t>
      </w:r>
    </w:p>
    <w:p w:rsidR="00E258E3" w:rsidRPr="00912E03" w:rsidRDefault="00E258E3"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 Khuyến khích viên chức học tập, nâng cao trình độ đáp ứng yêu cầu nhiệm vụ;</w:t>
      </w:r>
    </w:p>
    <w:p w:rsidR="00E258E3" w:rsidRPr="00912E03" w:rsidRDefault="00E258E3"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d) Bảo đảm công khai, minh bạch, hiệu quả.</w:t>
      </w:r>
    </w:p>
    <w:p w:rsidR="00044D01" w:rsidRPr="00912E03" w:rsidRDefault="003028E8" w:rsidP="00912E03">
      <w:pPr>
        <w:pStyle w:val="Bodytext20"/>
        <w:shd w:val="clear" w:color="auto" w:fill="auto"/>
        <w:tabs>
          <w:tab w:val="left" w:pos="567"/>
        </w:tabs>
        <w:spacing w:line="360" w:lineRule="exact"/>
        <w:ind w:firstLine="567"/>
        <w:jc w:val="both"/>
        <w:rPr>
          <w:spacing w:val="-2"/>
          <w:sz w:val="28"/>
          <w:szCs w:val="28"/>
        </w:rPr>
      </w:pPr>
      <w:r w:rsidRPr="00912E03">
        <w:rPr>
          <w:spacing w:val="-2"/>
          <w:sz w:val="28"/>
          <w:szCs w:val="28"/>
        </w:rPr>
        <w:t>Điều 3</w:t>
      </w:r>
      <w:r w:rsidR="00FA3079" w:rsidRPr="00912E03">
        <w:rPr>
          <w:spacing w:val="-2"/>
          <w:sz w:val="28"/>
          <w:szCs w:val="28"/>
        </w:rPr>
        <w:t>7</w:t>
      </w:r>
      <w:r w:rsidR="00044D01" w:rsidRPr="00912E03">
        <w:rPr>
          <w:spacing w:val="-2"/>
          <w:sz w:val="28"/>
          <w:szCs w:val="28"/>
        </w:rPr>
        <w:t>. Chế độ, quyền lợi, trách nhiệm, kinh phí và việc đền bù chi phí đào tạo, bồi dưỡng</w:t>
      </w:r>
    </w:p>
    <w:p w:rsidR="001F181E" w:rsidRPr="00912E03" w:rsidRDefault="00044D0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Thực hiện theo quy định của Nhà nước</w:t>
      </w:r>
      <w:r w:rsidR="00855A94" w:rsidRPr="00522049">
        <w:rPr>
          <w:b w:val="0"/>
          <w:sz w:val="28"/>
          <w:szCs w:val="28"/>
        </w:rPr>
        <w:t xml:space="preserve"> và Quy chế đào tạo, bồi dưỡng viên chức và người lao động của Nhà trường.</w:t>
      </w:r>
    </w:p>
    <w:p w:rsidR="0072745F" w:rsidRPr="00912E03" w:rsidRDefault="0072745F" w:rsidP="00912E03">
      <w:pPr>
        <w:pStyle w:val="Bodytext20"/>
        <w:shd w:val="clear" w:color="auto" w:fill="auto"/>
        <w:tabs>
          <w:tab w:val="left" w:pos="567"/>
        </w:tabs>
        <w:spacing w:line="360" w:lineRule="exact"/>
        <w:ind w:firstLine="0"/>
        <w:jc w:val="center"/>
        <w:rPr>
          <w:sz w:val="28"/>
          <w:szCs w:val="28"/>
        </w:rPr>
      </w:pPr>
    </w:p>
    <w:p w:rsidR="00BB6D61" w:rsidRPr="00912E03" w:rsidRDefault="00E10A9C" w:rsidP="00912E03">
      <w:pPr>
        <w:pStyle w:val="Bodytext20"/>
        <w:shd w:val="clear" w:color="auto" w:fill="auto"/>
        <w:tabs>
          <w:tab w:val="left" w:pos="567"/>
        </w:tabs>
        <w:spacing w:line="360" w:lineRule="exact"/>
        <w:ind w:firstLine="0"/>
        <w:jc w:val="center"/>
        <w:rPr>
          <w:sz w:val="28"/>
          <w:szCs w:val="28"/>
        </w:rPr>
      </w:pPr>
      <w:r w:rsidRPr="00912E03">
        <w:rPr>
          <w:sz w:val="28"/>
          <w:szCs w:val="28"/>
        </w:rPr>
        <w:t xml:space="preserve">Mục 4. </w:t>
      </w:r>
      <w:r w:rsidR="00BB6D61" w:rsidRPr="00912E03">
        <w:rPr>
          <w:sz w:val="28"/>
          <w:szCs w:val="28"/>
        </w:rPr>
        <w:t>Q</w:t>
      </w:r>
      <w:r w:rsidR="00A8020A" w:rsidRPr="00912E03">
        <w:rPr>
          <w:sz w:val="28"/>
          <w:szCs w:val="28"/>
        </w:rPr>
        <w:t xml:space="preserve">UY ĐỊNH VỀ THÔI VIỆC, </w:t>
      </w:r>
      <w:r w:rsidR="00BB6D61" w:rsidRPr="00912E03">
        <w:rPr>
          <w:sz w:val="28"/>
          <w:szCs w:val="28"/>
        </w:rPr>
        <w:t>NGHỈ HƯU</w:t>
      </w:r>
      <w:bookmarkEnd w:id="48"/>
      <w:r w:rsidR="00A8020A" w:rsidRPr="00912E03">
        <w:rPr>
          <w:sz w:val="28"/>
          <w:szCs w:val="28"/>
        </w:rPr>
        <w:t xml:space="preserve">, NGHỈ ỐM ĐAU,                   NGHỈ THAI SẢN VÀ KÉO DÀI THỜI GIAN LÀM VIỆC </w:t>
      </w:r>
    </w:p>
    <w:p w:rsidR="0072745F" w:rsidRPr="00912E03" w:rsidRDefault="0072745F" w:rsidP="00912E03">
      <w:pPr>
        <w:pStyle w:val="Bodytext20"/>
        <w:shd w:val="clear" w:color="auto" w:fill="auto"/>
        <w:tabs>
          <w:tab w:val="left" w:pos="567"/>
        </w:tabs>
        <w:spacing w:line="360" w:lineRule="exact"/>
        <w:ind w:firstLine="567"/>
        <w:jc w:val="both"/>
        <w:rPr>
          <w:spacing w:val="-2"/>
          <w:sz w:val="28"/>
          <w:szCs w:val="28"/>
        </w:rPr>
      </w:pPr>
      <w:bookmarkStart w:id="49" w:name="dieu_57"/>
    </w:p>
    <w:p w:rsidR="00BB6D61" w:rsidRPr="00912E03" w:rsidRDefault="003028E8" w:rsidP="00912E03">
      <w:pPr>
        <w:pStyle w:val="Bodytext20"/>
        <w:shd w:val="clear" w:color="auto" w:fill="auto"/>
        <w:tabs>
          <w:tab w:val="left" w:pos="567"/>
        </w:tabs>
        <w:spacing w:line="360" w:lineRule="exact"/>
        <w:ind w:firstLine="567"/>
        <w:jc w:val="both"/>
        <w:rPr>
          <w:spacing w:val="-2"/>
          <w:sz w:val="28"/>
          <w:szCs w:val="28"/>
        </w:rPr>
      </w:pPr>
      <w:r w:rsidRPr="00912E03">
        <w:rPr>
          <w:spacing w:val="-2"/>
          <w:sz w:val="28"/>
          <w:szCs w:val="28"/>
        </w:rPr>
        <w:t xml:space="preserve">Điều </w:t>
      </w:r>
      <w:r w:rsidR="00FA3079" w:rsidRPr="00912E03">
        <w:rPr>
          <w:spacing w:val="-2"/>
          <w:sz w:val="28"/>
          <w:szCs w:val="28"/>
        </w:rPr>
        <w:t>38</w:t>
      </w:r>
      <w:r w:rsidR="00BB6D61" w:rsidRPr="00912E03">
        <w:rPr>
          <w:spacing w:val="-2"/>
          <w:sz w:val="28"/>
          <w:szCs w:val="28"/>
        </w:rPr>
        <w:t xml:space="preserve">. </w:t>
      </w:r>
      <w:bookmarkEnd w:id="49"/>
      <w:r w:rsidR="00E10A9C" w:rsidRPr="00912E03">
        <w:rPr>
          <w:spacing w:val="-2"/>
          <w:sz w:val="28"/>
          <w:szCs w:val="28"/>
        </w:rPr>
        <w:t>Thôi việc</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Viên chức được giải quyết thôi việc trong các trường hợp sau:</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Viên chức đơn phương chấm dứt hợp đồng làm việc theo quy định tại </w:t>
      </w:r>
      <w:bookmarkStart w:id="50" w:name="dc_9"/>
      <w:r w:rsidRPr="00912E03">
        <w:rPr>
          <w:b w:val="0"/>
          <w:sz w:val="28"/>
          <w:szCs w:val="28"/>
        </w:rPr>
        <w:t>khoản 4, khoản 5 và khoản 6 Điều 29 Luật Viên chức</w:t>
      </w:r>
      <w:bookmarkEnd w:id="50"/>
      <w:r w:rsidRPr="00912E03">
        <w:rPr>
          <w:b w:val="0"/>
          <w:sz w:val="28"/>
          <w:szCs w:val="28"/>
        </w:rPr>
        <w:t>;</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b) </w:t>
      </w:r>
      <w:r w:rsidR="00E10A9C" w:rsidRPr="00912E03">
        <w:rPr>
          <w:b w:val="0"/>
          <w:sz w:val="28"/>
          <w:szCs w:val="28"/>
        </w:rPr>
        <w:t>Nhà trường</w:t>
      </w:r>
      <w:r w:rsidRPr="00912E03">
        <w:rPr>
          <w:b w:val="0"/>
          <w:sz w:val="28"/>
          <w:szCs w:val="28"/>
        </w:rPr>
        <w:t xml:space="preserve"> đơn phương chấm dứt hợp đồng làm việc với viên chức khi có một trong các trường hợp quy định tại các </w:t>
      </w:r>
      <w:bookmarkStart w:id="51" w:name="dc_10"/>
      <w:r w:rsidRPr="00912E03">
        <w:rPr>
          <w:b w:val="0"/>
          <w:sz w:val="28"/>
          <w:szCs w:val="28"/>
        </w:rPr>
        <w:t>điểm c, d và đ khoản 1 Điều 29 Luật Viên chức</w:t>
      </w:r>
      <w:bookmarkEnd w:id="51"/>
      <w:r w:rsidRPr="00912E03">
        <w:rPr>
          <w:b w:val="0"/>
          <w:sz w:val="28"/>
          <w:szCs w:val="28"/>
        </w:rPr>
        <w:t> và </w:t>
      </w:r>
      <w:bookmarkStart w:id="52" w:name="dc_11"/>
      <w:r w:rsidRPr="00912E03">
        <w:rPr>
          <w:b w:val="0"/>
          <w:sz w:val="28"/>
          <w:szCs w:val="28"/>
        </w:rPr>
        <w:t>khoản 4 Điều 2 Luật sửa đổi, bổ sung một số điều của Luật Cán bộ, công chức và Luật Viên chức</w:t>
      </w:r>
      <w:bookmarkEnd w:id="52"/>
      <w:r w:rsidRPr="00912E03">
        <w:rPr>
          <w:b w:val="0"/>
          <w:sz w:val="28"/>
          <w:szCs w:val="28"/>
        </w:rPr>
        <w:t>;</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c) </w:t>
      </w:r>
      <w:r w:rsidR="00E10A9C" w:rsidRPr="00912E03">
        <w:rPr>
          <w:b w:val="0"/>
          <w:sz w:val="28"/>
          <w:szCs w:val="28"/>
        </w:rPr>
        <w:t>Nhà trường</w:t>
      </w:r>
      <w:r w:rsidRPr="00912E03">
        <w:rPr>
          <w:b w:val="0"/>
          <w:sz w:val="28"/>
          <w:szCs w:val="28"/>
        </w:rPr>
        <w:t xml:space="preserve"> không ký tiếp hợp đồng làm việc với viên chức khi kết thúc hợp đồng làm việc xác định thời hạn.</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2. Viên chức chưa được giải quyết thôi việc nếu thuộc một trong các trường hợp sau:</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Đang trong thời hạn xử lý kỷ luật, đang bị điều tra, truy tố, xét xử;</w:t>
      </w:r>
    </w:p>
    <w:p w:rsidR="00BB6D61" w:rsidRPr="00CC7E2F" w:rsidRDefault="00BB6D61" w:rsidP="00912E03">
      <w:pPr>
        <w:pStyle w:val="Bodytext20"/>
        <w:shd w:val="clear" w:color="auto" w:fill="auto"/>
        <w:tabs>
          <w:tab w:val="left" w:pos="567"/>
        </w:tabs>
        <w:spacing w:line="360" w:lineRule="exact"/>
        <w:ind w:firstLine="567"/>
        <w:jc w:val="both"/>
        <w:rPr>
          <w:b w:val="0"/>
          <w:spacing w:val="-4"/>
          <w:sz w:val="28"/>
          <w:szCs w:val="28"/>
        </w:rPr>
      </w:pPr>
      <w:r w:rsidRPr="00CC7E2F">
        <w:rPr>
          <w:b w:val="0"/>
          <w:spacing w:val="-4"/>
          <w:sz w:val="28"/>
          <w:szCs w:val="28"/>
        </w:rPr>
        <w:t xml:space="preserve">b) Chưa làm việc đủ thời gian cam kết với </w:t>
      </w:r>
      <w:r w:rsidR="00E10A9C" w:rsidRPr="00CC7E2F">
        <w:rPr>
          <w:b w:val="0"/>
          <w:spacing w:val="-4"/>
          <w:sz w:val="28"/>
          <w:szCs w:val="28"/>
        </w:rPr>
        <w:t>Nhà trường</w:t>
      </w:r>
      <w:r w:rsidRPr="00CC7E2F">
        <w:rPr>
          <w:b w:val="0"/>
          <w:spacing w:val="-4"/>
          <w:sz w:val="28"/>
          <w:szCs w:val="28"/>
        </w:rPr>
        <w:t xml:space="preserve"> khi được cử đi đào tạo;</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c) Chưa hoàn thành việc thanh toán các khoản tiền, tài sản thuộc trách nhiệm của viên chức đối với </w:t>
      </w:r>
      <w:r w:rsidR="00E10A9C" w:rsidRPr="00912E03">
        <w:rPr>
          <w:b w:val="0"/>
          <w:sz w:val="28"/>
          <w:szCs w:val="28"/>
        </w:rPr>
        <w:t>Nhà trường</w:t>
      </w:r>
      <w:r w:rsidRPr="00912E03">
        <w:rPr>
          <w:b w:val="0"/>
          <w:sz w:val="28"/>
          <w:szCs w:val="28"/>
        </w:rPr>
        <w:t>;</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d) Do yêu cầu công tác và chưa bố trí được người thay thế.</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3. Thủ tục giải quyết thôi việc:</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Trường hợp viên chức đơn phương chấm dứt hợp đồng làm việc thì phải thông báo bằng văn bản</w:t>
      </w:r>
      <w:r w:rsidR="00E10A9C" w:rsidRPr="00912E03">
        <w:rPr>
          <w:b w:val="0"/>
          <w:sz w:val="28"/>
          <w:szCs w:val="28"/>
        </w:rPr>
        <w:t xml:space="preserve"> và</w:t>
      </w:r>
      <w:r w:rsidRPr="00912E03">
        <w:rPr>
          <w:b w:val="0"/>
          <w:sz w:val="28"/>
          <w:szCs w:val="28"/>
        </w:rPr>
        <w:t xml:space="preserve"> gửi </w:t>
      </w:r>
      <w:r w:rsidR="00E10A9C" w:rsidRPr="00912E03">
        <w:rPr>
          <w:b w:val="0"/>
          <w:sz w:val="28"/>
          <w:szCs w:val="28"/>
        </w:rPr>
        <w:t>về Phòng Tổ chức cán bộ</w:t>
      </w:r>
      <w:r w:rsidRPr="00912E03">
        <w:rPr>
          <w:b w:val="0"/>
          <w:sz w:val="28"/>
          <w:szCs w:val="28"/>
        </w:rPr>
        <w:t>.</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Trong thời hạn 05 ngày làm việc kể từ ngày nhận được văn bản đề nghị của viên chức, nếu đồng ý cho viên chức thôi việc thì </w:t>
      </w:r>
      <w:r w:rsidR="003943DD" w:rsidRPr="00912E03">
        <w:rPr>
          <w:b w:val="0"/>
          <w:color w:val="000000"/>
          <w:sz w:val="28"/>
          <w:szCs w:val="28"/>
          <w:shd w:val="clear" w:color="auto" w:fill="FFFFFF"/>
        </w:rPr>
        <w:t xml:space="preserve">người đứng đầu đơn vị sự </w:t>
      </w:r>
      <w:r w:rsidR="003943DD" w:rsidRPr="00912E03">
        <w:rPr>
          <w:b w:val="0"/>
          <w:color w:val="000000"/>
          <w:sz w:val="28"/>
          <w:szCs w:val="28"/>
          <w:shd w:val="clear" w:color="auto" w:fill="FFFFFF"/>
        </w:rPr>
        <w:lastRenderedPageBreak/>
        <w:t>nghiệp công lập</w:t>
      </w:r>
      <w:r w:rsidRPr="00912E03">
        <w:rPr>
          <w:b w:val="0"/>
          <w:sz w:val="28"/>
          <w:szCs w:val="28"/>
        </w:rPr>
        <w:t xml:space="preserve"> chấm dứt hợp đồng làm việc và giải quyết chế độ thôi việc cho viên chức theo quy định. Trường hợp không đồng ý cho viên chức thôi việc thì </w:t>
      </w:r>
      <w:r w:rsidR="002D0A53" w:rsidRPr="00912E03">
        <w:rPr>
          <w:b w:val="0"/>
          <w:sz w:val="28"/>
          <w:szCs w:val="28"/>
        </w:rPr>
        <w:t xml:space="preserve">có văn bản </w:t>
      </w:r>
      <w:r w:rsidRPr="00912E03">
        <w:rPr>
          <w:b w:val="0"/>
          <w:sz w:val="28"/>
          <w:szCs w:val="28"/>
        </w:rPr>
        <w:t>trả lời viên chức và nêu rõ lý do theo quy định</w:t>
      </w:r>
      <w:r w:rsidR="002D0A53" w:rsidRPr="00912E03">
        <w:rPr>
          <w:b w:val="0"/>
          <w:sz w:val="28"/>
          <w:szCs w:val="28"/>
        </w:rPr>
        <w:t xml:space="preserve"> tại khoản 2 Điều này</w:t>
      </w:r>
      <w:r w:rsidRPr="00912E03">
        <w:rPr>
          <w:b w:val="0"/>
          <w:sz w:val="28"/>
          <w:szCs w:val="28"/>
        </w:rPr>
        <w:t>.</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b) Trường hợp </w:t>
      </w:r>
      <w:r w:rsidR="002D0A53" w:rsidRPr="00912E03">
        <w:rPr>
          <w:b w:val="0"/>
          <w:sz w:val="28"/>
          <w:szCs w:val="28"/>
        </w:rPr>
        <w:t>Nhà trường</w:t>
      </w:r>
      <w:r w:rsidRPr="00912E03">
        <w:rPr>
          <w:b w:val="0"/>
          <w:sz w:val="28"/>
          <w:szCs w:val="28"/>
        </w:rPr>
        <w:t xml:space="preserve"> đơn phương chấm dứt hợp đồng làm việc hoặc không ký tiếp hợp đồng làm việc với viên chức thì đồng thời phải giải quyết chế độ thôi việc cho viên chức theo quy định.</w:t>
      </w:r>
    </w:p>
    <w:p w:rsidR="002D0A53" w:rsidRPr="00912E03" w:rsidRDefault="002D0A53"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4. Việc trợ cấp thôi việc đối với viên chức thôi việc được thực hiện theo quy định của pháp luật hiện hành.</w:t>
      </w:r>
    </w:p>
    <w:p w:rsidR="00BB6D61" w:rsidRPr="00912E03" w:rsidRDefault="00BB6D61" w:rsidP="00912E03">
      <w:pPr>
        <w:pStyle w:val="Bodytext20"/>
        <w:shd w:val="clear" w:color="auto" w:fill="auto"/>
        <w:tabs>
          <w:tab w:val="left" w:pos="567"/>
        </w:tabs>
        <w:spacing w:line="360" w:lineRule="exact"/>
        <w:ind w:firstLine="567"/>
        <w:jc w:val="both"/>
        <w:rPr>
          <w:spacing w:val="-2"/>
          <w:sz w:val="28"/>
          <w:szCs w:val="28"/>
        </w:rPr>
      </w:pPr>
      <w:bookmarkStart w:id="53" w:name="dieu_59"/>
      <w:r w:rsidRPr="00912E03">
        <w:rPr>
          <w:spacing w:val="-2"/>
          <w:sz w:val="28"/>
          <w:szCs w:val="28"/>
        </w:rPr>
        <w:t>Đi</w:t>
      </w:r>
      <w:r w:rsidR="003028E8" w:rsidRPr="00912E03">
        <w:rPr>
          <w:spacing w:val="-2"/>
          <w:sz w:val="28"/>
          <w:szCs w:val="28"/>
        </w:rPr>
        <w:t xml:space="preserve">ều </w:t>
      </w:r>
      <w:r w:rsidR="00FA3079" w:rsidRPr="00912E03">
        <w:rPr>
          <w:spacing w:val="-2"/>
          <w:sz w:val="28"/>
          <w:szCs w:val="28"/>
        </w:rPr>
        <w:t>39</w:t>
      </w:r>
      <w:r w:rsidR="002D0A53" w:rsidRPr="00912E03">
        <w:rPr>
          <w:spacing w:val="-2"/>
          <w:sz w:val="28"/>
          <w:szCs w:val="28"/>
        </w:rPr>
        <w:t>. N</w:t>
      </w:r>
      <w:r w:rsidRPr="00912E03">
        <w:rPr>
          <w:spacing w:val="-2"/>
          <w:sz w:val="28"/>
          <w:szCs w:val="28"/>
        </w:rPr>
        <w:t>ghỉ hưu</w:t>
      </w:r>
      <w:bookmarkEnd w:id="53"/>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Thời điểm nghỉ hưu là ngày 01 của tháng liền kề sau tháng viên chức đủ tuổi nghỉ hưu theo quy định.</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2. Thời điểm nghỉ hưu được tính lùi lại khi có một trong các trường hợp sau:</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Không quá 01 tháng đối với một trong các trường hợp: Thời điểm nghỉ hưu trùng với ngày nghỉ Tết Nguyên đán; viên chức có vợ hoặc chồng, bố, mẹ (vợ hoặc chồng), con từ trần, bị Tòa án tuyên bố mất tích; bản thân và gia đình viên chức bị thiệt hại do thiên tai, địch họa, hỏa hoạn;</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Không quá 03 tháng đối với trường hợp bị bệnh nặng hoặc bị tai nạn có giấy xác nhận của bệnh viện;</w:t>
      </w:r>
    </w:p>
    <w:p w:rsidR="00BB6D61" w:rsidRPr="00CC7E2F" w:rsidRDefault="00BB6D61" w:rsidP="00912E03">
      <w:pPr>
        <w:pStyle w:val="Bodytext20"/>
        <w:shd w:val="clear" w:color="auto" w:fill="auto"/>
        <w:tabs>
          <w:tab w:val="left" w:pos="567"/>
        </w:tabs>
        <w:spacing w:line="360" w:lineRule="exact"/>
        <w:ind w:firstLine="567"/>
        <w:jc w:val="both"/>
        <w:rPr>
          <w:b w:val="0"/>
          <w:spacing w:val="-2"/>
          <w:sz w:val="28"/>
          <w:szCs w:val="28"/>
        </w:rPr>
      </w:pPr>
      <w:r w:rsidRPr="00CC7E2F">
        <w:rPr>
          <w:b w:val="0"/>
          <w:spacing w:val="-2"/>
          <w:sz w:val="28"/>
          <w:szCs w:val="28"/>
        </w:rPr>
        <w:t>c) Không quá 06 tháng đối với trường hợp đang điều trị bệnh thuộc danh mục bệnh cần chữa trị dài ngày do Bộ Y tế ban hành, có giấy xác nhận của bệnh viện.</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3. Viên chức được lùi thời điểm nghỉ hưu thuộc nhiều trường hợp quy định tại khoản 2 Điều này thì chỉ được thực hiện đối với một trường hợp có thời gian lùi thời điểm nghỉ hưu nhiều nhất.</w:t>
      </w:r>
    </w:p>
    <w:p w:rsidR="00BB6D61" w:rsidRPr="00912E03" w:rsidRDefault="00BB6D61" w:rsidP="00912E03">
      <w:pPr>
        <w:pStyle w:val="Bodytext20"/>
        <w:shd w:val="clear" w:color="auto" w:fill="auto"/>
        <w:tabs>
          <w:tab w:val="left" w:pos="567"/>
        </w:tabs>
        <w:spacing w:line="360" w:lineRule="exact"/>
        <w:ind w:firstLine="567"/>
        <w:jc w:val="both"/>
        <w:rPr>
          <w:b w:val="0"/>
          <w:spacing w:val="2"/>
          <w:sz w:val="28"/>
          <w:szCs w:val="28"/>
        </w:rPr>
      </w:pPr>
      <w:r w:rsidRPr="00912E03">
        <w:rPr>
          <w:b w:val="0"/>
          <w:spacing w:val="2"/>
          <w:sz w:val="28"/>
          <w:szCs w:val="28"/>
        </w:rPr>
        <w:t xml:space="preserve">4. </w:t>
      </w:r>
      <w:r w:rsidR="003943DD" w:rsidRPr="00912E03">
        <w:rPr>
          <w:b w:val="0"/>
          <w:color w:val="000000"/>
          <w:sz w:val="28"/>
          <w:szCs w:val="28"/>
          <w:shd w:val="clear" w:color="auto" w:fill="FFFFFF"/>
        </w:rPr>
        <w:t>Người đứng đầu đơn vị sự nghiệp công lập</w:t>
      </w:r>
      <w:r w:rsidRPr="00912E03">
        <w:rPr>
          <w:b w:val="0"/>
          <w:spacing w:val="2"/>
          <w:sz w:val="28"/>
          <w:szCs w:val="28"/>
        </w:rPr>
        <w:t xml:space="preserve"> quyết định việc lùi thời điểm nghỉ hưu theo quy định tại khoản 2 Điều này.</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5. Trường hợp viên chức không có nguyện vọng lùi thời điểm nghỉ hưu theo quy định tại khoản 2 Điều này thì giải quyết cho viên chức được nghỉ hưu theo quy định tại khoản 1 Điều này.</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6. Trước 06 tháng tính đến thời điểm nghỉ hưu theo quy định tại các khoản 1, 2, 3 và khoản 4 Điều này, </w:t>
      </w:r>
      <w:r w:rsidR="009513D6" w:rsidRPr="00912E03">
        <w:rPr>
          <w:b w:val="0"/>
          <w:sz w:val="28"/>
          <w:szCs w:val="28"/>
        </w:rPr>
        <w:t>Nhà trường</w:t>
      </w:r>
      <w:r w:rsidRPr="00912E03">
        <w:rPr>
          <w:b w:val="0"/>
          <w:sz w:val="28"/>
          <w:szCs w:val="28"/>
        </w:rPr>
        <w:t xml:space="preserve"> phải ra thông báo bằng văn bản về thời điểm nghỉ hưu để viên chức biết và chuẩn bị người thay thế.</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7. Các quy định liên quan đến quyết định nghỉ hưu:</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a) Trước 03 tháng tính đến thời điểm nghỉ hưu theo quy định tại các khoản 1, 2, 3 và khoản 4 Điều này, </w:t>
      </w:r>
      <w:r w:rsidR="009513D6" w:rsidRPr="00912E03">
        <w:rPr>
          <w:b w:val="0"/>
          <w:sz w:val="28"/>
          <w:szCs w:val="28"/>
        </w:rPr>
        <w:t>Nhà trường</w:t>
      </w:r>
      <w:r w:rsidRPr="00912E03">
        <w:rPr>
          <w:b w:val="0"/>
          <w:sz w:val="28"/>
          <w:szCs w:val="28"/>
        </w:rPr>
        <w:t xml:space="preserve"> phải ra quyết định nghỉ hưu;</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b) Căn cứ quyết định nghỉ hưu quy định tại điểm a khoản này, </w:t>
      </w:r>
      <w:r w:rsidR="009513D6" w:rsidRPr="00912E03">
        <w:rPr>
          <w:b w:val="0"/>
          <w:sz w:val="28"/>
          <w:szCs w:val="28"/>
        </w:rPr>
        <w:t>Nhà trường</w:t>
      </w:r>
      <w:r w:rsidRPr="00912E03">
        <w:rPr>
          <w:b w:val="0"/>
          <w:sz w:val="28"/>
          <w:szCs w:val="28"/>
        </w:rPr>
        <w:t xml:space="preserve"> phối hợp với </w:t>
      </w:r>
      <w:r w:rsidR="009513D6" w:rsidRPr="00912E03">
        <w:rPr>
          <w:b w:val="0"/>
          <w:sz w:val="28"/>
          <w:szCs w:val="28"/>
        </w:rPr>
        <w:t>cơ quan</w:t>
      </w:r>
      <w:r w:rsidRPr="00912E03">
        <w:rPr>
          <w:b w:val="0"/>
          <w:sz w:val="28"/>
          <w:szCs w:val="28"/>
        </w:rPr>
        <w:t xml:space="preserve"> bảo hiểm xã hội tiến hành các thủ tục theo quy định để viên chức được hưởng chế độ bảo hiểm xã hội khi nghỉ hưu;</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c) Viên chức được nghỉ hưu có trách nhiệm bàn giao hồ sơ, tài liệu và những công việc đang làm cho người được phân công tiếp nhận ít nhất trước 03 ngày làm việc tính đến thời điểm nghỉ hưu;</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lastRenderedPageBreak/>
        <w:t>d) Kể từ thời điểm nghỉ hưu ghi trong quyết định nghỉ hưu, viên chức được nghỉ hưu và hưởng chế độ bảo hiểm xã hội theo quy định.</w:t>
      </w:r>
    </w:p>
    <w:p w:rsidR="00A72A3A" w:rsidRPr="00912E03" w:rsidRDefault="003028E8" w:rsidP="00912E03">
      <w:pPr>
        <w:pStyle w:val="Bodytext20"/>
        <w:shd w:val="clear" w:color="auto" w:fill="auto"/>
        <w:tabs>
          <w:tab w:val="left" w:pos="567"/>
        </w:tabs>
        <w:spacing w:line="360" w:lineRule="exact"/>
        <w:ind w:firstLine="567"/>
        <w:jc w:val="both"/>
        <w:rPr>
          <w:sz w:val="28"/>
          <w:szCs w:val="28"/>
        </w:rPr>
      </w:pPr>
      <w:r w:rsidRPr="00912E03">
        <w:rPr>
          <w:sz w:val="28"/>
          <w:szCs w:val="28"/>
        </w:rPr>
        <w:t xml:space="preserve">Điều </w:t>
      </w:r>
      <w:r w:rsidR="00FA3079" w:rsidRPr="00912E03">
        <w:rPr>
          <w:sz w:val="28"/>
          <w:szCs w:val="28"/>
        </w:rPr>
        <w:t>40</w:t>
      </w:r>
      <w:r w:rsidR="00A72A3A" w:rsidRPr="00912E03">
        <w:rPr>
          <w:sz w:val="28"/>
          <w:szCs w:val="28"/>
        </w:rPr>
        <w:t>. Nghỉ ốm đau, thai sản</w:t>
      </w:r>
    </w:p>
    <w:p w:rsidR="00A72A3A" w:rsidRPr="00522049" w:rsidRDefault="00A72A3A" w:rsidP="00912E03">
      <w:pPr>
        <w:pStyle w:val="Bodytext20"/>
        <w:shd w:val="clear" w:color="auto" w:fill="auto"/>
        <w:tabs>
          <w:tab w:val="left" w:pos="567"/>
        </w:tabs>
        <w:spacing w:line="360" w:lineRule="exact"/>
        <w:ind w:firstLine="567"/>
        <w:jc w:val="both"/>
        <w:rPr>
          <w:b w:val="0"/>
          <w:sz w:val="28"/>
          <w:szCs w:val="28"/>
        </w:rPr>
      </w:pPr>
      <w:r w:rsidRPr="00522049">
        <w:rPr>
          <w:b w:val="0"/>
          <w:sz w:val="28"/>
          <w:szCs w:val="28"/>
        </w:rPr>
        <w:t xml:space="preserve">Thực hiện theo </w:t>
      </w:r>
      <w:r w:rsidR="00A8020A" w:rsidRPr="00522049">
        <w:rPr>
          <w:b w:val="0"/>
          <w:sz w:val="28"/>
          <w:szCs w:val="28"/>
        </w:rPr>
        <w:t>Quy định về thời giờ làm việc, nghỉ ngơi, nghỉ việc riêng của công chức, viên chức và người lao động của Nhà trường.</w:t>
      </w:r>
    </w:p>
    <w:p w:rsidR="001D7F11" w:rsidRPr="00912E03" w:rsidRDefault="003028E8" w:rsidP="00912E03">
      <w:pPr>
        <w:pStyle w:val="Bodytext20"/>
        <w:shd w:val="clear" w:color="auto" w:fill="auto"/>
        <w:tabs>
          <w:tab w:val="left" w:pos="567"/>
        </w:tabs>
        <w:spacing w:line="360" w:lineRule="exact"/>
        <w:ind w:firstLine="567"/>
        <w:jc w:val="both"/>
        <w:rPr>
          <w:sz w:val="28"/>
          <w:szCs w:val="28"/>
        </w:rPr>
      </w:pPr>
      <w:r w:rsidRPr="00912E03">
        <w:rPr>
          <w:sz w:val="28"/>
          <w:szCs w:val="28"/>
        </w:rPr>
        <w:t>Điều 4</w:t>
      </w:r>
      <w:r w:rsidR="00FA3079" w:rsidRPr="00912E03">
        <w:rPr>
          <w:sz w:val="28"/>
          <w:szCs w:val="28"/>
        </w:rPr>
        <w:t>1</w:t>
      </w:r>
      <w:r w:rsidR="001D7F11" w:rsidRPr="00912E03">
        <w:rPr>
          <w:sz w:val="28"/>
          <w:szCs w:val="28"/>
        </w:rPr>
        <w:t>. Kéo dài thời gian làm việc đối với giảng viên đủ tuổi nghỉ hưu</w:t>
      </w:r>
    </w:p>
    <w:p w:rsidR="001D7F11" w:rsidRPr="00912E03" w:rsidRDefault="001D7F1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1. Giảng viên có chức danh giáo sư, phó giáo sư và giảng viên có trình độ tiến sĩ đang công tác tại </w:t>
      </w:r>
      <w:r w:rsidR="005A1A0F" w:rsidRPr="00912E03">
        <w:rPr>
          <w:b w:val="0"/>
          <w:sz w:val="28"/>
          <w:szCs w:val="28"/>
        </w:rPr>
        <w:t>Trường</w:t>
      </w:r>
      <w:r w:rsidRPr="00912E03">
        <w:rPr>
          <w:b w:val="0"/>
          <w:sz w:val="28"/>
          <w:szCs w:val="28"/>
        </w:rPr>
        <w:t xml:space="preserve"> được kéo dài  thời gian làm việc kể từ khi đủ tuổi nghỉ hưu để giảng dạy, nghiên cứu khoa học nếu có các điều kiện sau đây:</w:t>
      </w:r>
    </w:p>
    <w:p w:rsidR="001D7F11" w:rsidRPr="00912E03" w:rsidRDefault="001D7F1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Có đủ sức khỏe, tự nguyện kéo dài thời gian làm việc.</w:t>
      </w:r>
    </w:p>
    <w:p w:rsidR="001D7F11" w:rsidRPr="00912E03" w:rsidRDefault="001D7F1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w:t>
      </w:r>
      <w:r w:rsidR="005A1A0F" w:rsidRPr="00912E03">
        <w:rPr>
          <w:b w:val="0"/>
          <w:sz w:val="28"/>
          <w:szCs w:val="28"/>
        </w:rPr>
        <w:t>Nhà trường</w:t>
      </w:r>
      <w:r w:rsidRPr="00912E03">
        <w:rPr>
          <w:b w:val="0"/>
          <w:sz w:val="28"/>
          <w:szCs w:val="28"/>
        </w:rPr>
        <w:t xml:space="preserve"> có nhu cầu và chấp thuận.</w:t>
      </w:r>
    </w:p>
    <w:p w:rsidR="001D7F11" w:rsidRPr="00912E03" w:rsidRDefault="001D7F1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2. Thời gian kéo dài làm việc đối với giảng viên có trình độ tiến sĩ là không quá 5 năm; đối với giảng viên có chức danh phó giáo sư là không quá 7 năm và đối với giảng viên có chức danh giáo sư là không quá 10 năm.</w:t>
      </w:r>
    </w:p>
    <w:p w:rsidR="001D7F11" w:rsidRPr="00912E03" w:rsidRDefault="001D7F1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Trong thời gian kéo dài làm việc, người được kéo dài làm việc nêu trên có quyền đề nghị nghỉ làm việc để hưởng chế độ nghỉ hưu theo quy định.</w:t>
      </w:r>
    </w:p>
    <w:p w:rsidR="001D7F11" w:rsidRPr="00912E03" w:rsidRDefault="001D7F1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3. Thủ tục, trình tự xem xét kéo dài thời gian làm việc:</w:t>
      </w:r>
    </w:p>
    <w:p w:rsidR="001D7F11" w:rsidRPr="00912E03" w:rsidRDefault="001D7F1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a) </w:t>
      </w:r>
      <w:r w:rsidR="003943DD" w:rsidRPr="00912E03">
        <w:rPr>
          <w:b w:val="0"/>
          <w:color w:val="000000"/>
          <w:sz w:val="28"/>
          <w:szCs w:val="28"/>
          <w:shd w:val="clear" w:color="auto" w:fill="FFFFFF"/>
        </w:rPr>
        <w:t>Người đứng đầu đơn vị sự nghiệp công lập</w:t>
      </w:r>
      <w:r w:rsidRPr="00912E03">
        <w:rPr>
          <w:b w:val="0"/>
          <w:sz w:val="28"/>
          <w:szCs w:val="28"/>
        </w:rPr>
        <w:t xml:space="preserve"> có trách nhiệm xác định nhu cầu, đánh giá tài năng, sức khỏe của giảng viên sẽ kéo dài thêm thời gian công tác và trao đổi với giảng viên. Giảng viên thuộc đối tượng nêu tại Khoản 1 Điều này có ý kiến bằng văn bản gửi đơn vị quản lý trực tiếp và </w:t>
      </w:r>
      <w:r w:rsidR="003943DD" w:rsidRPr="00912E03">
        <w:rPr>
          <w:b w:val="0"/>
          <w:color w:val="000000"/>
          <w:sz w:val="28"/>
          <w:szCs w:val="28"/>
          <w:shd w:val="clear" w:color="auto" w:fill="FFFFFF"/>
        </w:rPr>
        <w:t>người đứng đầu đơn vị sự nghiệp công lập</w:t>
      </w:r>
      <w:r w:rsidRPr="00912E03">
        <w:rPr>
          <w:b w:val="0"/>
          <w:sz w:val="28"/>
          <w:szCs w:val="28"/>
        </w:rPr>
        <w:t xml:space="preserve"> để xem xét</w:t>
      </w:r>
      <w:r w:rsidR="005A1A0F" w:rsidRPr="00912E03">
        <w:rPr>
          <w:b w:val="0"/>
          <w:sz w:val="28"/>
          <w:szCs w:val="28"/>
        </w:rPr>
        <w:t>;</w:t>
      </w:r>
    </w:p>
    <w:p w:rsidR="001D7F11" w:rsidRPr="00912E03" w:rsidRDefault="001D7F1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w:t>
      </w:r>
      <w:r w:rsidR="003943DD" w:rsidRPr="00912E03">
        <w:rPr>
          <w:b w:val="0"/>
          <w:color w:val="000000"/>
          <w:sz w:val="28"/>
          <w:szCs w:val="28"/>
          <w:shd w:val="clear" w:color="auto" w:fill="FFFFFF"/>
        </w:rPr>
        <w:t>Người đứng đầu đơn vị sự nghiệp công lập</w:t>
      </w:r>
      <w:r w:rsidRPr="00912E03">
        <w:rPr>
          <w:b w:val="0"/>
          <w:sz w:val="28"/>
          <w:szCs w:val="28"/>
        </w:rPr>
        <w:t xml:space="preserve"> ra quyết định kéo dài thời gian làm việc của giảng viên</w:t>
      </w:r>
      <w:r w:rsidR="005A1A0F" w:rsidRPr="00912E03">
        <w:rPr>
          <w:b w:val="0"/>
          <w:sz w:val="28"/>
          <w:szCs w:val="28"/>
        </w:rPr>
        <w:t>;</w:t>
      </w:r>
    </w:p>
    <w:p w:rsidR="001D7F11" w:rsidRPr="00912E03" w:rsidRDefault="001D7F1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c) Việc xem xét kéo dài thời gian làm việc đối với giảng viên đến độ tuổi nghỉ hưu cần được thông báo cho giảng viên biết trước khi đến thời điểm nghỉ hưu </w:t>
      </w:r>
      <w:r w:rsidR="005A1A0F" w:rsidRPr="00912E03">
        <w:rPr>
          <w:b w:val="0"/>
          <w:sz w:val="28"/>
          <w:szCs w:val="28"/>
        </w:rPr>
        <w:t>0</w:t>
      </w:r>
      <w:r w:rsidRPr="00912E03">
        <w:rPr>
          <w:b w:val="0"/>
          <w:sz w:val="28"/>
          <w:szCs w:val="28"/>
        </w:rPr>
        <w:t>3 tháng. Hồ sơ của giảng viên kéo dài thêm thời gian làm việc được hoàn tất chậm nhất 02 tháng trước khi đến thời điểm nghỉ hưu.</w:t>
      </w:r>
    </w:p>
    <w:p w:rsidR="001D7F11" w:rsidRPr="00912E03" w:rsidRDefault="001D7F1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4. Chính sách đối với giảng viên trong thời gian làm việc kéo dài:</w:t>
      </w:r>
    </w:p>
    <w:p w:rsidR="001D7F11" w:rsidRPr="00912E03" w:rsidRDefault="001D7F1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a) Được xác định là giảng viên cơ hữu của </w:t>
      </w:r>
      <w:r w:rsidR="00A72A3A" w:rsidRPr="00912E03">
        <w:rPr>
          <w:b w:val="0"/>
          <w:sz w:val="28"/>
          <w:szCs w:val="28"/>
        </w:rPr>
        <w:t>Nhà trường</w:t>
      </w:r>
      <w:r w:rsidRPr="00912E03">
        <w:rPr>
          <w:b w:val="0"/>
          <w:sz w:val="28"/>
          <w:szCs w:val="28"/>
        </w:rPr>
        <w:t>;</w:t>
      </w:r>
    </w:p>
    <w:p w:rsidR="001D7F11" w:rsidRPr="00912E03" w:rsidRDefault="001D7F1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b) Được hưởng lương và các chính sách, chế độ khác theo quy định đối với giảng viên.</w:t>
      </w:r>
    </w:p>
    <w:p w:rsidR="001D7F11" w:rsidRPr="00912E03" w:rsidRDefault="00A72A3A"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5. Thời điểm kéo dài thời gian làm việc là ngày 01 của tháng liền kề sau tháng giảng viên đủ tuổi nghỉ hưu theo quy định.</w:t>
      </w:r>
    </w:p>
    <w:p w:rsidR="00BB6D61" w:rsidRPr="00912E03" w:rsidRDefault="003028E8" w:rsidP="00912E03">
      <w:pPr>
        <w:pStyle w:val="Bodytext20"/>
        <w:shd w:val="clear" w:color="auto" w:fill="auto"/>
        <w:tabs>
          <w:tab w:val="left" w:pos="567"/>
        </w:tabs>
        <w:spacing w:line="360" w:lineRule="exact"/>
        <w:ind w:firstLine="567"/>
        <w:jc w:val="both"/>
        <w:rPr>
          <w:sz w:val="28"/>
          <w:szCs w:val="28"/>
        </w:rPr>
      </w:pPr>
      <w:bookmarkStart w:id="54" w:name="dieu_60"/>
      <w:r w:rsidRPr="00912E03">
        <w:rPr>
          <w:sz w:val="28"/>
          <w:szCs w:val="28"/>
        </w:rPr>
        <w:t>Điều 4</w:t>
      </w:r>
      <w:r w:rsidR="00FA3079" w:rsidRPr="00912E03">
        <w:rPr>
          <w:sz w:val="28"/>
          <w:szCs w:val="28"/>
        </w:rPr>
        <w:t>2</w:t>
      </w:r>
      <w:r w:rsidR="00BB6D61" w:rsidRPr="00912E03">
        <w:rPr>
          <w:sz w:val="28"/>
          <w:szCs w:val="28"/>
        </w:rPr>
        <w:t xml:space="preserve">. Chế độ, chính sách và cơ chế quản lý đối với trường hợp viên chức đã nghỉ hưu thực hiện ký hợp đồng vụ, việc với </w:t>
      </w:r>
      <w:bookmarkEnd w:id="54"/>
      <w:r w:rsidR="00B22E16" w:rsidRPr="00912E03">
        <w:rPr>
          <w:sz w:val="28"/>
          <w:szCs w:val="28"/>
        </w:rPr>
        <w:t>Nhà trường</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1. Viên chức đã nghỉ hưu ký hợp đồng vụ, việc với </w:t>
      </w:r>
      <w:r w:rsidR="00B22E16" w:rsidRPr="00912E03">
        <w:rPr>
          <w:b w:val="0"/>
          <w:sz w:val="28"/>
          <w:szCs w:val="28"/>
        </w:rPr>
        <w:t>Nhà trường</w:t>
      </w:r>
      <w:r w:rsidRPr="00912E03">
        <w:rPr>
          <w:b w:val="0"/>
          <w:sz w:val="28"/>
          <w:szCs w:val="28"/>
        </w:rPr>
        <w:t>, ngoài lương hưu được hưởng theo quy định còn được hưởng khoản thù lao theo thỏa thuận trong hợp đồng đã ký kết.</w:t>
      </w:r>
    </w:p>
    <w:p w:rsidR="00BB6D61" w:rsidRPr="00912E03" w:rsidRDefault="00BB6D61" w:rsidP="00912E03">
      <w:pPr>
        <w:pStyle w:val="Bodytext20"/>
        <w:shd w:val="clear" w:color="auto" w:fill="auto"/>
        <w:tabs>
          <w:tab w:val="left" w:pos="567"/>
        </w:tabs>
        <w:spacing w:line="360" w:lineRule="exact"/>
        <w:ind w:firstLine="567"/>
        <w:jc w:val="both"/>
        <w:rPr>
          <w:b w:val="0"/>
          <w:spacing w:val="2"/>
          <w:sz w:val="28"/>
          <w:szCs w:val="28"/>
        </w:rPr>
      </w:pPr>
      <w:r w:rsidRPr="00912E03">
        <w:rPr>
          <w:b w:val="0"/>
          <w:spacing w:val="2"/>
          <w:sz w:val="28"/>
          <w:szCs w:val="28"/>
        </w:rPr>
        <w:t xml:space="preserve">2. </w:t>
      </w:r>
      <w:r w:rsidR="00B22E16" w:rsidRPr="00912E03">
        <w:rPr>
          <w:b w:val="0"/>
          <w:spacing w:val="2"/>
          <w:sz w:val="28"/>
          <w:szCs w:val="28"/>
        </w:rPr>
        <w:t>Nhà trường</w:t>
      </w:r>
      <w:r w:rsidRPr="00912E03">
        <w:rPr>
          <w:b w:val="0"/>
          <w:spacing w:val="2"/>
          <w:sz w:val="28"/>
          <w:szCs w:val="28"/>
        </w:rPr>
        <w:t xml:space="preserve"> có trách nhiệm bảo đảm các điều kiện làm việc phục vụ hoạt </w:t>
      </w:r>
      <w:r w:rsidRPr="00912E03">
        <w:rPr>
          <w:b w:val="0"/>
          <w:spacing w:val="2"/>
          <w:sz w:val="28"/>
          <w:szCs w:val="28"/>
        </w:rPr>
        <w:lastRenderedPageBreak/>
        <w:t>động chuyên môn quy định trong hợp đồng vụ, việc, bao gồm các quyền của viên chức về hoạt động nghề nghiệp được quy định tại các </w:t>
      </w:r>
      <w:bookmarkStart w:id="55" w:name="dc_14"/>
      <w:r w:rsidRPr="00912E03">
        <w:rPr>
          <w:b w:val="0"/>
          <w:spacing w:val="2"/>
          <w:sz w:val="28"/>
          <w:szCs w:val="28"/>
        </w:rPr>
        <w:t>khoản 1, 3, 4, 5, 6 và khoản 7 Điều 11 Luật Viên chức</w:t>
      </w:r>
      <w:bookmarkEnd w:id="55"/>
      <w:r w:rsidRPr="00912E03">
        <w:rPr>
          <w:b w:val="0"/>
          <w:spacing w:val="2"/>
          <w:sz w:val="28"/>
          <w:szCs w:val="28"/>
        </w:rPr>
        <w:t>.</w:t>
      </w:r>
    </w:p>
    <w:p w:rsidR="00BB6D61" w:rsidRPr="00912E03" w:rsidRDefault="00BB6D61"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3. Chế độ và thời gian làm việc của viên chức đã nghỉ hưu được quy định cụ thể trong hợp đồng vụ, việc ký với </w:t>
      </w:r>
      <w:r w:rsidR="00B22E16" w:rsidRPr="00912E03">
        <w:rPr>
          <w:b w:val="0"/>
          <w:sz w:val="28"/>
          <w:szCs w:val="28"/>
        </w:rPr>
        <w:t>Nhà trường</w:t>
      </w:r>
      <w:r w:rsidRPr="00912E03">
        <w:rPr>
          <w:b w:val="0"/>
          <w:sz w:val="28"/>
          <w:szCs w:val="28"/>
        </w:rPr>
        <w:t>.</w:t>
      </w:r>
    </w:p>
    <w:p w:rsidR="0072745F" w:rsidRPr="00912E03" w:rsidRDefault="0072745F" w:rsidP="00912E03">
      <w:pPr>
        <w:pStyle w:val="Bodytext20"/>
        <w:shd w:val="clear" w:color="auto" w:fill="auto"/>
        <w:tabs>
          <w:tab w:val="left" w:pos="567"/>
        </w:tabs>
        <w:spacing w:line="360" w:lineRule="exact"/>
        <w:ind w:firstLine="0"/>
        <w:jc w:val="center"/>
        <w:rPr>
          <w:sz w:val="28"/>
          <w:szCs w:val="28"/>
        </w:rPr>
      </w:pPr>
      <w:bookmarkStart w:id="56" w:name="chuong_4"/>
    </w:p>
    <w:p w:rsidR="00A8020A" w:rsidRPr="00912E03" w:rsidRDefault="00A8020A" w:rsidP="00912E03">
      <w:pPr>
        <w:pStyle w:val="Bodytext20"/>
        <w:shd w:val="clear" w:color="auto" w:fill="auto"/>
        <w:tabs>
          <w:tab w:val="left" w:pos="567"/>
        </w:tabs>
        <w:spacing w:line="360" w:lineRule="exact"/>
        <w:ind w:firstLine="0"/>
        <w:jc w:val="center"/>
        <w:rPr>
          <w:sz w:val="28"/>
          <w:szCs w:val="28"/>
        </w:rPr>
      </w:pPr>
      <w:r w:rsidRPr="00912E03">
        <w:rPr>
          <w:sz w:val="28"/>
          <w:szCs w:val="28"/>
        </w:rPr>
        <w:t>Chương IV</w:t>
      </w:r>
      <w:bookmarkEnd w:id="56"/>
    </w:p>
    <w:p w:rsidR="00A8020A" w:rsidRPr="00912E03" w:rsidRDefault="00A8020A" w:rsidP="00912E03">
      <w:pPr>
        <w:pStyle w:val="Bodytext20"/>
        <w:shd w:val="clear" w:color="auto" w:fill="auto"/>
        <w:tabs>
          <w:tab w:val="left" w:pos="567"/>
        </w:tabs>
        <w:spacing w:line="360" w:lineRule="exact"/>
        <w:ind w:firstLine="0"/>
        <w:jc w:val="center"/>
        <w:rPr>
          <w:sz w:val="28"/>
          <w:szCs w:val="28"/>
        </w:rPr>
      </w:pPr>
      <w:bookmarkStart w:id="57" w:name="chuong_4_name"/>
      <w:r w:rsidRPr="00912E03">
        <w:rPr>
          <w:sz w:val="28"/>
          <w:szCs w:val="28"/>
        </w:rPr>
        <w:t>QUẢN LÝ VIÊN CHỨC</w:t>
      </w:r>
      <w:bookmarkEnd w:id="57"/>
    </w:p>
    <w:p w:rsidR="0072745F" w:rsidRPr="00912E03" w:rsidRDefault="0072745F" w:rsidP="00912E03">
      <w:pPr>
        <w:pStyle w:val="Bodytext20"/>
        <w:shd w:val="clear" w:color="auto" w:fill="auto"/>
        <w:tabs>
          <w:tab w:val="left" w:pos="567"/>
        </w:tabs>
        <w:spacing w:line="360" w:lineRule="exact"/>
        <w:ind w:firstLine="567"/>
        <w:jc w:val="both"/>
        <w:rPr>
          <w:sz w:val="28"/>
          <w:szCs w:val="28"/>
        </w:rPr>
      </w:pPr>
      <w:bookmarkStart w:id="58" w:name="dieu_61"/>
    </w:p>
    <w:p w:rsidR="00A8020A" w:rsidRPr="00912E03" w:rsidRDefault="003028E8" w:rsidP="00912E03">
      <w:pPr>
        <w:pStyle w:val="Bodytext20"/>
        <w:shd w:val="clear" w:color="auto" w:fill="auto"/>
        <w:tabs>
          <w:tab w:val="left" w:pos="567"/>
        </w:tabs>
        <w:spacing w:line="360" w:lineRule="exact"/>
        <w:ind w:firstLine="567"/>
        <w:jc w:val="both"/>
        <w:rPr>
          <w:sz w:val="28"/>
          <w:szCs w:val="28"/>
        </w:rPr>
      </w:pPr>
      <w:r w:rsidRPr="00912E03">
        <w:rPr>
          <w:sz w:val="28"/>
          <w:szCs w:val="28"/>
        </w:rPr>
        <w:t>Điều 4</w:t>
      </w:r>
      <w:r w:rsidR="00FA3079" w:rsidRPr="00912E03">
        <w:rPr>
          <w:sz w:val="28"/>
          <w:szCs w:val="28"/>
        </w:rPr>
        <w:t>3</w:t>
      </w:r>
      <w:r w:rsidR="00A8020A" w:rsidRPr="00912E03">
        <w:rPr>
          <w:sz w:val="28"/>
          <w:szCs w:val="28"/>
        </w:rPr>
        <w:t>. Nội dung quản lý viên chức</w:t>
      </w:r>
      <w:bookmarkEnd w:id="58"/>
    </w:p>
    <w:p w:rsidR="00A8020A" w:rsidRPr="00912E03" w:rsidRDefault="00A8020A"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Xây dựng kế hoạch, quy hoạch viên chức.</w:t>
      </w:r>
    </w:p>
    <w:p w:rsidR="00A8020A" w:rsidRPr="00912E03" w:rsidRDefault="00A8020A"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2. Quy định tiêu chuẩn chức danh nghề nghiệp viên chức, xác định vị trí việc làm, cơ cấu viên chức theo chức danh nghề nghiệp và số lượng người làm việc tương ứng.</w:t>
      </w:r>
    </w:p>
    <w:p w:rsidR="00A8020A" w:rsidRPr="00912E03" w:rsidRDefault="00A8020A"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3. Tổ chức thực hiện việc tuyển dụng, ký hợp đồng làm việc, bố trí, phân công nhiệm vụ, biệt phái, kiểm tra và đánh giá viên chức.</w:t>
      </w:r>
    </w:p>
    <w:p w:rsidR="00A8020A" w:rsidRPr="00912E03" w:rsidRDefault="00A8020A"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4. Tổ chức thực hiện thay đổi chức danh nghề nghiệp.</w:t>
      </w:r>
    </w:p>
    <w:p w:rsidR="00A8020A" w:rsidRPr="00912E03" w:rsidRDefault="00A8020A"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5. Tổ chức thực hiện chế độ đào tạo, bồi dưỡng đối với viên chức.</w:t>
      </w:r>
    </w:p>
    <w:p w:rsidR="00A8020A" w:rsidRPr="00912E03" w:rsidRDefault="00A8020A"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6. Tổ chức thực hiện chế độ tiền lương và các chế độ, chính sách đãi ngộ đối với viên chức.</w:t>
      </w:r>
    </w:p>
    <w:p w:rsidR="00A8020A" w:rsidRPr="00912E03" w:rsidRDefault="00A8020A"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7. Tổ chức thực hiện việc khen thưởng, kỷ luật đối với viên chức.</w:t>
      </w:r>
    </w:p>
    <w:p w:rsidR="00A8020A" w:rsidRPr="00912E03" w:rsidRDefault="00A8020A"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8. Giải quyết thôi việc và nghỉ hưu đối với viên chức.</w:t>
      </w:r>
    </w:p>
    <w:p w:rsidR="00A8020A" w:rsidRPr="00912E03" w:rsidRDefault="00A8020A"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9. Thực hiện chế độ báo cáo, thống kê và quản lý hồ sơ viên chức.</w:t>
      </w:r>
    </w:p>
    <w:p w:rsidR="00A8020A" w:rsidRPr="00912E03" w:rsidRDefault="00A8020A"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10. Thanh tra, kiểm tra việc thi hành quy định của pháp luật về viên chức.</w:t>
      </w:r>
    </w:p>
    <w:p w:rsidR="00A8020A" w:rsidRPr="00912E03" w:rsidRDefault="00A8020A"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11. Giải quyết khiếu nại, tố cáo đối với viên chức.</w:t>
      </w:r>
    </w:p>
    <w:p w:rsidR="00A8020A" w:rsidRPr="00912E03" w:rsidRDefault="003028E8" w:rsidP="00912E03">
      <w:pPr>
        <w:pStyle w:val="Bodytext20"/>
        <w:shd w:val="clear" w:color="auto" w:fill="auto"/>
        <w:tabs>
          <w:tab w:val="left" w:pos="567"/>
        </w:tabs>
        <w:spacing w:line="360" w:lineRule="exact"/>
        <w:ind w:firstLine="567"/>
        <w:jc w:val="both"/>
        <w:rPr>
          <w:sz w:val="28"/>
          <w:szCs w:val="28"/>
        </w:rPr>
      </w:pPr>
      <w:bookmarkStart w:id="59" w:name="dieu_66"/>
      <w:r w:rsidRPr="00912E03">
        <w:rPr>
          <w:sz w:val="28"/>
          <w:szCs w:val="28"/>
        </w:rPr>
        <w:t>Điều 4</w:t>
      </w:r>
      <w:r w:rsidR="00FA3079" w:rsidRPr="00912E03">
        <w:rPr>
          <w:sz w:val="28"/>
          <w:szCs w:val="28"/>
        </w:rPr>
        <w:t>4</w:t>
      </w:r>
      <w:r w:rsidR="00A8020A" w:rsidRPr="00912E03">
        <w:rPr>
          <w:sz w:val="28"/>
          <w:szCs w:val="28"/>
        </w:rPr>
        <w:t xml:space="preserve">. Nhiệm vụ và quyền hạn của </w:t>
      </w:r>
      <w:bookmarkEnd w:id="59"/>
      <w:r w:rsidR="00A8020A" w:rsidRPr="00912E03">
        <w:rPr>
          <w:sz w:val="28"/>
          <w:szCs w:val="28"/>
        </w:rPr>
        <w:t>Trường</w:t>
      </w:r>
    </w:p>
    <w:p w:rsidR="00A8020A" w:rsidRPr="00912E03" w:rsidRDefault="00A8020A"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 Thực hiện các chế độ, chính sách của Nhà nước đối với viên chức.</w:t>
      </w:r>
    </w:p>
    <w:p w:rsidR="005F2A58" w:rsidRPr="00912E03" w:rsidRDefault="005F2A58" w:rsidP="00912E03">
      <w:pPr>
        <w:pStyle w:val="Bodytext20"/>
        <w:shd w:val="clear" w:color="auto" w:fill="auto"/>
        <w:tabs>
          <w:tab w:val="left" w:pos="567"/>
        </w:tabs>
        <w:spacing w:line="360" w:lineRule="exact"/>
        <w:ind w:firstLine="567"/>
        <w:jc w:val="both"/>
        <w:rPr>
          <w:b w:val="0"/>
          <w:spacing w:val="-2"/>
          <w:sz w:val="28"/>
          <w:szCs w:val="28"/>
        </w:rPr>
      </w:pPr>
      <w:r w:rsidRPr="00912E03">
        <w:rPr>
          <w:b w:val="0"/>
          <w:spacing w:val="-2"/>
          <w:sz w:val="28"/>
          <w:szCs w:val="28"/>
        </w:rPr>
        <w:t>2. Quyết định danh mục vị trí việc làm, cơ cấu viên chức theo chức danh nghề nghiệp và số lượng người làm việc theo quy định của Đảng và của pháp luật.</w:t>
      </w:r>
    </w:p>
    <w:p w:rsidR="00A8020A" w:rsidRPr="00912E03" w:rsidRDefault="005F2A5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3</w:t>
      </w:r>
      <w:r w:rsidR="00A8020A" w:rsidRPr="00912E03">
        <w:rPr>
          <w:b w:val="0"/>
          <w:sz w:val="28"/>
          <w:szCs w:val="28"/>
        </w:rPr>
        <w:t>. Thực hiện tuyển dụng, ký và chấm dứt hợp đồng làm việc, biệt phái viê</w:t>
      </w:r>
      <w:r w:rsidRPr="00912E03">
        <w:rPr>
          <w:b w:val="0"/>
          <w:sz w:val="28"/>
          <w:szCs w:val="28"/>
        </w:rPr>
        <w:t>n chức theo quy định.</w:t>
      </w:r>
    </w:p>
    <w:p w:rsidR="00A8020A" w:rsidRPr="00912E03" w:rsidRDefault="005F2A5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4.</w:t>
      </w:r>
      <w:r w:rsidR="00A8020A" w:rsidRPr="00912E03">
        <w:rPr>
          <w:b w:val="0"/>
          <w:sz w:val="28"/>
          <w:szCs w:val="28"/>
        </w:rPr>
        <w:t xml:space="preserve"> Bố trí, phân công nhiệm vụ và kiểm tra việc thực hiện nhiệm vụ của viên chức; bổ nhiệm, bổ nhiệm lại, cho thôi giữ chức vụ, miễn nhiệm, đánh giá, đào tạo, bồ</w:t>
      </w:r>
      <w:r w:rsidRPr="00912E03">
        <w:rPr>
          <w:b w:val="0"/>
          <w:sz w:val="28"/>
          <w:szCs w:val="28"/>
        </w:rPr>
        <w:t>i dưỡng viên chức.</w:t>
      </w:r>
    </w:p>
    <w:p w:rsidR="00B142F9" w:rsidRPr="00912E03" w:rsidRDefault="00B142F9"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5. Quyết định cử viên chức tham dự các cuộc hội thảo, hội nghị, nghiên cứu khảo sát và học tập kinh nghiệm.</w:t>
      </w:r>
    </w:p>
    <w:p w:rsidR="00A8020A" w:rsidRPr="00912E03" w:rsidRDefault="00B142F9"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6</w:t>
      </w:r>
      <w:r w:rsidR="005F2A58" w:rsidRPr="00912E03">
        <w:rPr>
          <w:b w:val="0"/>
          <w:sz w:val="28"/>
          <w:szCs w:val="28"/>
        </w:rPr>
        <w:t>.</w:t>
      </w:r>
      <w:r w:rsidR="00A8020A" w:rsidRPr="00912E03">
        <w:rPr>
          <w:b w:val="0"/>
          <w:sz w:val="28"/>
          <w:szCs w:val="28"/>
        </w:rPr>
        <w:t xml:space="preserve"> Thực hiện công tác khen th</w:t>
      </w:r>
      <w:r w:rsidR="005F2A58" w:rsidRPr="00912E03">
        <w:rPr>
          <w:b w:val="0"/>
          <w:sz w:val="28"/>
          <w:szCs w:val="28"/>
        </w:rPr>
        <w:t>ưởng, kỷ luật đối với viên chức.</w:t>
      </w:r>
    </w:p>
    <w:p w:rsidR="005F2A58" w:rsidRPr="00912E03" w:rsidRDefault="00B142F9"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7</w:t>
      </w:r>
      <w:r w:rsidR="005F2A58" w:rsidRPr="00912E03">
        <w:rPr>
          <w:b w:val="0"/>
          <w:sz w:val="28"/>
          <w:szCs w:val="28"/>
        </w:rPr>
        <w:t>.</w:t>
      </w:r>
      <w:r w:rsidR="00A8020A" w:rsidRPr="00912E03">
        <w:rPr>
          <w:b w:val="0"/>
          <w:sz w:val="28"/>
          <w:szCs w:val="28"/>
        </w:rPr>
        <w:t xml:space="preserve"> Thực hiện việc lập hồ sơ và lưu giữ hồ sơ cá nhân của viên chức</w:t>
      </w:r>
      <w:r w:rsidR="005F2A58" w:rsidRPr="00912E03">
        <w:rPr>
          <w:b w:val="0"/>
          <w:sz w:val="28"/>
          <w:szCs w:val="28"/>
        </w:rPr>
        <w:t>.</w:t>
      </w:r>
      <w:r w:rsidR="00A8020A" w:rsidRPr="00912E03">
        <w:rPr>
          <w:b w:val="0"/>
          <w:sz w:val="28"/>
          <w:szCs w:val="28"/>
        </w:rPr>
        <w:t xml:space="preserve"> </w:t>
      </w:r>
    </w:p>
    <w:p w:rsidR="00A8020A" w:rsidRPr="00912E03" w:rsidRDefault="00B142F9"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8</w:t>
      </w:r>
      <w:r w:rsidR="005F2A58" w:rsidRPr="00912E03">
        <w:rPr>
          <w:b w:val="0"/>
          <w:sz w:val="28"/>
          <w:szCs w:val="28"/>
        </w:rPr>
        <w:t>.</w:t>
      </w:r>
      <w:r w:rsidR="00A8020A" w:rsidRPr="00912E03">
        <w:rPr>
          <w:b w:val="0"/>
          <w:sz w:val="28"/>
          <w:szCs w:val="28"/>
        </w:rPr>
        <w:t xml:space="preserve"> Giải quyết thôi v</w:t>
      </w:r>
      <w:r w:rsidR="005F2A58" w:rsidRPr="00912E03">
        <w:rPr>
          <w:b w:val="0"/>
          <w:sz w:val="28"/>
          <w:szCs w:val="28"/>
        </w:rPr>
        <w:t>iệc, nghỉ hưu đối với viên chức.</w:t>
      </w:r>
    </w:p>
    <w:p w:rsidR="00A8020A" w:rsidRPr="00912E03" w:rsidRDefault="00B142F9"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9</w:t>
      </w:r>
      <w:r w:rsidR="005F2A58" w:rsidRPr="00912E03">
        <w:rPr>
          <w:b w:val="0"/>
          <w:sz w:val="28"/>
          <w:szCs w:val="28"/>
        </w:rPr>
        <w:t>.</w:t>
      </w:r>
      <w:r w:rsidR="00A8020A" w:rsidRPr="00912E03">
        <w:rPr>
          <w:b w:val="0"/>
          <w:sz w:val="28"/>
          <w:szCs w:val="28"/>
        </w:rPr>
        <w:t xml:space="preserve"> Thống kê và báo cáo cơ quan, tổ chức cấp trên về số lượn</w:t>
      </w:r>
      <w:r w:rsidR="005F2A58" w:rsidRPr="00912E03">
        <w:rPr>
          <w:b w:val="0"/>
          <w:sz w:val="28"/>
          <w:szCs w:val="28"/>
        </w:rPr>
        <w:t xml:space="preserve">g, chất lượng đội </w:t>
      </w:r>
      <w:r w:rsidR="005F2A58" w:rsidRPr="00912E03">
        <w:rPr>
          <w:b w:val="0"/>
          <w:sz w:val="28"/>
          <w:szCs w:val="28"/>
        </w:rPr>
        <w:lastRenderedPageBreak/>
        <w:t>ngũ viên chức.</w:t>
      </w:r>
    </w:p>
    <w:p w:rsidR="00A8020A" w:rsidRPr="00912E03" w:rsidRDefault="00B142F9"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10</w:t>
      </w:r>
      <w:r w:rsidR="005F2A58" w:rsidRPr="00912E03">
        <w:rPr>
          <w:b w:val="0"/>
          <w:sz w:val="28"/>
          <w:szCs w:val="28"/>
        </w:rPr>
        <w:t>.</w:t>
      </w:r>
      <w:r w:rsidR="00A8020A" w:rsidRPr="00912E03">
        <w:rPr>
          <w:b w:val="0"/>
          <w:sz w:val="28"/>
          <w:szCs w:val="28"/>
        </w:rPr>
        <w:t xml:space="preserve"> Giải quyết khiếu nại, tố cáo theo quy định của pháp luật.</w:t>
      </w:r>
    </w:p>
    <w:p w:rsidR="005F1C96" w:rsidRPr="00912E03" w:rsidRDefault="00B142F9"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11. Thực hiện các nhiệm vụ khác theo quy định của pháp luật.</w:t>
      </w:r>
    </w:p>
    <w:p w:rsidR="003F5D8A" w:rsidRPr="00912E03" w:rsidRDefault="003F5D8A" w:rsidP="00912E03">
      <w:pPr>
        <w:pStyle w:val="NormalWeb"/>
        <w:shd w:val="clear" w:color="auto" w:fill="FFFFFF"/>
        <w:spacing w:before="0" w:beforeAutospacing="0" w:after="0" w:afterAutospacing="0" w:line="360" w:lineRule="exact"/>
        <w:ind w:firstLine="567"/>
        <w:jc w:val="both"/>
        <w:rPr>
          <w:color w:val="000000"/>
          <w:sz w:val="28"/>
          <w:szCs w:val="28"/>
        </w:rPr>
      </w:pPr>
      <w:r w:rsidRPr="00912E03">
        <w:rPr>
          <w:color w:val="000000"/>
          <w:sz w:val="28"/>
          <w:szCs w:val="28"/>
        </w:rPr>
        <w:t>1</w:t>
      </w:r>
      <w:r w:rsidR="00AF388B" w:rsidRPr="00912E03">
        <w:rPr>
          <w:color w:val="000000"/>
          <w:sz w:val="28"/>
          <w:szCs w:val="28"/>
        </w:rPr>
        <w:t>2</w:t>
      </w:r>
      <w:r w:rsidRPr="00912E03">
        <w:rPr>
          <w:color w:val="000000"/>
          <w:sz w:val="28"/>
          <w:szCs w:val="28"/>
        </w:rPr>
        <w:t>. Tổ chức thi hoặc xét thăng hạng chức danh nghề nghiệp theo quy định của pháp l</w:t>
      </w:r>
      <w:r w:rsidR="008F6977" w:rsidRPr="00912E03">
        <w:rPr>
          <w:color w:val="000000"/>
          <w:sz w:val="28"/>
          <w:szCs w:val="28"/>
        </w:rPr>
        <w:t>uật và theo phân công, phân cấp.</w:t>
      </w:r>
    </w:p>
    <w:p w:rsidR="008F6977" w:rsidRPr="00912E03" w:rsidRDefault="008F6977" w:rsidP="00912E03">
      <w:pPr>
        <w:pStyle w:val="NormalWeb"/>
        <w:shd w:val="clear" w:color="auto" w:fill="FFFFFF"/>
        <w:spacing w:before="0" w:beforeAutospacing="0" w:after="0" w:afterAutospacing="0" w:line="360" w:lineRule="exact"/>
        <w:ind w:firstLine="567"/>
        <w:jc w:val="both"/>
        <w:rPr>
          <w:color w:val="000000"/>
          <w:sz w:val="28"/>
          <w:szCs w:val="28"/>
        </w:rPr>
      </w:pPr>
    </w:p>
    <w:p w:rsidR="00B142F9" w:rsidRPr="00912E03" w:rsidRDefault="00B142F9" w:rsidP="00912E03">
      <w:pPr>
        <w:pStyle w:val="Bodytext20"/>
        <w:shd w:val="clear" w:color="auto" w:fill="auto"/>
        <w:tabs>
          <w:tab w:val="left" w:pos="567"/>
        </w:tabs>
        <w:spacing w:line="360" w:lineRule="exact"/>
        <w:ind w:right="20" w:firstLine="0"/>
        <w:jc w:val="center"/>
        <w:rPr>
          <w:sz w:val="28"/>
          <w:szCs w:val="28"/>
        </w:rPr>
      </w:pPr>
      <w:r w:rsidRPr="00912E03">
        <w:rPr>
          <w:sz w:val="28"/>
          <w:szCs w:val="28"/>
        </w:rPr>
        <w:t>Chương V</w:t>
      </w:r>
      <w:r w:rsidR="007E0E13" w:rsidRPr="00912E03">
        <w:rPr>
          <w:sz w:val="28"/>
          <w:szCs w:val="28"/>
        </w:rPr>
        <w:t xml:space="preserve"> </w:t>
      </w:r>
    </w:p>
    <w:p w:rsidR="007E0E13" w:rsidRPr="00912E03" w:rsidRDefault="007E0E13" w:rsidP="00912E03">
      <w:pPr>
        <w:pStyle w:val="Bodytext20"/>
        <w:shd w:val="clear" w:color="auto" w:fill="auto"/>
        <w:tabs>
          <w:tab w:val="left" w:pos="567"/>
        </w:tabs>
        <w:spacing w:line="360" w:lineRule="exact"/>
        <w:ind w:right="20" w:firstLine="0"/>
        <w:jc w:val="center"/>
        <w:rPr>
          <w:sz w:val="28"/>
          <w:szCs w:val="28"/>
        </w:rPr>
      </w:pPr>
      <w:r w:rsidRPr="00912E03">
        <w:rPr>
          <w:sz w:val="28"/>
          <w:szCs w:val="28"/>
        </w:rPr>
        <w:t>TỔ CHỨC THỰC HIỆN</w:t>
      </w:r>
    </w:p>
    <w:p w:rsidR="0072745F" w:rsidRPr="00912E03" w:rsidRDefault="0072745F" w:rsidP="00912E03">
      <w:pPr>
        <w:pStyle w:val="Bodytext20"/>
        <w:shd w:val="clear" w:color="auto" w:fill="auto"/>
        <w:tabs>
          <w:tab w:val="left" w:pos="567"/>
        </w:tabs>
        <w:spacing w:line="360" w:lineRule="exact"/>
        <w:ind w:firstLine="567"/>
        <w:jc w:val="both"/>
        <w:rPr>
          <w:sz w:val="28"/>
          <w:szCs w:val="28"/>
        </w:rPr>
      </w:pPr>
    </w:p>
    <w:p w:rsidR="007E0E13" w:rsidRPr="00912E03" w:rsidRDefault="003028E8" w:rsidP="00912E03">
      <w:pPr>
        <w:pStyle w:val="Bodytext20"/>
        <w:shd w:val="clear" w:color="auto" w:fill="auto"/>
        <w:tabs>
          <w:tab w:val="left" w:pos="567"/>
        </w:tabs>
        <w:spacing w:line="360" w:lineRule="exact"/>
        <w:ind w:firstLine="567"/>
        <w:jc w:val="both"/>
        <w:rPr>
          <w:sz w:val="28"/>
          <w:szCs w:val="28"/>
        </w:rPr>
      </w:pPr>
      <w:r w:rsidRPr="00912E03">
        <w:rPr>
          <w:sz w:val="28"/>
          <w:szCs w:val="28"/>
        </w:rPr>
        <w:t>Điều 4</w:t>
      </w:r>
      <w:r w:rsidR="00FA3079" w:rsidRPr="00912E03">
        <w:rPr>
          <w:sz w:val="28"/>
          <w:szCs w:val="28"/>
        </w:rPr>
        <w:t>5</w:t>
      </w:r>
      <w:r w:rsidR="007E0E13" w:rsidRPr="00912E03">
        <w:rPr>
          <w:sz w:val="28"/>
          <w:szCs w:val="28"/>
        </w:rPr>
        <w:t xml:space="preserve">. </w:t>
      </w:r>
      <w:r w:rsidR="00B142F9" w:rsidRPr="00912E03">
        <w:rPr>
          <w:sz w:val="28"/>
          <w:szCs w:val="28"/>
        </w:rPr>
        <w:t>Tổ chức thực hiện và trách nhiệm thi hành</w:t>
      </w:r>
    </w:p>
    <w:p w:rsidR="00B142F9" w:rsidRPr="00912E03" w:rsidRDefault="00B142F9"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1. Tất cả các đơn vị và viên chức trong Nhà trường đều phải nghiêm túc thực hiện Quy </w:t>
      </w:r>
      <w:r w:rsidR="00193AD2" w:rsidRPr="00912E03">
        <w:rPr>
          <w:b w:val="0"/>
          <w:sz w:val="28"/>
          <w:szCs w:val="28"/>
        </w:rPr>
        <w:t>định</w:t>
      </w:r>
      <w:r w:rsidRPr="00912E03">
        <w:rPr>
          <w:b w:val="0"/>
          <w:sz w:val="28"/>
          <w:szCs w:val="28"/>
        </w:rPr>
        <w:t xml:space="preserve"> này.</w:t>
      </w:r>
    </w:p>
    <w:p w:rsidR="00B142F9" w:rsidRPr="00912E03" w:rsidRDefault="00B142F9"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2. Những nội dung nào không đề cập trong Quy </w:t>
      </w:r>
      <w:r w:rsidR="00193AD2" w:rsidRPr="00912E03">
        <w:rPr>
          <w:b w:val="0"/>
          <w:sz w:val="28"/>
          <w:szCs w:val="28"/>
        </w:rPr>
        <w:t>định</w:t>
      </w:r>
      <w:r w:rsidRPr="00912E03">
        <w:rPr>
          <w:b w:val="0"/>
          <w:sz w:val="28"/>
          <w:szCs w:val="28"/>
        </w:rPr>
        <w:t xml:space="preserve"> này thì áp dụng theo quy định của những văn bản quy phạm</w:t>
      </w:r>
      <w:r w:rsidR="005436E8" w:rsidRPr="00912E03">
        <w:rPr>
          <w:b w:val="0"/>
          <w:sz w:val="28"/>
          <w:szCs w:val="28"/>
        </w:rPr>
        <w:t xml:space="preserve"> pháp luật khác</w:t>
      </w:r>
      <w:r w:rsidRPr="00912E03">
        <w:rPr>
          <w:b w:val="0"/>
          <w:sz w:val="28"/>
          <w:szCs w:val="28"/>
        </w:rPr>
        <w:t xml:space="preserve"> có liên quan</w:t>
      </w:r>
      <w:r w:rsidR="005436E8" w:rsidRPr="00912E03">
        <w:rPr>
          <w:b w:val="0"/>
          <w:sz w:val="28"/>
          <w:szCs w:val="28"/>
        </w:rPr>
        <w:t xml:space="preserve"> và những quy định khác của Nhà trường.</w:t>
      </w:r>
    </w:p>
    <w:p w:rsidR="007E0E13" w:rsidRPr="00912E03" w:rsidRDefault="005436E8" w:rsidP="00912E03">
      <w:pPr>
        <w:pStyle w:val="Bodytext20"/>
        <w:shd w:val="clear" w:color="auto" w:fill="auto"/>
        <w:tabs>
          <w:tab w:val="left" w:pos="567"/>
        </w:tabs>
        <w:spacing w:line="360" w:lineRule="exact"/>
        <w:ind w:firstLine="567"/>
        <w:jc w:val="both"/>
        <w:rPr>
          <w:b w:val="0"/>
          <w:sz w:val="28"/>
          <w:szCs w:val="28"/>
        </w:rPr>
      </w:pPr>
      <w:r w:rsidRPr="00912E03">
        <w:rPr>
          <w:b w:val="0"/>
          <w:sz w:val="28"/>
          <w:szCs w:val="28"/>
        </w:rPr>
        <w:t xml:space="preserve">3. </w:t>
      </w:r>
      <w:r w:rsidR="007E0E13" w:rsidRPr="00912E03">
        <w:rPr>
          <w:b w:val="0"/>
          <w:sz w:val="28"/>
          <w:szCs w:val="28"/>
        </w:rPr>
        <w:t>Trong quá trình thực hiện, n</w:t>
      </w:r>
      <w:r w:rsidRPr="00912E03">
        <w:rPr>
          <w:b w:val="0"/>
          <w:sz w:val="28"/>
          <w:szCs w:val="28"/>
        </w:rPr>
        <w:t>ếu có vướng mắc hoặc chưa phù hợ</w:t>
      </w:r>
      <w:r w:rsidR="007E0E13" w:rsidRPr="00912E03">
        <w:rPr>
          <w:b w:val="0"/>
          <w:sz w:val="28"/>
          <w:szCs w:val="28"/>
        </w:rPr>
        <w:t xml:space="preserve">p, các đơn vị phản ánh về </w:t>
      </w:r>
      <w:r w:rsidRPr="00912E03">
        <w:rPr>
          <w:b w:val="0"/>
          <w:sz w:val="28"/>
          <w:szCs w:val="28"/>
        </w:rPr>
        <w:t>Nhà trường</w:t>
      </w:r>
      <w:r w:rsidR="007E0E13" w:rsidRPr="00912E03">
        <w:rPr>
          <w:b w:val="0"/>
          <w:sz w:val="28"/>
          <w:szCs w:val="28"/>
        </w:rPr>
        <w:t xml:space="preserve"> (</w:t>
      </w:r>
      <w:r w:rsidRPr="00912E03">
        <w:rPr>
          <w:b w:val="0"/>
          <w:sz w:val="28"/>
          <w:szCs w:val="28"/>
        </w:rPr>
        <w:t>thông qua Phòng</w:t>
      </w:r>
      <w:r w:rsidR="007E0E13" w:rsidRPr="00912E03">
        <w:rPr>
          <w:b w:val="0"/>
          <w:sz w:val="28"/>
          <w:szCs w:val="28"/>
        </w:rPr>
        <w:t xml:space="preserve"> Tổ chức cán bộ) để xem xét</w:t>
      </w:r>
      <w:r w:rsidRPr="00912E03">
        <w:rPr>
          <w:b w:val="0"/>
          <w:sz w:val="28"/>
          <w:szCs w:val="28"/>
        </w:rPr>
        <w:t>,</w:t>
      </w:r>
      <w:r w:rsidR="007E0E13" w:rsidRPr="00912E03">
        <w:rPr>
          <w:b w:val="0"/>
          <w:sz w:val="28"/>
          <w:szCs w:val="28"/>
        </w:rPr>
        <w:t xml:space="preserve"> sửa đổi, bổ sung./. </w:t>
      </w:r>
    </w:p>
    <w:p w:rsidR="006F3698" w:rsidRPr="00226238" w:rsidRDefault="006F3698" w:rsidP="004D07FF">
      <w:pPr>
        <w:tabs>
          <w:tab w:val="left" w:pos="567"/>
        </w:tabs>
        <w:spacing w:line="380" w:lineRule="exact"/>
        <w:rPr>
          <w:rFonts w:ascii="Times New Roman" w:hAnsi="Times New Roman" w:cs="Times New Roman"/>
          <w:sz w:val="28"/>
          <w:szCs w:val="28"/>
        </w:rPr>
      </w:pPr>
    </w:p>
    <w:sectPr w:rsidR="006F3698" w:rsidRPr="00226238" w:rsidSect="00767683">
      <w:footerReference w:type="even" r:id="rId8"/>
      <w:footerReference w:type="default" r:id="rId9"/>
      <w:pgSz w:w="11909" w:h="16834" w:code="9"/>
      <w:pgMar w:top="1135" w:right="994" w:bottom="1276"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A9A" w:rsidRDefault="00074A9A">
      <w:r>
        <w:separator/>
      </w:r>
    </w:p>
  </w:endnote>
  <w:endnote w:type="continuationSeparator" w:id="0">
    <w:p w:rsidR="00074A9A" w:rsidRDefault="00074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3DD" w:rsidRDefault="003943D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3DD" w:rsidRDefault="003943D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A9A" w:rsidRDefault="00074A9A">
      <w:r>
        <w:separator/>
      </w:r>
    </w:p>
  </w:footnote>
  <w:footnote w:type="continuationSeparator" w:id="0">
    <w:p w:rsidR="00074A9A" w:rsidRDefault="00074A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B5444"/>
    <w:multiLevelType w:val="multilevel"/>
    <w:tmpl w:val="E3E0BF3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F739D4"/>
    <w:multiLevelType w:val="multilevel"/>
    <w:tmpl w:val="8270AB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4F84D82"/>
    <w:multiLevelType w:val="multilevel"/>
    <w:tmpl w:val="88A820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5C035CB"/>
    <w:multiLevelType w:val="multilevel"/>
    <w:tmpl w:val="C5D299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E70D9A"/>
    <w:multiLevelType w:val="multilevel"/>
    <w:tmpl w:val="1C8699E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BFC6C9C"/>
    <w:multiLevelType w:val="multilevel"/>
    <w:tmpl w:val="F6748BE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C3E4CDC"/>
    <w:multiLevelType w:val="multilevel"/>
    <w:tmpl w:val="9EB61C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C6E1059"/>
    <w:multiLevelType w:val="multilevel"/>
    <w:tmpl w:val="BCB871B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DA761B5"/>
    <w:multiLevelType w:val="multilevel"/>
    <w:tmpl w:val="75304C7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F7B19B1"/>
    <w:multiLevelType w:val="multilevel"/>
    <w:tmpl w:val="9182B33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FCD67F4"/>
    <w:multiLevelType w:val="multilevel"/>
    <w:tmpl w:val="74568F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21C7C07"/>
    <w:multiLevelType w:val="multilevel"/>
    <w:tmpl w:val="BEE6184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7177D2B"/>
    <w:multiLevelType w:val="multilevel"/>
    <w:tmpl w:val="6A325A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81A4BB3"/>
    <w:multiLevelType w:val="multilevel"/>
    <w:tmpl w:val="AF445FD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F634ACC"/>
    <w:multiLevelType w:val="multilevel"/>
    <w:tmpl w:val="6EECC6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0161258"/>
    <w:multiLevelType w:val="multilevel"/>
    <w:tmpl w:val="C1E046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1742071"/>
    <w:multiLevelType w:val="multilevel"/>
    <w:tmpl w:val="9E2C6DD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6E37C66"/>
    <w:multiLevelType w:val="multilevel"/>
    <w:tmpl w:val="609E27C6"/>
    <w:lvl w:ilvl="0">
      <w:start w:val="7"/>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6E8495D"/>
    <w:multiLevelType w:val="multilevel"/>
    <w:tmpl w:val="DD105A4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96E120A"/>
    <w:multiLevelType w:val="multilevel"/>
    <w:tmpl w:val="7F10F9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B59231D"/>
    <w:multiLevelType w:val="multilevel"/>
    <w:tmpl w:val="903CE97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17D34D4"/>
    <w:multiLevelType w:val="multilevel"/>
    <w:tmpl w:val="AF0272E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20"/>
        <w:position w:val="0"/>
        <w:sz w:val="11"/>
        <w:szCs w:val="1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2EA02C1"/>
    <w:multiLevelType w:val="multilevel"/>
    <w:tmpl w:val="A9F808E8"/>
    <w:lvl w:ilvl="0">
      <w:start w:val="7"/>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7881F2E"/>
    <w:multiLevelType w:val="multilevel"/>
    <w:tmpl w:val="C624D6E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BA26C70"/>
    <w:multiLevelType w:val="multilevel"/>
    <w:tmpl w:val="85D83B0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FAD0A1A"/>
    <w:multiLevelType w:val="multilevel"/>
    <w:tmpl w:val="8BC0B5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2742056"/>
    <w:multiLevelType w:val="multilevel"/>
    <w:tmpl w:val="5CDAAB8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29641CE"/>
    <w:multiLevelType w:val="hybridMultilevel"/>
    <w:tmpl w:val="0896D442"/>
    <w:lvl w:ilvl="0" w:tplc="B6627D78">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8">
    <w:nsid w:val="480B03A2"/>
    <w:multiLevelType w:val="multilevel"/>
    <w:tmpl w:val="023047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C452B03"/>
    <w:multiLevelType w:val="multilevel"/>
    <w:tmpl w:val="8444A60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F5247F4"/>
    <w:multiLevelType w:val="multilevel"/>
    <w:tmpl w:val="5C3AA2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079007B"/>
    <w:multiLevelType w:val="multilevel"/>
    <w:tmpl w:val="326E0A2C"/>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32046D3"/>
    <w:multiLevelType w:val="multilevel"/>
    <w:tmpl w:val="9E50F6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40A41CA"/>
    <w:multiLevelType w:val="multilevel"/>
    <w:tmpl w:val="6A9E88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5056B34"/>
    <w:multiLevelType w:val="multilevel"/>
    <w:tmpl w:val="DF623B6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66C2F7A"/>
    <w:multiLevelType w:val="multilevel"/>
    <w:tmpl w:val="4CCA7A8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82D0DF3"/>
    <w:multiLevelType w:val="multilevel"/>
    <w:tmpl w:val="A2C606F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8E17BA9"/>
    <w:multiLevelType w:val="multilevel"/>
    <w:tmpl w:val="96747F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5ABF1FE7"/>
    <w:multiLevelType w:val="multilevel"/>
    <w:tmpl w:val="227E91E2"/>
    <w:lvl w:ilvl="0">
      <w:start w:val="7"/>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5B5A5421"/>
    <w:multiLevelType w:val="multilevel"/>
    <w:tmpl w:val="83B0744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5B884A8C"/>
    <w:multiLevelType w:val="multilevel"/>
    <w:tmpl w:val="31501A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5E4E151B"/>
    <w:multiLevelType w:val="multilevel"/>
    <w:tmpl w:val="B54EE3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5F4B11E8"/>
    <w:multiLevelType w:val="multilevel"/>
    <w:tmpl w:val="2C88B0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5F66114D"/>
    <w:multiLevelType w:val="hybridMultilevel"/>
    <w:tmpl w:val="0FDE0F18"/>
    <w:lvl w:ilvl="0" w:tplc="368C1CB0">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44">
    <w:nsid w:val="61222BED"/>
    <w:multiLevelType w:val="multilevel"/>
    <w:tmpl w:val="A662A2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6652355E"/>
    <w:multiLevelType w:val="multilevel"/>
    <w:tmpl w:val="1F2057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69E66806"/>
    <w:multiLevelType w:val="multilevel"/>
    <w:tmpl w:val="F74A7BA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6BD16EE8"/>
    <w:multiLevelType w:val="multilevel"/>
    <w:tmpl w:val="06400AE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6D6C0E90"/>
    <w:multiLevelType w:val="multilevel"/>
    <w:tmpl w:val="D0A85BB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6E1862A5"/>
    <w:multiLevelType w:val="multilevel"/>
    <w:tmpl w:val="5B5EAB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6E5D3402"/>
    <w:multiLevelType w:val="multilevel"/>
    <w:tmpl w:val="B6DA68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6E65559F"/>
    <w:multiLevelType w:val="multilevel"/>
    <w:tmpl w:val="08D40E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6ECC5650"/>
    <w:multiLevelType w:val="multilevel"/>
    <w:tmpl w:val="02E8F7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6EFE595B"/>
    <w:multiLevelType w:val="multilevel"/>
    <w:tmpl w:val="8E1A0F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6F142B4C"/>
    <w:multiLevelType w:val="multilevel"/>
    <w:tmpl w:val="7060ACD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71ED6D2E"/>
    <w:multiLevelType w:val="multilevel"/>
    <w:tmpl w:val="957ACEF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723778E7"/>
    <w:multiLevelType w:val="multilevel"/>
    <w:tmpl w:val="32AC6C1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73F0179A"/>
    <w:multiLevelType w:val="multilevel"/>
    <w:tmpl w:val="4F24890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77BB0333"/>
    <w:multiLevelType w:val="hybridMultilevel"/>
    <w:tmpl w:val="6DD4C5B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9">
    <w:nsid w:val="781C2685"/>
    <w:multiLevelType w:val="multilevel"/>
    <w:tmpl w:val="072C80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7B7C0B9B"/>
    <w:multiLevelType w:val="multilevel"/>
    <w:tmpl w:val="EE9A23C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7C866B9E"/>
    <w:multiLevelType w:val="multilevel"/>
    <w:tmpl w:val="C8F266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7CA926ED"/>
    <w:multiLevelType w:val="multilevel"/>
    <w:tmpl w:val="FE06EA7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7E2F2106"/>
    <w:multiLevelType w:val="multilevel"/>
    <w:tmpl w:val="1ACA27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7E4D315F"/>
    <w:multiLevelType w:val="multilevel"/>
    <w:tmpl w:val="A67EC10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7"/>
  </w:num>
  <w:num w:numId="2">
    <w:abstractNumId w:val="18"/>
  </w:num>
  <w:num w:numId="3">
    <w:abstractNumId w:val="49"/>
  </w:num>
  <w:num w:numId="4">
    <w:abstractNumId w:val="24"/>
  </w:num>
  <w:num w:numId="5">
    <w:abstractNumId w:val="34"/>
  </w:num>
  <w:num w:numId="6">
    <w:abstractNumId w:val="48"/>
  </w:num>
  <w:num w:numId="7">
    <w:abstractNumId w:val="33"/>
  </w:num>
  <w:num w:numId="8">
    <w:abstractNumId w:val="28"/>
  </w:num>
  <w:num w:numId="9">
    <w:abstractNumId w:val="20"/>
  </w:num>
  <w:num w:numId="10">
    <w:abstractNumId w:val="22"/>
  </w:num>
  <w:num w:numId="11">
    <w:abstractNumId w:val="13"/>
  </w:num>
  <w:num w:numId="12">
    <w:abstractNumId w:val="39"/>
  </w:num>
  <w:num w:numId="13">
    <w:abstractNumId w:val="42"/>
  </w:num>
  <w:num w:numId="14">
    <w:abstractNumId w:val="64"/>
  </w:num>
  <w:num w:numId="15">
    <w:abstractNumId w:val="12"/>
  </w:num>
  <w:num w:numId="16">
    <w:abstractNumId w:val="56"/>
  </w:num>
  <w:num w:numId="17">
    <w:abstractNumId w:val="29"/>
  </w:num>
  <w:num w:numId="18">
    <w:abstractNumId w:val="4"/>
  </w:num>
  <w:num w:numId="19">
    <w:abstractNumId w:val="2"/>
  </w:num>
  <w:num w:numId="20">
    <w:abstractNumId w:val="11"/>
  </w:num>
  <w:num w:numId="21">
    <w:abstractNumId w:val="21"/>
  </w:num>
  <w:num w:numId="22">
    <w:abstractNumId w:val="3"/>
  </w:num>
  <w:num w:numId="23">
    <w:abstractNumId w:val="26"/>
  </w:num>
  <w:num w:numId="24">
    <w:abstractNumId w:val="40"/>
  </w:num>
  <w:num w:numId="25">
    <w:abstractNumId w:val="60"/>
  </w:num>
  <w:num w:numId="26">
    <w:abstractNumId w:val="10"/>
  </w:num>
  <w:num w:numId="27">
    <w:abstractNumId w:val="55"/>
  </w:num>
  <w:num w:numId="28">
    <w:abstractNumId w:val="38"/>
  </w:num>
  <w:num w:numId="29">
    <w:abstractNumId w:val="63"/>
  </w:num>
  <w:num w:numId="30">
    <w:abstractNumId w:val="7"/>
  </w:num>
  <w:num w:numId="31">
    <w:abstractNumId w:val="59"/>
  </w:num>
  <w:num w:numId="32">
    <w:abstractNumId w:val="36"/>
  </w:num>
  <w:num w:numId="33">
    <w:abstractNumId w:val="5"/>
  </w:num>
  <w:num w:numId="34">
    <w:abstractNumId w:val="9"/>
  </w:num>
  <w:num w:numId="35">
    <w:abstractNumId w:val="53"/>
  </w:num>
  <w:num w:numId="36">
    <w:abstractNumId w:val="62"/>
  </w:num>
  <w:num w:numId="37">
    <w:abstractNumId w:val="61"/>
  </w:num>
  <w:num w:numId="38">
    <w:abstractNumId w:val="35"/>
  </w:num>
  <w:num w:numId="39">
    <w:abstractNumId w:val="19"/>
  </w:num>
  <w:num w:numId="40">
    <w:abstractNumId w:val="44"/>
  </w:num>
  <w:num w:numId="41">
    <w:abstractNumId w:val="30"/>
  </w:num>
  <w:num w:numId="42">
    <w:abstractNumId w:val="15"/>
  </w:num>
  <w:num w:numId="43">
    <w:abstractNumId w:val="25"/>
  </w:num>
  <w:num w:numId="44">
    <w:abstractNumId w:val="0"/>
  </w:num>
  <w:num w:numId="45">
    <w:abstractNumId w:val="17"/>
  </w:num>
  <w:num w:numId="46">
    <w:abstractNumId w:val="14"/>
  </w:num>
  <w:num w:numId="47">
    <w:abstractNumId w:val="47"/>
  </w:num>
  <w:num w:numId="48">
    <w:abstractNumId w:val="41"/>
  </w:num>
  <w:num w:numId="49">
    <w:abstractNumId w:val="16"/>
  </w:num>
  <w:num w:numId="50">
    <w:abstractNumId w:val="54"/>
  </w:num>
  <w:num w:numId="51">
    <w:abstractNumId w:val="31"/>
  </w:num>
  <w:num w:numId="52">
    <w:abstractNumId w:val="32"/>
  </w:num>
  <w:num w:numId="53">
    <w:abstractNumId w:val="6"/>
  </w:num>
  <w:num w:numId="54">
    <w:abstractNumId w:val="8"/>
  </w:num>
  <w:num w:numId="55">
    <w:abstractNumId w:val="1"/>
  </w:num>
  <w:num w:numId="56">
    <w:abstractNumId w:val="23"/>
  </w:num>
  <w:num w:numId="57">
    <w:abstractNumId w:val="57"/>
  </w:num>
  <w:num w:numId="58">
    <w:abstractNumId w:val="51"/>
  </w:num>
  <w:num w:numId="59">
    <w:abstractNumId w:val="45"/>
  </w:num>
  <w:num w:numId="60">
    <w:abstractNumId w:val="46"/>
  </w:num>
  <w:num w:numId="61">
    <w:abstractNumId w:val="52"/>
  </w:num>
  <w:num w:numId="62">
    <w:abstractNumId w:val="50"/>
  </w:num>
  <w:num w:numId="63">
    <w:abstractNumId w:val="27"/>
  </w:num>
  <w:num w:numId="64">
    <w:abstractNumId w:val="58"/>
  </w:num>
  <w:num w:numId="65">
    <w:abstractNumId w:val="4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E13"/>
    <w:rsid w:val="00010F71"/>
    <w:rsid w:val="00036D77"/>
    <w:rsid w:val="00044957"/>
    <w:rsid w:val="00044D01"/>
    <w:rsid w:val="000603FE"/>
    <w:rsid w:val="000673E9"/>
    <w:rsid w:val="00074A9A"/>
    <w:rsid w:val="0007646F"/>
    <w:rsid w:val="000C4F69"/>
    <w:rsid w:val="000F5682"/>
    <w:rsid w:val="001028EA"/>
    <w:rsid w:val="00137DA2"/>
    <w:rsid w:val="00173F47"/>
    <w:rsid w:val="00193AD2"/>
    <w:rsid w:val="00196733"/>
    <w:rsid w:val="001968FE"/>
    <w:rsid w:val="001976FC"/>
    <w:rsid w:val="001D17A3"/>
    <w:rsid w:val="001D26E9"/>
    <w:rsid w:val="001D4996"/>
    <w:rsid w:val="001D579E"/>
    <w:rsid w:val="001D7F11"/>
    <w:rsid w:val="001F181E"/>
    <w:rsid w:val="002001D4"/>
    <w:rsid w:val="00226238"/>
    <w:rsid w:val="002515B5"/>
    <w:rsid w:val="0025173F"/>
    <w:rsid w:val="00270C2B"/>
    <w:rsid w:val="00273BBE"/>
    <w:rsid w:val="00280AD8"/>
    <w:rsid w:val="0028154D"/>
    <w:rsid w:val="0029360A"/>
    <w:rsid w:val="002A101E"/>
    <w:rsid w:val="002D0A53"/>
    <w:rsid w:val="002D57F1"/>
    <w:rsid w:val="002F288D"/>
    <w:rsid w:val="003028E8"/>
    <w:rsid w:val="003040BA"/>
    <w:rsid w:val="00316435"/>
    <w:rsid w:val="00316842"/>
    <w:rsid w:val="00346D55"/>
    <w:rsid w:val="003516A1"/>
    <w:rsid w:val="003848A6"/>
    <w:rsid w:val="003943DD"/>
    <w:rsid w:val="003A1430"/>
    <w:rsid w:val="003E215D"/>
    <w:rsid w:val="003F5D8A"/>
    <w:rsid w:val="00440421"/>
    <w:rsid w:val="004527F2"/>
    <w:rsid w:val="00465AA7"/>
    <w:rsid w:val="0047682F"/>
    <w:rsid w:val="00486DC4"/>
    <w:rsid w:val="004A4C7A"/>
    <w:rsid w:val="004B4BBD"/>
    <w:rsid w:val="004B51A0"/>
    <w:rsid w:val="004B5C54"/>
    <w:rsid w:val="004B7E11"/>
    <w:rsid w:val="004C6DB3"/>
    <w:rsid w:val="004D07FF"/>
    <w:rsid w:val="004E2A79"/>
    <w:rsid w:val="00503B21"/>
    <w:rsid w:val="0050503B"/>
    <w:rsid w:val="00507B8B"/>
    <w:rsid w:val="0051167B"/>
    <w:rsid w:val="00522049"/>
    <w:rsid w:val="005256A3"/>
    <w:rsid w:val="005436E8"/>
    <w:rsid w:val="00560BF2"/>
    <w:rsid w:val="0056792F"/>
    <w:rsid w:val="0057448F"/>
    <w:rsid w:val="00593587"/>
    <w:rsid w:val="005A1A0F"/>
    <w:rsid w:val="005D450D"/>
    <w:rsid w:val="005D480D"/>
    <w:rsid w:val="005F1C96"/>
    <w:rsid w:val="005F2A58"/>
    <w:rsid w:val="00625675"/>
    <w:rsid w:val="006603A3"/>
    <w:rsid w:val="00670B18"/>
    <w:rsid w:val="006A2310"/>
    <w:rsid w:val="006F3698"/>
    <w:rsid w:val="006F3FA6"/>
    <w:rsid w:val="007032C3"/>
    <w:rsid w:val="0072745F"/>
    <w:rsid w:val="00767683"/>
    <w:rsid w:val="00790C53"/>
    <w:rsid w:val="007B26F9"/>
    <w:rsid w:val="007C35A6"/>
    <w:rsid w:val="007D0E4C"/>
    <w:rsid w:val="007D7625"/>
    <w:rsid w:val="007E0E13"/>
    <w:rsid w:val="007F4A2D"/>
    <w:rsid w:val="00800189"/>
    <w:rsid w:val="008066C9"/>
    <w:rsid w:val="00813E91"/>
    <w:rsid w:val="00820249"/>
    <w:rsid w:val="00855A94"/>
    <w:rsid w:val="0087444F"/>
    <w:rsid w:val="008E4BA1"/>
    <w:rsid w:val="008E620C"/>
    <w:rsid w:val="008E64E7"/>
    <w:rsid w:val="008F6977"/>
    <w:rsid w:val="009121D0"/>
    <w:rsid w:val="00912E03"/>
    <w:rsid w:val="0094052D"/>
    <w:rsid w:val="00950CD6"/>
    <w:rsid w:val="009513D6"/>
    <w:rsid w:val="00952A81"/>
    <w:rsid w:val="0096173B"/>
    <w:rsid w:val="009619C3"/>
    <w:rsid w:val="00961B8D"/>
    <w:rsid w:val="00963092"/>
    <w:rsid w:val="009B007F"/>
    <w:rsid w:val="009B14C0"/>
    <w:rsid w:val="009E2F4C"/>
    <w:rsid w:val="00A24AB3"/>
    <w:rsid w:val="00A66D3A"/>
    <w:rsid w:val="00A72A3A"/>
    <w:rsid w:val="00A75A10"/>
    <w:rsid w:val="00A8020A"/>
    <w:rsid w:val="00A93C4C"/>
    <w:rsid w:val="00A97745"/>
    <w:rsid w:val="00A97D58"/>
    <w:rsid w:val="00AD28B0"/>
    <w:rsid w:val="00AD2BFF"/>
    <w:rsid w:val="00AE03A8"/>
    <w:rsid w:val="00AE57C3"/>
    <w:rsid w:val="00AF388B"/>
    <w:rsid w:val="00B007B1"/>
    <w:rsid w:val="00B142F9"/>
    <w:rsid w:val="00B22E16"/>
    <w:rsid w:val="00B55136"/>
    <w:rsid w:val="00B61B86"/>
    <w:rsid w:val="00B75F6A"/>
    <w:rsid w:val="00BA19B9"/>
    <w:rsid w:val="00BA3E9E"/>
    <w:rsid w:val="00BB6D61"/>
    <w:rsid w:val="00BD4B9F"/>
    <w:rsid w:val="00BF3F67"/>
    <w:rsid w:val="00C06861"/>
    <w:rsid w:val="00C12952"/>
    <w:rsid w:val="00C14D95"/>
    <w:rsid w:val="00C178CC"/>
    <w:rsid w:val="00C334F4"/>
    <w:rsid w:val="00C37AD8"/>
    <w:rsid w:val="00C64224"/>
    <w:rsid w:val="00C774A4"/>
    <w:rsid w:val="00C82BAA"/>
    <w:rsid w:val="00C8356A"/>
    <w:rsid w:val="00C913B8"/>
    <w:rsid w:val="00C9331E"/>
    <w:rsid w:val="00C95C9D"/>
    <w:rsid w:val="00CC7E2F"/>
    <w:rsid w:val="00CF14C0"/>
    <w:rsid w:val="00CF1F69"/>
    <w:rsid w:val="00D24E2C"/>
    <w:rsid w:val="00D32160"/>
    <w:rsid w:val="00D44BCA"/>
    <w:rsid w:val="00D46D93"/>
    <w:rsid w:val="00D560E8"/>
    <w:rsid w:val="00D57887"/>
    <w:rsid w:val="00DD370D"/>
    <w:rsid w:val="00DE387D"/>
    <w:rsid w:val="00DE7087"/>
    <w:rsid w:val="00DF738D"/>
    <w:rsid w:val="00E10A9C"/>
    <w:rsid w:val="00E258E3"/>
    <w:rsid w:val="00E43188"/>
    <w:rsid w:val="00E562F4"/>
    <w:rsid w:val="00E62D77"/>
    <w:rsid w:val="00E66909"/>
    <w:rsid w:val="00E8406B"/>
    <w:rsid w:val="00E84F82"/>
    <w:rsid w:val="00E96BCD"/>
    <w:rsid w:val="00EA72BF"/>
    <w:rsid w:val="00EC3909"/>
    <w:rsid w:val="00EC6D99"/>
    <w:rsid w:val="00ED38F7"/>
    <w:rsid w:val="00EE5AEF"/>
    <w:rsid w:val="00F055E2"/>
    <w:rsid w:val="00F151F1"/>
    <w:rsid w:val="00F64F7C"/>
    <w:rsid w:val="00F7114A"/>
    <w:rsid w:val="00F749D5"/>
    <w:rsid w:val="00F818A3"/>
    <w:rsid w:val="00FA30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9C41FC-3D1D-46EE-8FB8-6ED7C86EE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E0E13"/>
    <w:pPr>
      <w:widowControl w:val="0"/>
      <w:spacing w:after="0" w:line="240" w:lineRule="auto"/>
    </w:pPr>
    <w:rPr>
      <w:rFonts w:ascii="Courier New" w:eastAsia="Courier New" w:hAnsi="Courier New" w:cs="Courier New"/>
      <w:color w:val="000000"/>
      <w:sz w:val="24"/>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sid w:val="007E0E13"/>
    <w:rPr>
      <w:rFonts w:eastAsia="Times New Roman" w:cs="Times New Roman"/>
      <w:b/>
      <w:bCs/>
      <w:sz w:val="27"/>
      <w:szCs w:val="27"/>
      <w:shd w:val="clear" w:color="auto" w:fill="FFFFFF"/>
    </w:rPr>
  </w:style>
  <w:style w:type="character" w:customStyle="1" w:styleId="Bodytext3">
    <w:name w:val="Body text (3)_"/>
    <w:basedOn w:val="DefaultParagraphFont"/>
    <w:link w:val="Bodytext30"/>
    <w:rsid w:val="007E0E13"/>
    <w:rPr>
      <w:rFonts w:eastAsia="Times New Roman" w:cs="Times New Roman"/>
      <w:i/>
      <w:iCs/>
      <w:sz w:val="27"/>
      <w:szCs w:val="27"/>
      <w:shd w:val="clear" w:color="auto" w:fill="FFFFFF"/>
    </w:rPr>
  </w:style>
  <w:style w:type="character" w:customStyle="1" w:styleId="Bodytext3Bold">
    <w:name w:val="Body text (3) + Bold"/>
    <w:aliases w:val="Not Italic"/>
    <w:basedOn w:val="Bodytext3"/>
    <w:rsid w:val="007E0E13"/>
    <w:rPr>
      <w:rFonts w:eastAsia="Times New Roman" w:cs="Times New Roman"/>
      <w:b/>
      <w:bCs/>
      <w:i/>
      <w:iCs/>
      <w:color w:val="000000"/>
      <w:spacing w:val="0"/>
      <w:w w:val="100"/>
      <w:position w:val="0"/>
      <w:sz w:val="27"/>
      <w:szCs w:val="27"/>
      <w:shd w:val="clear" w:color="auto" w:fill="FFFFFF"/>
      <w:lang w:val="vi-VN"/>
    </w:rPr>
  </w:style>
  <w:style w:type="character" w:customStyle="1" w:styleId="Bodytext">
    <w:name w:val="Body text_"/>
    <w:basedOn w:val="DefaultParagraphFont"/>
    <w:link w:val="BodyText31"/>
    <w:rsid w:val="007E0E13"/>
    <w:rPr>
      <w:rFonts w:eastAsia="Times New Roman" w:cs="Times New Roman"/>
      <w:sz w:val="27"/>
      <w:szCs w:val="27"/>
      <w:shd w:val="clear" w:color="auto" w:fill="FFFFFF"/>
    </w:rPr>
  </w:style>
  <w:style w:type="character" w:customStyle="1" w:styleId="BodytextBold">
    <w:name w:val="Body text + Bold"/>
    <w:aliases w:val="Spacing 0 pt"/>
    <w:basedOn w:val="Bodytext"/>
    <w:rsid w:val="007E0E13"/>
    <w:rPr>
      <w:rFonts w:eastAsia="Times New Roman" w:cs="Times New Roman"/>
      <w:b/>
      <w:bCs/>
      <w:color w:val="000000"/>
      <w:spacing w:val="0"/>
      <w:w w:val="100"/>
      <w:position w:val="0"/>
      <w:sz w:val="27"/>
      <w:szCs w:val="27"/>
      <w:shd w:val="clear" w:color="auto" w:fill="FFFFFF"/>
      <w:lang w:val="vi-VN"/>
    </w:rPr>
  </w:style>
  <w:style w:type="character" w:customStyle="1" w:styleId="Headerorfooter">
    <w:name w:val="Header or footer_"/>
    <w:basedOn w:val="DefaultParagraphFont"/>
    <w:rsid w:val="007E0E13"/>
    <w:rPr>
      <w:rFonts w:ascii="Times New Roman" w:eastAsia="Times New Roman" w:hAnsi="Times New Roman" w:cs="Times New Roman"/>
      <w:b/>
      <w:bCs/>
      <w:i w:val="0"/>
      <w:iCs w:val="0"/>
      <w:smallCaps w:val="0"/>
      <w:strike w:val="0"/>
      <w:sz w:val="23"/>
      <w:szCs w:val="23"/>
      <w:u w:val="none"/>
    </w:rPr>
  </w:style>
  <w:style w:type="character" w:customStyle="1" w:styleId="Headerorfooter0">
    <w:name w:val="Header or footer"/>
    <w:basedOn w:val="Headerorfooter"/>
    <w:rsid w:val="007E0E13"/>
    <w:rPr>
      <w:rFonts w:ascii="Times New Roman" w:eastAsia="Times New Roman" w:hAnsi="Times New Roman" w:cs="Times New Roman"/>
      <w:b/>
      <w:bCs/>
      <w:i w:val="0"/>
      <w:iCs w:val="0"/>
      <w:smallCaps w:val="0"/>
      <w:strike w:val="0"/>
      <w:color w:val="000000"/>
      <w:spacing w:val="0"/>
      <w:w w:val="100"/>
      <w:position w:val="0"/>
      <w:sz w:val="23"/>
      <w:szCs w:val="23"/>
      <w:u w:val="none"/>
      <w:lang w:val="vi-VN"/>
    </w:rPr>
  </w:style>
  <w:style w:type="character" w:customStyle="1" w:styleId="Bodytext2175pt">
    <w:name w:val="Body text (2) + 17.5 pt"/>
    <w:aliases w:val="Spacing -1 pt"/>
    <w:basedOn w:val="Bodytext2"/>
    <w:rsid w:val="007E0E13"/>
    <w:rPr>
      <w:rFonts w:eastAsia="Times New Roman" w:cs="Times New Roman"/>
      <w:b/>
      <w:bCs/>
      <w:color w:val="000000"/>
      <w:spacing w:val="-20"/>
      <w:w w:val="100"/>
      <w:position w:val="0"/>
      <w:sz w:val="35"/>
      <w:szCs w:val="35"/>
      <w:shd w:val="clear" w:color="auto" w:fill="FFFFFF"/>
      <w:lang w:val="vi-VN"/>
    </w:rPr>
  </w:style>
  <w:style w:type="character" w:customStyle="1" w:styleId="BodytextItalic">
    <w:name w:val="Body text + Italic"/>
    <w:basedOn w:val="Bodytext"/>
    <w:rsid w:val="007E0E13"/>
    <w:rPr>
      <w:rFonts w:eastAsia="Times New Roman" w:cs="Times New Roman"/>
      <w:i/>
      <w:iCs/>
      <w:color w:val="000000"/>
      <w:spacing w:val="0"/>
      <w:w w:val="100"/>
      <w:position w:val="0"/>
      <w:sz w:val="27"/>
      <w:szCs w:val="27"/>
      <w:shd w:val="clear" w:color="auto" w:fill="FFFFFF"/>
      <w:lang w:val="vi-VN"/>
    </w:rPr>
  </w:style>
  <w:style w:type="character" w:customStyle="1" w:styleId="Bodytext5">
    <w:name w:val="Body text (5)_"/>
    <w:basedOn w:val="DefaultParagraphFont"/>
    <w:link w:val="Bodytext50"/>
    <w:rsid w:val="007E0E13"/>
    <w:rPr>
      <w:rFonts w:eastAsia="Times New Roman" w:cs="Times New Roman"/>
      <w:sz w:val="27"/>
      <w:szCs w:val="27"/>
      <w:shd w:val="clear" w:color="auto" w:fill="FFFFFF"/>
    </w:rPr>
  </w:style>
  <w:style w:type="character" w:customStyle="1" w:styleId="Bodytext6">
    <w:name w:val="Body text (6)_"/>
    <w:basedOn w:val="DefaultParagraphFont"/>
    <w:link w:val="Bodytext60"/>
    <w:rsid w:val="007E0E13"/>
    <w:rPr>
      <w:rFonts w:eastAsia="Times New Roman" w:cs="Times New Roman"/>
      <w:w w:val="20"/>
      <w:sz w:val="11"/>
      <w:szCs w:val="11"/>
      <w:shd w:val="clear" w:color="auto" w:fill="FFFFFF"/>
    </w:rPr>
  </w:style>
  <w:style w:type="character" w:customStyle="1" w:styleId="Bodytext2NotBold">
    <w:name w:val="Body text (2) + Not Bold"/>
    <w:basedOn w:val="Bodytext2"/>
    <w:rsid w:val="007E0E13"/>
    <w:rPr>
      <w:rFonts w:eastAsia="Times New Roman" w:cs="Times New Roman"/>
      <w:b/>
      <w:bCs/>
      <w:color w:val="000000"/>
      <w:spacing w:val="0"/>
      <w:w w:val="100"/>
      <w:position w:val="0"/>
      <w:sz w:val="27"/>
      <w:szCs w:val="27"/>
      <w:shd w:val="clear" w:color="auto" w:fill="FFFFFF"/>
      <w:lang w:val="vi-VN"/>
    </w:rPr>
  </w:style>
  <w:style w:type="character" w:customStyle="1" w:styleId="Bodytext215pt">
    <w:name w:val="Body text + 21.5 pt"/>
    <w:basedOn w:val="Bodytext"/>
    <w:rsid w:val="007E0E13"/>
    <w:rPr>
      <w:rFonts w:eastAsia="Times New Roman" w:cs="Times New Roman"/>
      <w:color w:val="000000"/>
      <w:spacing w:val="0"/>
      <w:w w:val="100"/>
      <w:position w:val="0"/>
      <w:sz w:val="43"/>
      <w:szCs w:val="43"/>
      <w:shd w:val="clear" w:color="auto" w:fill="FFFFFF"/>
      <w:lang w:val="vi-VN"/>
    </w:rPr>
  </w:style>
  <w:style w:type="character" w:customStyle="1" w:styleId="Bodytext216pt">
    <w:name w:val="Body text (2) + 16 pt"/>
    <w:basedOn w:val="Bodytext2"/>
    <w:rsid w:val="007E0E13"/>
    <w:rPr>
      <w:rFonts w:eastAsia="Times New Roman" w:cs="Times New Roman"/>
      <w:b/>
      <w:bCs/>
      <w:color w:val="000000"/>
      <w:spacing w:val="0"/>
      <w:w w:val="100"/>
      <w:position w:val="0"/>
      <w:sz w:val="32"/>
      <w:szCs w:val="32"/>
      <w:shd w:val="clear" w:color="auto" w:fill="FFFFFF"/>
      <w:lang w:val="vi-VN"/>
    </w:rPr>
  </w:style>
  <w:style w:type="paragraph" w:customStyle="1" w:styleId="Bodytext20">
    <w:name w:val="Body text (2)"/>
    <w:basedOn w:val="Normal"/>
    <w:link w:val="Bodytext2"/>
    <w:rsid w:val="007E0E13"/>
    <w:pPr>
      <w:shd w:val="clear" w:color="auto" w:fill="FFFFFF"/>
      <w:spacing w:line="413" w:lineRule="exact"/>
      <w:ind w:hanging="980"/>
    </w:pPr>
    <w:rPr>
      <w:rFonts w:ascii="Times New Roman" w:eastAsia="Times New Roman" w:hAnsi="Times New Roman" w:cs="Times New Roman"/>
      <w:b/>
      <w:bCs/>
      <w:color w:val="auto"/>
      <w:sz w:val="27"/>
      <w:szCs w:val="27"/>
      <w:lang w:val="en-US"/>
    </w:rPr>
  </w:style>
  <w:style w:type="paragraph" w:customStyle="1" w:styleId="Bodytext30">
    <w:name w:val="Body text (3)"/>
    <w:basedOn w:val="Normal"/>
    <w:link w:val="Bodytext3"/>
    <w:rsid w:val="007E0E13"/>
    <w:pPr>
      <w:shd w:val="clear" w:color="auto" w:fill="FFFFFF"/>
      <w:spacing w:after="420" w:line="0" w:lineRule="atLeast"/>
      <w:jc w:val="both"/>
    </w:pPr>
    <w:rPr>
      <w:rFonts w:ascii="Times New Roman" w:eastAsia="Times New Roman" w:hAnsi="Times New Roman" w:cs="Times New Roman"/>
      <w:i/>
      <w:iCs/>
      <w:color w:val="auto"/>
      <w:sz w:val="27"/>
      <w:szCs w:val="27"/>
      <w:lang w:val="en-US"/>
    </w:rPr>
  </w:style>
  <w:style w:type="paragraph" w:customStyle="1" w:styleId="BodyText31">
    <w:name w:val="Body Text3"/>
    <w:basedOn w:val="Normal"/>
    <w:link w:val="Bodytext"/>
    <w:rsid w:val="007E0E13"/>
    <w:pPr>
      <w:shd w:val="clear" w:color="auto" w:fill="FFFFFF"/>
      <w:spacing w:before="420" w:after="120" w:line="0" w:lineRule="atLeast"/>
      <w:ind w:hanging="340"/>
      <w:jc w:val="center"/>
    </w:pPr>
    <w:rPr>
      <w:rFonts w:ascii="Times New Roman" w:eastAsia="Times New Roman" w:hAnsi="Times New Roman" w:cs="Times New Roman"/>
      <w:color w:val="auto"/>
      <w:sz w:val="27"/>
      <w:szCs w:val="27"/>
      <w:lang w:val="en-US"/>
    </w:rPr>
  </w:style>
  <w:style w:type="paragraph" w:customStyle="1" w:styleId="Bodytext50">
    <w:name w:val="Body text (5)"/>
    <w:basedOn w:val="Normal"/>
    <w:link w:val="Bodytext5"/>
    <w:rsid w:val="007E0E13"/>
    <w:pPr>
      <w:shd w:val="clear" w:color="auto" w:fill="FFFFFF"/>
      <w:spacing w:line="360" w:lineRule="exact"/>
    </w:pPr>
    <w:rPr>
      <w:rFonts w:ascii="Times New Roman" w:eastAsia="Times New Roman" w:hAnsi="Times New Roman" w:cs="Times New Roman"/>
      <w:color w:val="auto"/>
      <w:sz w:val="27"/>
      <w:szCs w:val="27"/>
      <w:lang w:val="en-US"/>
    </w:rPr>
  </w:style>
  <w:style w:type="paragraph" w:customStyle="1" w:styleId="Bodytext60">
    <w:name w:val="Body text (6)"/>
    <w:basedOn w:val="Normal"/>
    <w:link w:val="Bodytext6"/>
    <w:rsid w:val="007E0E13"/>
    <w:pPr>
      <w:shd w:val="clear" w:color="auto" w:fill="FFFFFF"/>
      <w:spacing w:after="120" w:line="0" w:lineRule="atLeast"/>
    </w:pPr>
    <w:rPr>
      <w:rFonts w:ascii="Times New Roman" w:eastAsia="Times New Roman" w:hAnsi="Times New Roman" w:cs="Times New Roman"/>
      <w:color w:val="auto"/>
      <w:w w:val="20"/>
      <w:sz w:val="11"/>
      <w:szCs w:val="11"/>
      <w:lang w:val="en-US"/>
    </w:rPr>
  </w:style>
  <w:style w:type="paragraph" w:styleId="NormalWeb">
    <w:name w:val="Normal (Web)"/>
    <w:basedOn w:val="Normal"/>
    <w:uiPriority w:val="99"/>
    <w:unhideWhenUsed/>
    <w:rsid w:val="00E8406B"/>
    <w:pPr>
      <w:widowControl/>
      <w:spacing w:before="100" w:beforeAutospacing="1" w:after="100" w:afterAutospacing="1"/>
    </w:pPr>
    <w:rPr>
      <w:rFonts w:ascii="Times New Roman" w:eastAsia="Times New Roman" w:hAnsi="Times New Roman" w:cs="Times New Roman"/>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108758">
      <w:bodyDiv w:val="1"/>
      <w:marLeft w:val="0"/>
      <w:marRight w:val="0"/>
      <w:marTop w:val="0"/>
      <w:marBottom w:val="0"/>
      <w:divBdr>
        <w:top w:val="none" w:sz="0" w:space="0" w:color="auto"/>
        <w:left w:val="none" w:sz="0" w:space="0" w:color="auto"/>
        <w:bottom w:val="none" w:sz="0" w:space="0" w:color="auto"/>
        <w:right w:val="none" w:sz="0" w:space="0" w:color="auto"/>
      </w:divBdr>
    </w:div>
    <w:div w:id="145974301">
      <w:bodyDiv w:val="1"/>
      <w:marLeft w:val="0"/>
      <w:marRight w:val="0"/>
      <w:marTop w:val="0"/>
      <w:marBottom w:val="0"/>
      <w:divBdr>
        <w:top w:val="none" w:sz="0" w:space="0" w:color="auto"/>
        <w:left w:val="none" w:sz="0" w:space="0" w:color="auto"/>
        <w:bottom w:val="none" w:sz="0" w:space="0" w:color="auto"/>
        <w:right w:val="none" w:sz="0" w:space="0" w:color="auto"/>
      </w:divBdr>
    </w:div>
    <w:div w:id="508831179">
      <w:bodyDiv w:val="1"/>
      <w:marLeft w:val="0"/>
      <w:marRight w:val="0"/>
      <w:marTop w:val="0"/>
      <w:marBottom w:val="0"/>
      <w:divBdr>
        <w:top w:val="none" w:sz="0" w:space="0" w:color="auto"/>
        <w:left w:val="none" w:sz="0" w:space="0" w:color="auto"/>
        <w:bottom w:val="none" w:sz="0" w:space="0" w:color="auto"/>
        <w:right w:val="none" w:sz="0" w:space="0" w:color="auto"/>
      </w:divBdr>
    </w:div>
    <w:div w:id="538980568">
      <w:bodyDiv w:val="1"/>
      <w:marLeft w:val="0"/>
      <w:marRight w:val="0"/>
      <w:marTop w:val="0"/>
      <w:marBottom w:val="0"/>
      <w:divBdr>
        <w:top w:val="none" w:sz="0" w:space="0" w:color="auto"/>
        <w:left w:val="none" w:sz="0" w:space="0" w:color="auto"/>
        <w:bottom w:val="none" w:sz="0" w:space="0" w:color="auto"/>
        <w:right w:val="none" w:sz="0" w:space="0" w:color="auto"/>
      </w:divBdr>
    </w:div>
    <w:div w:id="540214217">
      <w:bodyDiv w:val="1"/>
      <w:marLeft w:val="0"/>
      <w:marRight w:val="0"/>
      <w:marTop w:val="0"/>
      <w:marBottom w:val="0"/>
      <w:divBdr>
        <w:top w:val="none" w:sz="0" w:space="0" w:color="auto"/>
        <w:left w:val="none" w:sz="0" w:space="0" w:color="auto"/>
        <w:bottom w:val="none" w:sz="0" w:space="0" w:color="auto"/>
        <w:right w:val="none" w:sz="0" w:space="0" w:color="auto"/>
      </w:divBdr>
    </w:div>
    <w:div w:id="625621567">
      <w:bodyDiv w:val="1"/>
      <w:marLeft w:val="0"/>
      <w:marRight w:val="0"/>
      <w:marTop w:val="0"/>
      <w:marBottom w:val="0"/>
      <w:divBdr>
        <w:top w:val="none" w:sz="0" w:space="0" w:color="auto"/>
        <w:left w:val="none" w:sz="0" w:space="0" w:color="auto"/>
        <w:bottom w:val="none" w:sz="0" w:space="0" w:color="auto"/>
        <w:right w:val="none" w:sz="0" w:space="0" w:color="auto"/>
      </w:divBdr>
    </w:div>
    <w:div w:id="721170068">
      <w:bodyDiv w:val="1"/>
      <w:marLeft w:val="0"/>
      <w:marRight w:val="0"/>
      <w:marTop w:val="0"/>
      <w:marBottom w:val="0"/>
      <w:divBdr>
        <w:top w:val="none" w:sz="0" w:space="0" w:color="auto"/>
        <w:left w:val="none" w:sz="0" w:space="0" w:color="auto"/>
        <w:bottom w:val="none" w:sz="0" w:space="0" w:color="auto"/>
        <w:right w:val="none" w:sz="0" w:space="0" w:color="auto"/>
      </w:divBdr>
    </w:div>
    <w:div w:id="724834407">
      <w:bodyDiv w:val="1"/>
      <w:marLeft w:val="0"/>
      <w:marRight w:val="0"/>
      <w:marTop w:val="0"/>
      <w:marBottom w:val="0"/>
      <w:divBdr>
        <w:top w:val="none" w:sz="0" w:space="0" w:color="auto"/>
        <w:left w:val="none" w:sz="0" w:space="0" w:color="auto"/>
        <w:bottom w:val="none" w:sz="0" w:space="0" w:color="auto"/>
        <w:right w:val="none" w:sz="0" w:space="0" w:color="auto"/>
      </w:divBdr>
    </w:div>
    <w:div w:id="763108653">
      <w:bodyDiv w:val="1"/>
      <w:marLeft w:val="0"/>
      <w:marRight w:val="0"/>
      <w:marTop w:val="0"/>
      <w:marBottom w:val="0"/>
      <w:divBdr>
        <w:top w:val="none" w:sz="0" w:space="0" w:color="auto"/>
        <w:left w:val="none" w:sz="0" w:space="0" w:color="auto"/>
        <w:bottom w:val="none" w:sz="0" w:space="0" w:color="auto"/>
        <w:right w:val="none" w:sz="0" w:space="0" w:color="auto"/>
      </w:divBdr>
    </w:div>
    <w:div w:id="773357413">
      <w:bodyDiv w:val="1"/>
      <w:marLeft w:val="0"/>
      <w:marRight w:val="0"/>
      <w:marTop w:val="0"/>
      <w:marBottom w:val="0"/>
      <w:divBdr>
        <w:top w:val="none" w:sz="0" w:space="0" w:color="auto"/>
        <w:left w:val="none" w:sz="0" w:space="0" w:color="auto"/>
        <w:bottom w:val="none" w:sz="0" w:space="0" w:color="auto"/>
        <w:right w:val="none" w:sz="0" w:space="0" w:color="auto"/>
      </w:divBdr>
    </w:div>
    <w:div w:id="942151533">
      <w:bodyDiv w:val="1"/>
      <w:marLeft w:val="0"/>
      <w:marRight w:val="0"/>
      <w:marTop w:val="0"/>
      <w:marBottom w:val="0"/>
      <w:divBdr>
        <w:top w:val="none" w:sz="0" w:space="0" w:color="auto"/>
        <w:left w:val="none" w:sz="0" w:space="0" w:color="auto"/>
        <w:bottom w:val="none" w:sz="0" w:space="0" w:color="auto"/>
        <w:right w:val="none" w:sz="0" w:space="0" w:color="auto"/>
      </w:divBdr>
    </w:div>
    <w:div w:id="958102792">
      <w:bodyDiv w:val="1"/>
      <w:marLeft w:val="0"/>
      <w:marRight w:val="0"/>
      <w:marTop w:val="0"/>
      <w:marBottom w:val="0"/>
      <w:divBdr>
        <w:top w:val="none" w:sz="0" w:space="0" w:color="auto"/>
        <w:left w:val="none" w:sz="0" w:space="0" w:color="auto"/>
        <w:bottom w:val="none" w:sz="0" w:space="0" w:color="auto"/>
        <w:right w:val="none" w:sz="0" w:space="0" w:color="auto"/>
      </w:divBdr>
    </w:div>
    <w:div w:id="1010523364">
      <w:bodyDiv w:val="1"/>
      <w:marLeft w:val="0"/>
      <w:marRight w:val="0"/>
      <w:marTop w:val="0"/>
      <w:marBottom w:val="0"/>
      <w:divBdr>
        <w:top w:val="none" w:sz="0" w:space="0" w:color="auto"/>
        <w:left w:val="none" w:sz="0" w:space="0" w:color="auto"/>
        <w:bottom w:val="none" w:sz="0" w:space="0" w:color="auto"/>
        <w:right w:val="none" w:sz="0" w:space="0" w:color="auto"/>
      </w:divBdr>
    </w:div>
    <w:div w:id="1046954506">
      <w:bodyDiv w:val="1"/>
      <w:marLeft w:val="0"/>
      <w:marRight w:val="0"/>
      <w:marTop w:val="0"/>
      <w:marBottom w:val="0"/>
      <w:divBdr>
        <w:top w:val="none" w:sz="0" w:space="0" w:color="auto"/>
        <w:left w:val="none" w:sz="0" w:space="0" w:color="auto"/>
        <w:bottom w:val="none" w:sz="0" w:space="0" w:color="auto"/>
        <w:right w:val="none" w:sz="0" w:space="0" w:color="auto"/>
      </w:divBdr>
    </w:div>
    <w:div w:id="1055006134">
      <w:bodyDiv w:val="1"/>
      <w:marLeft w:val="0"/>
      <w:marRight w:val="0"/>
      <w:marTop w:val="0"/>
      <w:marBottom w:val="0"/>
      <w:divBdr>
        <w:top w:val="none" w:sz="0" w:space="0" w:color="auto"/>
        <w:left w:val="none" w:sz="0" w:space="0" w:color="auto"/>
        <w:bottom w:val="none" w:sz="0" w:space="0" w:color="auto"/>
        <w:right w:val="none" w:sz="0" w:space="0" w:color="auto"/>
      </w:divBdr>
    </w:div>
    <w:div w:id="1087731723">
      <w:bodyDiv w:val="1"/>
      <w:marLeft w:val="0"/>
      <w:marRight w:val="0"/>
      <w:marTop w:val="0"/>
      <w:marBottom w:val="0"/>
      <w:divBdr>
        <w:top w:val="none" w:sz="0" w:space="0" w:color="auto"/>
        <w:left w:val="none" w:sz="0" w:space="0" w:color="auto"/>
        <w:bottom w:val="none" w:sz="0" w:space="0" w:color="auto"/>
        <w:right w:val="none" w:sz="0" w:space="0" w:color="auto"/>
      </w:divBdr>
    </w:div>
    <w:div w:id="1115102280">
      <w:bodyDiv w:val="1"/>
      <w:marLeft w:val="0"/>
      <w:marRight w:val="0"/>
      <w:marTop w:val="0"/>
      <w:marBottom w:val="0"/>
      <w:divBdr>
        <w:top w:val="none" w:sz="0" w:space="0" w:color="auto"/>
        <w:left w:val="none" w:sz="0" w:space="0" w:color="auto"/>
        <w:bottom w:val="none" w:sz="0" w:space="0" w:color="auto"/>
        <w:right w:val="none" w:sz="0" w:space="0" w:color="auto"/>
      </w:divBdr>
    </w:div>
    <w:div w:id="1573200413">
      <w:bodyDiv w:val="1"/>
      <w:marLeft w:val="0"/>
      <w:marRight w:val="0"/>
      <w:marTop w:val="0"/>
      <w:marBottom w:val="0"/>
      <w:divBdr>
        <w:top w:val="none" w:sz="0" w:space="0" w:color="auto"/>
        <w:left w:val="none" w:sz="0" w:space="0" w:color="auto"/>
        <w:bottom w:val="none" w:sz="0" w:space="0" w:color="auto"/>
        <w:right w:val="none" w:sz="0" w:space="0" w:color="auto"/>
      </w:divBdr>
    </w:div>
    <w:div w:id="1585341490">
      <w:bodyDiv w:val="1"/>
      <w:marLeft w:val="0"/>
      <w:marRight w:val="0"/>
      <w:marTop w:val="0"/>
      <w:marBottom w:val="0"/>
      <w:divBdr>
        <w:top w:val="none" w:sz="0" w:space="0" w:color="auto"/>
        <w:left w:val="none" w:sz="0" w:space="0" w:color="auto"/>
        <w:bottom w:val="none" w:sz="0" w:space="0" w:color="auto"/>
        <w:right w:val="none" w:sz="0" w:space="0" w:color="auto"/>
      </w:divBdr>
    </w:div>
    <w:div w:id="1762869646">
      <w:bodyDiv w:val="1"/>
      <w:marLeft w:val="0"/>
      <w:marRight w:val="0"/>
      <w:marTop w:val="0"/>
      <w:marBottom w:val="0"/>
      <w:divBdr>
        <w:top w:val="none" w:sz="0" w:space="0" w:color="auto"/>
        <w:left w:val="none" w:sz="0" w:space="0" w:color="auto"/>
        <w:bottom w:val="none" w:sz="0" w:space="0" w:color="auto"/>
        <w:right w:val="none" w:sz="0" w:space="0" w:color="auto"/>
      </w:divBdr>
    </w:div>
    <w:div w:id="1810975838">
      <w:bodyDiv w:val="1"/>
      <w:marLeft w:val="0"/>
      <w:marRight w:val="0"/>
      <w:marTop w:val="0"/>
      <w:marBottom w:val="0"/>
      <w:divBdr>
        <w:top w:val="none" w:sz="0" w:space="0" w:color="auto"/>
        <w:left w:val="none" w:sz="0" w:space="0" w:color="auto"/>
        <w:bottom w:val="none" w:sz="0" w:space="0" w:color="auto"/>
        <w:right w:val="none" w:sz="0" w:space="0" w:color="auto"/>
      </w:divBdr>
    </w:div>
    <w:div w:id="1849902443">
      <w:bodyDiv w:val="1"/>
      <w:marLeft w:val="0"/>
      <w:marRight w:val="0"/>
      <w:marTop w:val="0"/>
      <w:marBottom w:val="0"/>
      <w:divBdr>
        <w:top w:val="none" w:sz="0" w:space="0" w:color="auto"/>
        <w:left w:val="none" w:sz="0" w:space="0" w:color="auto"/>
        <w:bottom w:val="none" w:sz="0" w:space="0" w:color="auto"/>
        <w:right w:val="none" w:sz="0" w:space="0" w:color="auto"/>
      </w:divBdr>
    </w:div>
    <w:div w:id="1969435977">
      <w:bodyDiv w:val="1"/>
      <w:marLeft w:val="0"/>
      <w:marRight w:val="0"/>
      <w:marTop w:val="0"/>
      <w:marBottom w:val="0"/>
      <w:divBdr>
        <w:top w:val="none" w:sz="0" w:space="0" w:color="auto"/>
        <w:left w:val="none" w:sz="0" w:space="0" w:color="auto"/>
        <w:bottom w:val="none" w:sz="0" w:space="0" w:color="auto"/>
        <w:right w:val="none" w:sz="0" w:space="0" w:color="auto"/>
      </w:divBdr>
    </w:div>
    <w:div w:id="206471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D5CC3-364C-4F84-8341-861E64CEA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23</Pages>
  <Words>8040</Words>
  <Characters>45828</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2021-05-19T11:12:00Z</dcterms:created>
  <dcterms:modified xsi:type="dcterms:W3CDTF">2021-06-09T07:45:00Z</dcterms:modified>
</cp:coreProperties>
</file>