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D6E72" w14:textId="42312141" w:rsidR="0046666A" w:rsidRDefault="0046666A" w:rsidP="003B2AA3">
      <w:pPr>
        <w:pStyle w:val="NormalWeb"/>
        <w:shd w:val="clear" w:color="auto" w:fill="FFFFFF"/>
        <w:spacing w:before="80" w:beforeAutospacing="0" w:after="80" w:afterAutospacing="0" w:line="276" w:lineRule="auto"/>
        <w:jc w:val="center"/>
        <w:rPr>
          <w:b/>
          <w:bCs/>
          <w:sz w:val="28"/>
          <w:szCs w:val="28"/>
        </w:rPr>
      </w:pPr>
      <w:bookmarkStart w:id="0" w:name="_GoBack"/>
      <w:bookmarkEnd w:id="0"/>
      <w:r w:rsidRPr="008F17B9">
        <w:rPr>
          <w:b/>
          <w:bCs/>
          <w:sz w:val="28"/>
          <w:szCs w:val="28"/>
        </w:rPr>
        <w:t>Phụ lục 1</w:t>
      </w:r>
    </w:p>
    <w:p w14:paraId="2B00288E" w14:textId="2DF534BD" w:rsidR="008F17B9" w:rsidRDefault="003B2AA3" w:rsidP="003B2AA3">
      <w:pPr>
        <w:pStyle w:val="NormalWeb"/>
        <w:shd w:val="clear" w:color="auto" w:fill="FFFFFF"/>
        <w:spacing w:before="80" w:beforeAutospacing="0" w:after="80" w:afterAutospacing="0" w:line="276" w:lineRule="auto"/>
        <w:jc w:val="center"/>
        <w:rPr>
          <w:b/>
          <w:bCs/>
          <w:sz w:val="28"/>
          <w:szCs w:val="28"/>
        </w:rPr>
      </w:pPr>
      <w:r>
        <w:rPr>
          <w:b/>
          <w:bCs/>
          <w:sz w:val="28"/>
          <w:szCs w:val="28"/>
        </w:rPr>
        <w:t>DANH MỤC NỘI DUNG KH, CN &amp; ĐMST ĐƯỢC ĐẶT HÀNG</w:t>
      </w:r>
    </w:p>
    <w:tbl>
      <w:tblPr>
        <w:tblW w:w="1545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0"/>
        <w:gridCol w:w="2410"/>
        <w:gridCol w:w="2409"/>
        <w:gridCol w:w="3261"/>
        <w:gridCol w:w="6662"/>
      </w:tblGrid>
      <w:tr w:rsidR="00E82251" w:rsidRPr="003B2AA3" w14:paraId="43B7786D" w14:textId="77777777" w:rsidTr="00C8618A">
        <w:trPr>
          <w:tblHeader/>
        </w:trPr>
        <w:tc>
          <w:tcPr>
            <w:tcW w:w="710" w:type="dxa"/>
            <w:vAlign w:val="center"/>
            <w:hideMark/>
          </w:tcPr>
          <w:p w14:paraId="2D456C36" w14:textId="77777777" w:rsidR="00E82251" w:rsidRPr="003B2AA3" w:rsidRDefault="00E82251" w:rsidP="00C23DA2">
            <w:pPr>
              <w:pStyle w:val="NormalWeb"/>
              <w:widowControl w:val="0"/>
              <w:shd w:val="clear" w:color="auto" w:fill="FFFFFF"/>
              <w:spacing w:before="80" w:beforeAutospacing="0" w:after="80" w:afterAutospacing="0" w:line="264" w:lineRule="auto"/>
              <w:jc w:val="center"/>
              <w:rPr>
                <w:b/>
                <w:bCs/>
                <w:sz w:val="28"/>
                <w:szCs w:val="28"/>
              </w:rPr>
            </w:pPr>
            <w:r w:rsidRPr="003B2AA3">
              <w:rPr>
                <w:b/>
                <w:bCs/>
                <w:sz w:val="28"/>
                <w:szCs w:val="28"/>
              </w:rPr>
              <w:t>STT</w:t>
            </w:r>
          </w:p>
        </w:tc>
        <w:tc>
          <w:tcPr>
            <w:tcW w:w="2410" w:type="dxa"/>
            <w:vAlign w:val="center"/>
            <w:hideMark/>
          </w:tcPr>
          <w:p w14:paraId="5B551242" w14:textId="4EB46A3D" w:rsidR="00E82251" w:rsidRPr="003B2AA3" w:rsidRDefault="00E82251" w:rsidP="00C23DA2">
            <w:pPr>
              <w:pStyle w:val="NormalWeb"/>
              <w:widowControl w:val="0"/>
              <w:shd w:val="clear" w:color="auto" w:fill="FFFFFF"/>
              <w:spacing w:before="80" w:beforeAutospacing="0" w:after="80" w:afterAutospacing="0" w:line="264" w:lineRule="auto"/>
              <w:jc w:val="center"/>
              <w:rPr>
                <w:b/>
                <w:bCs/>
                <w:sz w:val="28"/>
                <w:szCs w:val="28"/>
              </w:rPr>
            </w:pPr>
            <w:r w:rsidRPr="003B2AA3">
              <w:rPr>
                <w:b/>
                <w:bCs/>
                <w:sz w:val="28"/>
                <w:szCs w:val="28"/>
              </w:rPr>
              <w:t>Nhóm nội dung đặt hàng nhiệm vụ KH,</w:t>
            </w:r>
            <w:r>
              <w:rPr>
                <w:b/>
                <w:bCs/>
                <w:sz w:val="28"/>
                <w:szCs w:val="28"/>
              </w:rPr>
              <w:t xml:space="preserve"> </w:t>
            </w:r>
            <w:r w:rsidRPr="003B2AA3">
              <w:rPr>
                <w:b/>
                <w:bCs/>
                <w:sz w:val="28"/>
                <w:szCs w:val="28"/>
              </w:rPr>
              <w:t>CN&amp;ĐMST cấp trường</w:t>
            </w:r>
          </w:p>
        </w:tc>
        <w:tc>
          <w:tcPr>
            <w:tcW w:w="2409" w:type="dxa"/>
            <w:vAlign w:val="center"/>
          </w:tcPr>
          <w:p w14:paraId="3CF5C013" w14:textId="61236128" w:rsidR="00E82251" w:rsidRDefault="00E82251" w:rsidP="00E82251">
            <w:pPr>
              <w:pStyle w:val="NormalWeb"/>
              <w:widowControl w:val="0"/>
              <w:shd w:val="clear" w:color="auto" w:fill="FFFFFF"/>
              <w:spacing w:before="80" w:beforeAutospacing="0" w:after="80" w:afterAutospacing="0" w:line="264" w:lineRule="auto"/>
              <w:jc w:val="center"/>
              <w:rPr>
                <w:b/>
                <w:bCs/>
                <w:sz w:val="28"/>
                <w:szCs w:val="28"/>
              </w:rPr>
            </w:pPr>
            <w:r>
              <w:rPr>
                <w:b/>
                <w:bCs/>
                <w:sz w:val="28"/>
                <w:szCs w:val="28"/>
              </w:rPr>
              <w:t>Đơn vị chủ trì</w:t>
            </w:r>
            <w:r w:rsidR="009713BC">
              <w:rPr>
                <w:b/>
                <w:bCs/>
                <w:sz w:val="28"/>
                <w:szCs w:val="28"/>
              </w:rPr>
              <w:t xml:space="preserve"> và phối hợp</w:t>
            </w:r>
          </w:p>
          <w:p w14:paraId="5E2C4267" w14:textId="039F7608" w:rsidR="00E82251" w:rsidRPr="003B2AA3" w:rsidRDefault="00E82251" w:rsidP="00E82251">
            <w:pPr>
              <w:pStyle w:val="NormalWeb"/>
              <w:widowControl w:val="0"/>
              <w:shd w:val="clear" w:color="auto" w:fill="FFFFFF"/>
              <w:spacing w:before="80" w:beforeAutospacing="0" w:after="80" w:afterAutospacing="0" w:line="264" w:lineRule="auto"/>
              <w:jc w:val="center"/>
              <w:rPr>
                <w:b/>
                <w:bCs/>
                <w:sz w:val="28"/>
                <w:szCs w:val="28"/>
              </w:rPr>
            </w:pPr>
            <w:r>
              <w:rPr>
                <w:b/>
                <w:bCs/>
                <w:sz w:val="28"/>
                <w:szCs w:val="28"/>
              </w:rPr>
              <w:t>(KPI</w:t>
            </w:r>
            <w:r w:rsidR="00EC4C95">
              <w:rPr>
                <w:b/>
                <w:bCs/>
                <w:sz w:val="28"/>
                <w:szCs w:val="28"/>
              </w:rPr>
              <w:t xml:space="preserve"> đề tài tối thiểu</w:t>
            </w:r>
            <w:r>
              <w:rPr>
                <w:b/>
                <w:bCs/>
                <w:sz w:val="28"/>
                <w:szCs w:val="28"/>
              </w:rPr>
              <w:t>)</w:t>
            </w:r>
          </w:p>
        </w:tc>
        <w:tc>
          <w:tcPr>
            <w:tcW w:w="3261" w:type="dxa"/>
            <w:vAlign w:val="center"/>
          </w:tcPr>
          <w:p w14:paraId="221D8100" w14:textId="77777777" w:rsidR="00E82251" w:rsidRDefault="00E82251" w:rsidP="00E82251">
            <w:pPr>
              <w:pStyle w:val="NormalWeb"/>
              <w:widowControl w:val="0"/>
              <w:shd w:val="clear" w:color="auto" w:fill="FFFFFF"/>
              <w:spacing w:before="80" w:beforeAutospacing="0" w:after="80" w:afterAutospacing="0" w:line="264" w:lineRule="auto"/>
              <w:jc w:val="center"/>
              <w:rPr>
                <w:b/>
                <w:bCs/>
                <w:sz w:val="28"/>
                <w:szCs w:val="28"/>
              </w:rPr>
            </w:pPr>
            <w:r>
              <w:rPr>
                <w:b/>
                <w:bCs/>
                <w:sz w:val="28"/>
                <w:szCs w:val="28"/>
              </w:rPr>
              <w:t>Nhóm nghiên cứu</w:t>
            </w:r>
          </w:p>
          <w:p w14:paraId="70ED73E4" w14:textId="41A0DD3E" w:rsidR="00E82251" w:rsidRPr="003B2AA3" w:rsidRDefault="00E82251" w:rsidP="00E82251">
            <w:pPr>
              <w:pStyle w:val="NormalWeb"/>
              <w:widowControl w:val="0"/>
              <w:shd w:val="clear" w:color="auto" w:fill="FFFFFF"/>
              <w:spacing w:before="80" w:beforeAutospacing="0" w:after="80" w:afterAutospacing="0" w:line="264" w:lineRule="auto"/>
              <w:jc w:val="center"/>
              <w:rPr>
                <w:b/>
                <w:bCs/>
                <w:sz w:val="28"/>
                <w:szCs w:val="28"/>
              </w:rPr>
            </w:pPr>
            <w:r>
              <w:rPr>
                <w:b/>
                <w:bCs/>
                <w:sz w:val="28"/>
                <w:szCs w:val="28"/>
              </w:rPr>
              <w:t>(KPI</w:t>
            </w:r>
            <w:r w:rsidR="009077BB">
              <w:rPr>
                <w:b/>
                <w:bCs/>
                <w:sz w:val="28"/>
                <w:szCs w:val="28"/>
              </w:rPr>
              <w:t xml:space="preserve"> đề tài tối thiểu</w:t>
            </w:r>
            <w:r>
              <w:rPr>
                <w:b/>
                <w:bCs/>
                <w:sz w:val="28"/>
                <w:szCs w:val="28"/>
              </w:rPr>
              <w:t>)</w:t>
            </w:r>
          </w:p>
        </w:tc>
        <w:tc>
          <w:tcPr>
            <w:tcW w:w="6662" w:type="dxa"/>
            <w:vAlign w:val="center"/>
            <w:hideMark/>
          </w:tcPr>
          <w:p w14:paraId="69AA421E" w14:textId="77541D1A" w:rsidR="00E82251" w:rsidRPr="003B2AA3" w:rsidRDefault="00E82251" w:rsidP="00C23DA2">
            <w:pPr>
              <w:pStyle w:val="NormalWeb"/>
              <w:widowControl w:val="0"/>
              <w:shd w:val="clear" w:color="auto" w:fill="FFFFFF"/>
              <w:spacing w:before="80" w:beforeAutospacing="0" w:after="80" w:afterAutospacing="0" w:line="264" w:lineRule="auto"/>
              <w:ind w:firstLine="567"/>
              <w:jc w:val="center"/>
              <w:rPr>
                <w:b/>
                <w:bCs/>
                <w:sz w:val="28"/>
                <w:szCs w:val="28"/>
              </w:rPr>
            </w:pPr>
            <w:r w:rsidRPr="003B2AA3">
              <w:rPr>
                <w:b/>
                <w:bCs/>
                <w:sz w:val="28"/>
                <w:szCs w:val="28"/>
              </w:rPr>
              <w:t>Định hướng nhiệm vụ</w:t>
            </w:r>
          </w:p>
        </w:tc>
      </w:tr>
      <w:tr w:rsidR="00E82251" w:rsidRPr="003B2AA3" w14:paraId="1F7010AE" w14:textId="77777777" w:rsidTr="00C8618A">
        <w:trPr>
          <w:trHeight w:val="814"/>
        </w:trPr>
        <w:tc>
          <w:tcPr>
            <w:tcW w:w="710" w:type="dxa"/>
            <w:vAlign w:val="center"/>
          </w:tcPr>
          <w:p w14:paraId="7093CD47" w14:textId="70BB8659" w:rsidR="00E82251" w:rsidRPr="003B2AA3" w:rsidRDefault="00FC15BB" w:rsidP="00C23DA2">
            <w:pPr>
              <w:pStyle w:val="NormalWeb"/>
              <w:widowControl w:val="0"/>
              <w:shd w:val="clear" w:color="auto" w:fill="FFFFFF"/>
              <w:spacing w:before="80" w:beforeAutospacing="0" w:after="80" w:afterAutospacing="0" w:line="264" w:lineRule="auto"/>
              <w:jc w:val="center"/>
              <w:rPr>
                <w:sz w:val="28"/>
                <w:szCs w:val="28"/>
              </w:rPr>
            </w:pPr>
            <w:r>
              <w:rPr>
                <w:sz w:val="28"/>
                <w:szCs w:val="28"/>
              </w:rPr>
              <w:t>1</w:t>
            </w:r>
          </w:p>
        </w:tc>
        <w:tc>
          <w:tcPr>
            <w:tcW w:w="2410" w:type="dxa"/>
            <w:vAlign w:val="center"/>
            <w:hideMark/>
          </w:tcPr>
          <w:p w14:paraId="71371B45" w14:textId="77777777" w:rsidR="00E82251" w:rsidRPr="003B2AA3" w:rsidRDefault="00E82251" w:rsidP="00C23DA2">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Hạ tầng tiên tiến, thông minh và trí tuệ nhân tạo (AI)</w:t>
            </w:r>
          </w:p>
        </w:tc>
        <w:tc>
          <w:tcPr>
            <w:tcW w:w="2409" w:type="dxa"/>
            <w:vAlign w:val="center"/>
          </w:tcPr>
          <w:p w14:paraId="07673635" w14:textId="41876D77" w:rsidR="00E82251" w:rsidRPr="003B2AA3" w:rsidRDefault="009713BC" w:rsidP="009713BC">
            <w:pPr>
              <w:pStyle w:val="NormalWeb"/>
              <w:widowControl w:val="0"/>
              <w:shd w:val="clear" w:color="auto" w:fill="FFFFFF"/>
              <w:spacing w:before="80" w:after="80" w:line="264" w:lineRule="auto"/>
              <w:ind w:left="120" w:right="122"/>
              <w:jc w:val="both"/>
              <w:rPr>
                <w:sz w:val="28"/>
                <w:szCs w:val="28"/>
              </w:rPr>
            </w:pPr>
            <w:r>
              <w:rPr>
                <w:sz w:val="28"/>
                <w:szCs w:val="28"/>
              </w:rPr>
              <w:t>K</w:t>
            </w:r>
            <w:r w:rsidRPr="009713BC">
              <w:rPr>
                <w:sz w:val="28"/>
                <w:szCs w:val="28"/>
              </w:rPr>
              <w:t>hoa Công trình</w:t>
            </w:r>
            <w:r>
              <w:rPr>
                <w:sz w:val="28"/>
                <w:szCs w:val="28"/>
              </w:rPr>
              <w:t xml:space="preserve"> </w:t>
            </w:r>
            <w:r w:rsidRPr="009713BC">
              <w:rPr>
                <w:b/>
                <w:bCs/>
                <w:sz w:val="28"/>
                <w:szCs w:val="28"/>
              </w:rPr>
              <w:t>(0</w:t>
            </w:r>
            <w:r w:rsidR="003E5CBF">
              <w:rPr>
                <w:b/>
                <w:bCs/>
                <w:sz w:val="28"/>
                <w:szCs w:val="28"/>
              </w:rPr>
              <w:t>6</w:t>
            </w:r>
            <w:r w:rsidR="00C538BD">
              <w:rPr>
                <w:b/>
                <w:bCs/>
                <w:sz w:val="28"/>
                <w:szCs w:val="28"/>
              </w:rPr>
              <w:t xml:space="preserve"> đề tài</w:t>
            </w:r>
            <w:r w:rsidRPr="009713BC">
              <w:rPr>
                <w:b/>
                <w:bCs/>
                <w:sz w:val="28"/>
                <w:szCs w:val="28"/>
              </w:rPr>
              <w:t>)</w:t>
            </w:r>
            <w:r w:rsidRPr="009713BC">
              <w:rPr>
                <w:sz w:val="28"/>
                <w:szCs w:val="28"/>
              </w:rPr>
              <w:t xml:space="preserve"> và Viện công nghệ ĐS và GTVT</w:t>
            </w:r>
            <w:r w:rsidR="00C538BD">
              <w:rPr>
                <w:sz w:val="28"/>
                <w:szCs w:val="28"/>
              </w:rPr>
              <w:t xml:space="preserve"> </w:t>
            </w:r>
            <w:r w:rsidR="00C538BD" w:rsidRPr="00C538BD">
              <w:rPr>
                <w:b/>
                <w:sz w:val="28"/>
                <w:szCs w:val="28"/>
              </w:rPr>
              <w:t>(0</w:t>
            </w:r>
            <w:r w:rsidR="00CA107D">
              <w:rPr>
                <w:b/>
                <w:sz w:val="28"/>
                <w:szCs w:val="28"/>
              </w:rPr>
              <w:t>2</w:t>
            </w:r>
            <w:r w:rsidR="00C538BD" w:rsidRPr="00C538BD">
              <w:rPr>
                <w:b/>
                <w:sz w:val="28"/>
                <w:szCs w:val="28"/>
              </w:rPr>
              <w:t xml:space="preserve"> đề tài)</w:t>
            </w:r>
            <w:r w:rsidRPr="00C538BD">
              <w:rPr>
                <w:b/>
                <w:sz w:val="28"/>
                <w:szCs w:val="28"/>
              </w:rPr>
              <w:t>.</w:t>
            </w:r>
          </w:p>
        </w:tc>
        <w:tc>
          <w:tcPr>
            <w:tcW w:w="3261" w:type="dxa"/>
            <w:vAlign w:val="center"/>
          </w:tcPr>
          <w:p w14:paraId="27844249" w14:textId="39FB3EAE" w:rsidR="00012DE9" w:rsidRPr="00012DE9" w:rsidRDefault="000A098A" w:rsidP="00631236">
            <w:pPr>
              <w:pStyle w:val="NormalWeb"/>
              <w:widowControl w:val="0"/>
              <w:numPr>
                <w:ilvl w:val="0"/>
                <w:numId w:val="10"/>
              </w:numPr>
              <w:shd w:val="clear" w:color="auto" w:fill="FFFFFF"/>
              <w:spacing w:before="80" w:beforeAutospacing="0" w:after="80" w:afterAutospacing="0" w:line="264" w:lineRule="auto"/>
              <w:ind w:left="15" w:right="122" w:firstLine="105"/>
              <w:jc w:val="both"/>
              <w:rPr>
                <w:sz w:val="28"/>
                <w:szCs w:val="28"/>
              </w:rPr>
            </w:pPr>
            <w:r w:rsidRPr="000A098A">
              <w:rPr>
                <w:bCs/>
                <w:color w:val="000000"/>
                <w:sz w:val="26"/>
                <w:szCs w:val="26"/>
              </w:rPr>
              <w:t>Ứng dụng Công nghệ 4.0 trong Giao thông vận tải</w:t>
            </w:r>
            <w:r>
              <w:rPr>
                <w:b/>
                <w:color w:val="000000"/>
                <w:sz w:val="26"/>
                <w:szCs w:val="26"/>
                <w:lang w:val="vi-VN"/>
              </w:rPr>
              <w:t xml:space="preserve"> </w:t>
            </w:r>
            <w:r w:rsidR="00E82251" w:rsidRPr="00CB6159">
              <w:rPr>
                <w:b/>
                <w:color w:val="000000"/>
                <w:sz w:val="26"/>
                <w:szCs w:val="26"/>
              </w:rPr>
              <w:t>I4T</w:t>
            </w:r>
            <w:r w:rsidR="00E82251">
              <w:rPr>
                <w:b/>
                <w:color w:val="000000"/>
                <w:sz w:val="26"/>
                <w:szCs w:val="26"/>
              </w:rPr>
              <w:t xml:space="preserve"> </w:t>
            </w:r>
            <w:r w:rsidR="00E82251" w:rsidRPr="002A41EB">
              <w:rPr>
                <w:b/>
                <w:color w:val="000000"/>
                <w:sz w:val="26"/>
                <w:szCs w:val="26"/>
              </w:rPr>
              <w:t>(0</w:t>
            </w:r>
            <w:r w:rsidR="00C538BD" w:rsidRPr="002A41EB">
              <w:rPr>
                <w:b/>
                <w:color w:val="000000"/>
                <w:sz w:val="26"/>
                <w:szCs w:val="26"/>
              </w:rPr>
              <w:t>2 đề tài</w:t>
            </w:r>
            <w:r w:rsidR="00E82251" w:rsidRPr="002A41EB">
              <w:rPr>
                <w:b/>
                <w:color w:val="000000"/>
                <w:sz w:val="26"/>
                <w:szCs w:val="26"/>
              </w:rPr>
              <w:t>)</w:t>
            </w:r>
            <w:r w:rsidR="00A00B64" w:rsidRPr="002A41EB">
              <w:rPr>
                <w:b/>
                <w:color w:val="000000"/>
                <w:sz w:val="26"/>
                <w:szCs w:val="26"/>
              </w:rPr>
              <w:t>.</w:t>
            </w:r>
          </w:p>
          <w:p w14:paraId="7C4C1F63" w14:textId="428448AA" w:rsidR="00012DE9" w:rsidRPr="00012DE9" w:rsidRDefault="000A098A" w:rsidP="00631236">
            <w:pPr>
              <w:pStyle w:val="NormalWeb"/>
              <w:widowControl w:val="0"/>
              <w:numPr>
                <w:ilvl w:val="0"/>
                <w:numId w:val="10"/>
              </w:numPr>
              <w:shd w:val="clear" w:color="auto" w:fill="FFFFFF"/>
              <w:spacing w:before="80" w:beforeAutospacing="0" w:after="80" w:afterAutospacing="0" w:line="264" w:lineRule="auto"/>
              <w:ind w:left="0" w:right="122" w:firstLine="120"/>
              <w:jc w:val="both"/>
              <w:rPr>
                <w:sz w:val="28"/>
                <w:szCs w:val="28"/>
              </w:rPr>
            </w:pPr>
            <w:r w:rsidRPr="000A098A">
              <w:rPr>
                <w:bCs/>
                <w:color w:val="000000"/>
                <w:sz w:val="26"/>
                <w:szCs w:val="26"/>
              </w:rPr>
              <w:t>Hệ thống Địa không gian Thông minh và Hạ tầng Hiện đại</w:t>
            </w:r>
            <w:r>
              <w:rPr>
                <w:b/>
                <w:color w:val="000000"/>
                <w:sz w:val="26"/>
                <w:szCs w:val="26"/>
                <w:lang w:val="vi-VN"/>
              </w:rPr>
              <w:t xml:space="preserve"> </w:t>
            </w:r>
            <w:r w:rsidR="00E82251" w:rsidRPr="00E82251">
              <w:rPr>
                <w:b/>
                <w:color w:val="000000"/>
                <w:sz w:val="26"/>
                <w:szCs w:val="26"/>
              </w:rPr>
              <w:t>IGIRG</w:t>
            </w:r>
            <w:r w:rsidR="00E82251">
              <w:rPr>
                <w:b/>
                <w:color w:val="000000"/>
                <w:sz w:val="26"/>
                <w:szCs w:val="26"/>
              </w:rPr>
              <w:t xml:space="preserve"> </w:t>
            </w:r>
            <w:r w:rsidR="00E82251" w:rsidRPr="002A41EB">
              <w:rPr>
                <w:b/>
                <w:color w:val="000000"/>
                <w:sz w:val="26"/>
                <w:szCs w:val="26"/>
              </w:rPr>
              <w:t>(0</w:t>
            </w:r>
            <w:r w:rsidR="003E5CBF">
              <w:rPr>
                <w:b/>
                <w:color w:val="000000"/>
                <w:sz w:val="26"/>
                <w:szCs w:val="26"/>
              </w:rPr>
              <w:t>2</w:t>
            </w:r>
            <w:r w:rsidR="00C538BD" w:rsidRPr="002A41EB">
              <w:rPr>
                <w:b/>
                <w:color w:val="000000"/>
                <w:sz w:val="26"/>
                <w:szCs w:val="26"/>
              </w:rPr>
              <w:t xml:space="preserve"> đề tài</w:t>
            </w:r>
            <w:r w:rsidR="00E82251" w:rsidRPr="002A41EB">
              <w:rPr>
                <w:b/>
                <w:color w:val="000000"/>
                <w:sz w:val="26"/>
                <w:szCs w:val="26"/>
              </w:rPr>
              <w:t>)</w:t>
            </w:r>
            <w:r w:rsidR="00A00B64" w:rsidRPr="002A41EB">
              <w:rPr>
                <w:b/>
                <w:color w:val="000000"/>
                <w:sz w:val="26"/>
                <w:szCs w:val="26"/>
              </w:rPr>
              <w:t>.</w:t>
            </w:r>
          </w:p>
          <w:p w14:paraId="3E0ECF81" w14:textId="1DCDED6F" w:rsidR="00E82251" w:rsidRPr="003B2AA3" w:rsidRDefault="000A098A" w:rsidP="00631236">
            <w:pPr>
              <w:pStyle w:val="NormalWeb"/>
              <w:widowControl w:val="0"/>
              <w:numPr>
                <w:ilvl w:val="0"/>
                <w:numId w:val="10"/>
              </w:numPr>
              <w:shd w:val="clear" w:color="auto" w:fill="FFFFFF"/>
              <w:spacing w:before="80" w:beforeAutospacing="0" w:after="80" w:afterAutospacing="0" w:line="264" w:lineRule="auto"/>
              <w:ind w:left="15" w:right="122" w:firstLine="105"/>
              <w:jc w:val="both"/>
              <w:rPr>
                <w:sz w:val="28"/>
                <w:szCs w:val="28"/>
              </w:rPr>
            </w:pPr>
            <w:r w:rsidRPr="000A098A">
              <w:rPr>
                <w:bCs/>
                <w:color w:val="000000"/>
                <w:sz w:val="26"/>
                <w:szCs w:val="26"/>
              </w:rPr>
              <w:t>Giao thông thông minh</w:t>
            </w:r>
            <w:r>
              <w:rPr>
                <w:b/>
                <w:color w:val="000000"/>
                <w:sz w:val="26"/>
                <w:szCs w:val="26"/>
                <w:lang w:val="vi-VN"/>
              </w:rPr>
              <w:t xml:space="preserve"> </w:t>
            </w:r>
            <w:r w:rsidR="00E82251" w:rsidRPr="00A00B64">
              <w:rPr>
                <w:color w:val="000000"/>
                <w:sz w:val="26"/>
                <w:szCs w:val="26"/>
              </w:rPr>
              <w:t xml:space="preserve">ITS </w:t>
            </w:r>
            <w:r w:rsidR="00E82251" w:rsidRPr="002A41EB">
              <w:rPr>
                <w:b/>
                <w:color w:val="000000"/>
                <w:sz w:val="26"/>
                <w:szCs w:val="26"/>
              </w:rPr>
              <w:t>(0</w:t>
            </w:r>
            <w:r w:rsidR="001565A1">
              <w:rPr>
                <w:b/>
                <w:color w:val="000000"/>
                <w:sz w:val="26"/>
                <w:szCs w:val="26"/>
              </w:rPr>
              <w:t>1</w:t>
            </w:r>
            <w:r w:rsidR="002A41EB" w:rsidRPr="002A41EB">
              <w:rPr>
                <w:b/>
                <w:color w:val="000000"/>
                <w:sz w:val="26"/>
                <w:szCs w:val="26"/>
              </w:rPr>
              <w:t xml:space="preserve"> đề tài</w:t>
            </w:r>
            <w:r w:rsidR="00E82251" w:rsidRPr="002A41EB">
              <w:rPr>
                <w:b/>
                <w:color w:val="000000"/>
                <w:sz w:val="26"/>
                <w:szCs w:val="26"/>
              </w:rPr>
              <w:t>)</w:t>
            </w:r>
            <w:r w:rsidR="00A00B64" w:rsidRPr="002A41EB">
              <w:rPr>
                <w:b/>
                <w:color w:val="000000"/>
                <w:sz w:val="26"/>
                <w:szCs w:val="26"/>
              </w:rPr>
              <w:t>.</w:t>
            </w:r>
          </w:p>
        </w:tc>
        <w:tc>
          <w:tcPr>
            <w:tcW w:w="6662" w:type="dxa"/>
            <w:vAlign w:val="center"/>
            <w:hideMark/>
          </w:tcPr>
          <w:p w14:paraId="2D7BEE5A" w14:textId="2F885829" w:rsidR="00FB3099" w:rsidRDefault="00FB3099" w:rsidP="00442BB3">
            <w:pPr>
              <w:pStyle w:val="NormalWeb"/>
              <w:widowControl w:val="0"/>
              <w:shd w:val="clear" w:color="auto" w:fill="FFFFFF"/>
              <w:spacing w:before="0" w:beforeAutospacing="0" w:after="0" w:afterAutospacing="0" w:line="264" w:lineRule="auto"/>
              <w:ind w:right="115"/>
              <w:jc w:val="both"/>
              <w:rPr>
                <w:sz w:val="28"/>
                <w:szCs w:val="28"/>
              </w:rPr>
            </w:pPr>
            <w:r w:rsidRPr="00FB3099">
              <w:rPr>
                <w:sz w:val="28"/>
                <w:szCs w:val="28"/>
              </w:rPr>
              <w:t>Công nghệ khảo sát hiện đại</w:t>
            </w:r>
            <w:r w:rsidR="00442BB3">
              <w:rPr>
                <w:sz w:val="28"/>
                <w:szCs w:val="28"/>
              </w:rPr>
              <w:t>, t</w:t>
            </w:r>
            <w:r w:rsidRPr="00FB3099">
              <w:rPr>
                <w:sz w:val="28"/>
                <w:szCs w:val="28"/>
              </w:rPr>
              <w:t>hiết kế thông minh ứng dụng AI</w:t>
            </w:r>
            <w:r w:rsidR="00442BB3">
              <w:rPr>
                <w:sz w:val="28"/>
                <w:szCs w:val="28"/>
              </w:rPr>
              <w:t>, vv</w:t>
            </w:r>
            <w:r w:rsidRPr="00FB3099">
              <w:rPr>
                <w:sz w:val="28"/>
                <w:szCs w:val="28"/>
              </w:rPr>
              <w:t>ật liệu thông minh và tính năng cao</w:t>
            </w:r>
            <w:r w:rsidR="00442BB3">
              <w:rPr>
                <w:sz w:val="28"/>
                <w:szCs w:val="28"/>
              </w:rPr>
              <w:t xml:space="preserve">, </w:t>
            </w:r>
            <w:r w:rsidRPr="00FB3099">
              <w:rPr>
                <w:sz w:val="28"/>
                <w:szCs w:val="28"/>
              </w:rPr>
              <w:t>mô hình hóa, dự báo và giám sát thông minh kết cấu công trình, giám sát sức khỏe kết cấu</w:t>
            </w:r>
            <w:r w:rsidR="00442BB3">
              <w:rPr>
                <w:sz w:val="28"/>
                <w:szCs w:val="28"/>
              </w:rPr>
              <w:t>, p</w:t>
            </w:r>
            <w:r w:rsidRPr="00FB3099">
              <w:rPr>
                <w:sz w:val="28"/>
                <w:szCs w:val="28"/>
              </w:rPr>
              <w:t>hân tích dữ liệu lớn</w:t>
            </w:r>
            <w:r w:rsidR="00442BB3">
              <w:rPr>
                <w:sz w:val="28"/>
                <w:szCs w:val="28"/>
              </w:rPr>
              <w:t>, s</w:t>
            </w:r>
            <w:r w:rsidRPr="00FB3099">
              <w:rPr>
                <w:sz w:val="28"/>
                <w:szCs w:val="28"/>
              </w:rPr>
              <w:t>ố hóa công trình (BIM, Digital Twin)</w:t>
            </w:r>
            <w:r w:rsidR="00442BB3">
              <w:rPr>
                <w:sz w:val="28"/>
                <w:szCs w:val="28"/>
              </w:rPr>
              <w:t>, ứ</w:t>
            </w:r>
            <w:r w:rsidRPr="00FB3099">
              <w:rPr>
                <w:sz w:val="28"/>
                <w:szCs w:val="28"/>
              </w:rPr>
              <w:t>ng dụng AI trong ngành GTVT.</w:t>
            </w:r>
          </w:p>
          <w:p w14:paraId="5E8D7200" w14:textId="0E5BD4E8" w:rsidR="00EC4C95" w:rsidRDefault="00442BB3" w:rsidP="00442BB3">
            <w:pPr>
              <w:pStyle w:val="NormalWeb"/>
              <w:widowControl w:val="0"/>
              <w:shd w:val="clear" w:color="auto" w:fill="FFFFFF"/>
              <w:spacing w:before="80" w:beforeAutospacing="0" w:after="80" w:afterAutospacing="0" w:line="264" w:lineRule="auto"/>
              <w:ind w:right="122"/>
              <w:jc w:val="both"/>
              <w:rPr>
                <w:sz w:val="28"/>
                <w:szCs w:val="28"/>
              </w:rPr>
            </w:pPr>
            <w:r>
              <w:rPr>
                <w:sz w:val="28"/>
                <w:szCs w:val="28"/>
              </w:rPr>
              <w:t xml:space="preserve"> </w:t>
            </w:r>
            <w:r w:rsidR="003B00E3">
              <w:rPr>
                <w:sz w:val="28"/>
                <w:szCs w:val="28"/>
              </w:rPr>
              <w:t xml:space="preserve">Nghiên cứu </w:t>
            </w:r>
            <w:r w:rsidR="00D441A1">
              <w:rPr>
                <w:sz w:val="28"/>
                <w:szCs w:val="28"/>
              </w:rPr>
              <w:t>phương pháp giảng dạy, công nghệ khảo thí,</w:t>
            </w:r>
            <w:r w:rsidR="003B00E3">
              <w:rPr>
                <w:sz w:val="28"/>
                <w:szCs w:val="28"/>
              </w:rPr>
              <w:t xml:space="preserve"> CTĐT tiên tiến</w:t>
            </w:r>
            <w:r w:rsidR="00EC4C95">
              <w:rPr>
                <w:sz w:val="28"/>
                <w:szCs w:val="28"/>
              </w:rPr>
              <w:t>;</w:t>
            </w:r>
            <w:r w:rsidR="002B3374">
              <w:rPr>
                <w:sz w:val="28"/>
                <w:szCs w:val="28"/>
              </w:rPr>
              <w:t xml:space="preserve"> </w:t>
            </w:r>
          </w:p>
          <w:p w14:paraId="6A1E1748" w14:textId="3FC69411" w:rsidR="00E82251" w:rsidRPr="003B2AA3" w:rsidRDefault="002B3374" w:rsidP="002B3374">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 xml:space="preserve">Nghiên cứu tổng quan công nghệ </w:t>
            </w:r>
            <w:r w:rsidR="00677686">
              <w:rPr>
                <w:sz w:val="28"/>
                <w:szCs w:val="28"/>
              </w:rPr>
              <w:t xml:space="preserve">chiến lược, công nghệ </w:t>
            </w:r>
            <w:r w:rsidRPr="003B2AA3">
              <w:rPr>
                <w:sz w:val="28"/>
                <w:szCs w:val="28"/>
              </w:rPr>
              <w:t>mũi nhọn</w:t>
            </w:r>
            <w:r>
              <w:rPr>
                <w:sz w:val="28"/>
                <w:szCs w:val="28"/>
              </w:rPr>
              <w:t>.</w:t>
            </w:r>
          </w:p>
        </w:tc>
      </w:tr>
      <w:tr w:rsidR="00FC15BB" w:rsidRPr="003B2AA3" w14:paraId="3E02A0F7" w14:textId="77777777" w:rsidTr="00C8618A">
        <w:tc>
          <w:tcPr>
            <w:tcW w:w="710" w:type="dxa"/>
            <w:vAlign w:val="center"/>
          </w:tcPr>
          <w:p w14:paraId="293CAFCA" w14:textId="1A7749F1" w:rsidR="00FC15BB" w:rsidRPr="003B2AA3" w:rsidRDefault="00C8618A"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2</w:t>
            </w:r>
            <w:r w:rsidR="00442BB3">
              <w:rPr>
                <w:sz w:val="28"/>
                <w:szCs w:val="28"/>
              </w:rPr>
              <w:t xml:space="preserve"> </w:t>
            </w:r>
          </w:p>
        </w:tc>
        <w:tc>
          <w:tcPr>
            <w:tcW w:w="2410" w:type="dxa"/>
            <w:vAlign w:val="center"/>
            <w:hideMark/>
          </w:tcPr>
          <w:p w14:paraId="1830A44A"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Công nghệ đường sắt hiện đại</w:t>
            </w:r>
          </w:p>
        </w:tc>
        <w:tc>
          <w:tcPr>
            <w:tcW w:w="2409" w:type="dxa"/>
            <w:vAlign w:val="center"/>
          </w:tcPr>
          <w:p w14:paraId="4D8C0141" w14:textId="50214FC4" w:rsidR="00FC15BB" w:rsidRPr="00E06EB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E82251">
              <w:rPr>
                <w:sz w:val="28"/>
                <w:szCs w:val="28"/>
              </w:rPr>
              <w:t>Viện công nghệ ĐS và GTVT</w:t>
            </w:r>
            <w:r>
              <w:rPr>
                <w:sz w:val="28"/>
                <w:szCs w:val="28"/>
              </w:rPr>
              <w:t xml:space="preserve"> </w:t>
            </w:r>
            <w:r w:rsidRPr="008801A7">
              <w:rPr>
                <w:b/>
                <w:bCs/>
                <w:sz w:val="28"/>
                <w:szCs w:val="28"/>
              </w:rPr>
              <w:t>(06 đề tài)</w:t>
            </w:r>
            <w:r>
              <w:rPr>
                <w:b/>
                <w:bCs/>
                <w:sz w:val="28"/>
                <w:szCs w:val="28"/>
              </w:rPr>
              <w:t xml:space="preserve"> </w:t>
            </w:r>
            <w:r w:rsidRPr="00CB6159">
              <w:rPr>
                <w:color w:val="000000"/>
                <w:sz w:val="26"/>
                <w:szCs w:val="26"/>
              </w:rPr>
              <w:t>đơn vị phối hợp Viện CKĐL, khoa KTVT, khoa CNTT</w:t>
            </w:r>
          </w:p>
        </w:tc>
        <w:tc>
          <w:tcPr>
            <w:tcW w:w="3261" w:type="dxa"/>
            <w:vAlign w:val="center"/>
          </w:tcPr>
          <w:p w14:paraId="645E74EB" w14:textId="07D41D13" w:rsidR="00FC15BB" w:rsidRDefault="00FC15BB" w:rsidP="00FC15BB">
            <w:pPr>
              <w:pStyle w:val="NormalWeb"/>
              <w:widowControl w:val="0"/>
              <w:shd w:val="clear" w:color="auto" w:fill="FFFFFF"/>
              <w:spacing w:before="80" w:beforeAutospacing="0" w:after="80" w:afterAutospacing="0" w:line="264" w:lineRule="auto"/>
              <w:ind w:left="120" w:right="122"/>
              <w:jc w:val="both"/>
              <w:rPr>
                <w:b/>
                <w:bCs/>
                <w:color w:val="303030"/>
                <w:sz w:val="26"/>
                <w:szCs w:val="26"/>
                <w:shd w:val="clear" w:color="auto" w:fill="FFFFFF"/>
              </w:rPr>
            </w:pPr>
            <w:r>
              <w:rPr>
                <w:b/>
                <w:bCs/>
                <w:color w:val="303030"/>
                <w:sz w:val="26"/>
                <w:szCs w:val="26"/>
                <w:shd w:val="clear" w:color="auto" w:fill="FFFFFF"/>
              </w:rPr>
              <w:t xml:space="preserve">- </w:t>
            </w:r>
            <w:r w:rsidRPr="000A098A">
              <w:rPr>
                <w:color w:val="303030"/>
                <w:sz w:val="26"/>
                <w:szCs w:val="26"/>
                <w:shd w:val="clear" w:color="auto" w:fill="FFFFFF"/>
              </w:rPr>
              <w:t>Vật liệu Tiên tiến và Hệ thống Thông minh cho Hạ tầng và Đường sắt Tốc độ cao</w:t>
            </w:r>
            <w:r>
              <w:rPr>
                <w:b/>
                <w:bCs/>
                <w:color w:val="303030"/>
                <w:sz w:val="26"/>
                <w:szCs w:val="26"/>
                <w:shd w:val="clear" w:color="auto" w:fill="FFFFFF"/>
                <w:lang w:val="vi-VN"/>
              </w:rPr>
              <w:t xml:space="preserve"> </w:t>
            </w:r>
            <w:r w:rsidRPr="00CB6159">
              <w:rPr>
                <w:b/>
                <w:bCs/>
                <w:color w:val="303030"/>
                <w:sz w:val="26"/>
                <w:szCs w:val="26"/>
                <w:shd w:val="clear" w:color="auto" w:fill="FFFFFF"/>
              </w:rPr>
              <w:t>AMIS-HSR</w:t>
            </w:r>
            <w:r>
              <w:rPr>
                <w:b/>
                <w:bCs/>
                <w:color w:val="303030"/>
                <w:sz w:val="26"/>
                <w:szCs w:val="26"/>
                <w:shd w:val="clear" w:color="auto" w:fill="FFFFFF"/>
              </w:rPr>
              <w:t xml:space="preserve"> (02</w:t>
            </w:r>
            <w:r w:rsidR="002376D8">
              <w:rPr>
                <w:b/>
                <w:bCs/>
                <w:color w:val="303030"/>
                <w:sz w:val="26"/>
                <w:szCs w:val="26"/>
                <w:shd w:val="clear" w:color="auto" w:fill="FFFFFF"/>
              </w:rPr>
              <w:t xml:space="preserve"> đề tài</w:t>
            </w:r>
            <w:r>
              <w:rPr>
                <w:b/>
                <w:bCs/>
                <w:color w:val="303030"/>
                <w:sz w:val="26"/>
                <w:szCs w:val="26"/>
                <w:shd w:val="clear" w:color="auto" w:fill="FFFFFF"/>
              </w:rPr>
              <w:t>)</w:t>
            </w:r>
          </w:p>
          <w:p w14:paraId="52FE0C25" w14:textId="006DBFCC" w:rsidR="00FC15BB" w:rsidRPr="00E82251" w:rsidRDefault="00FC15BB" w:rsidP="00FC15BB">
            <w:pPr>
              <w:pStyle w:val="NormalWeb"/>
              <w:widowControl w:val="0"/>
              <w:shd w:val="clear" w:color="auto" w:fill="FFFFFF"/>
              <w:spacing w:before="80" w:beforeAutospacing="0" w:after="80" w:afterAutospacing="0" w:line="264" w:lineRule="auto"/>
              <w:ind w:left="120" w:right="122"/>
              <w:jc w:val="both"/>
              <w:rPr>
                <w:b/>
                <w:bCs/>
                <w:color w:val="303030"/>
                <w:sz w:val="26"/>
                <w:szCs w:val="26"/>
                <w:shd w:val="clear" w:color="auto" w:fill="FFFFFF"/>
              </w:rPr>
            </w:pPr>
            <w:r>
              <w:rPr>
                <w:b/>
                <w:bCs/>
                <w:color w:val="303030"/>
                <w:sz w:val="26"/>
                <w:szCs w:val="26"/>
                <w:shd w:val="clear" w:color="auto" w:fill="FFFFFF"/>
              </w:rPr>
              <w:t xml:space="preserve">-  </w:t>
            </w:r>
            <w:r w:rsidRPr="000A098A">
              <w:rPr>
                <w:color w:val="303030"/>
                <w:sz w:val="26"/>
                <w:szCs w:val="26"/>
                <w:shd w:val="clear" w:color="auto" w:fill="FFFFFF"/>
              </w:rPr>
              <w:t>Công trình cầu và kết cấu tiên tiến</w:t>
            </w:r>
            <w:r>
              <w:rPr>
                <w:b/>
                <w:bCs/>
                <w:color w:val="303030"/>
                <w:sz w:val="26"/>
                <w:szCs w:val="26"/>
                <w:shd w:val="clear" w:color="auto" w:fill="FFFFFF"/>
                <w:lang w:val="vi-VN"/>
              </w:rPr>
              <w:t xml:space="preserve"> </w:t>
            </w:r>
            <w:r w:rsidRPr="00566441">
              <w:rPr>
                <w:b/>
                <w:color w:val="000000"/>
                <w:sz w:val="26"/>
                <w:szCs w:val="26"/>
              </w:rPr>
              <w:t>ABSE</w:t>
            </w:r>
            <w:r>
              <w:rPr>
                <w:b/>
                <w:color w:val="000000"/>
                <w:sz w:val="26"/>
                <w:szCs w:val="26"/>
              </w:rPr>
              <w:t xml:space="preserve"> (02</w:t>
            </w:r>
            <w:r w:rsidR="002376D8">
              <w:rPr>
                <w:b/>
                <w:color w:val="000000"/>
                <w:sz w:val="26"/>
                <w:szCs w:val="26"/>
              </w:rPr>
              <w:t xml:space="preserve"> đề tài</w:t>
            </w:r>
            <w:r>
              <w:rPr>
                <w:b/>
                <w:color w:val="000000"/>
                <w:sz w:val="26"/>
                <w:szCs w:val="26"/>
              </w:rPr>
              <w:t>)</w:t>
            </w:r>
          </w:p>
        </w:tc>
        <w:tc>
          <w:tcPr>
            <w:tcW w:w="6662" w:type="dxa"/>
            <w:vAlign w:val="center"/>
            <w:hideMark/>
          </w:tcPr>
          <w:p w14:paraId="5101213C"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E06EB3">
              <w:rPr>
                <w:sz w:val="28"/>
                <w:szCs w:val="28"/>
              </w:rPr>
              <w:t xml:space="preserve">Nghiên cứu công nghệ ĐSTĐC, metro, tiêu chuẩn kỹ thuật, mô phỏng vận hành và đào tạo nhân lực; nghiên cứu vật liệu đặc thù cho ĐSTĐC (UHPC, geopolymer, vật liệu giảm chấn, vữa xi măng–asphalt CAM); mô phỏng tương tác động lực học phương tiện – ray – cầu – nền đường; công nghệ thi công chính xác cao, trắc địa CPIII và kiểm soát biến dạng; ứng dụng AI, BIM, UAV, robot và IoT trong giám sát thi công, quan trắc và bảo trì; xây dựng cơ sở dữ liệu và nền tảng quản lý hạ tầng ĐSTĐC; </w:t>
            </w:r>
            <w:r w:rsidRPr="00E06EB3">
              <w:rPr>
                <w:sz w:val="28"/>
                <w:szCs w:val="28"/>
              </w:rPr>
              <w:lastRenderedPageBreak/>
              <w:t>nghiên cứu kiểm định, an toàn hệ thống, phương tiện đường sắt điện khí hóa, logistics TOD</w:t>
            </w:r>
            <w:r>
              <w:rPr>
                <w:sz w:val="28"/>
                <w:szCs w:val="28"/>
              </w:rPr>
              <w:t>.</w:t>
            </w:r>
          </w:p>
          <w:p w14:paraId="3EBCBD32" w14:textId="1BAF6EBC"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1D1B5E70" w14:textId="69B30B0B"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Nghiên cứu tổng quan công nghệ chiến lược và công nghệ mũi nhọn</w:t>
            </w:r>
            <w:r>
              <w:rPr>
                <w:sz w:val="28"/>
                <w:szCs w:val="28"/>
              </w:rPr>
              <w:t xml:space="preserve">. </w:t>
            </w:r>
          </w:p>
        </w:tc>
      </w:tr>
      <w:tr w:rsidR="00FC15BB" w:rsidRPr="003B2AA3" w14:paraId="2FEC2316" w14:textId="77777777" w:rsidTr="00C8618A">
        <w:tc>
          <w:tcPr>
            <w:tcW w:w="710" w:type="dxa"/>
            <w:vAlign w:val="center"/>
          </w:tcPr>
          <w:p w14:paraId="05E5F901" w14:textId="56E47C87"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3</w:t>
            </w:r>
          </w:p>
        </w:tc>
        <w:tc>
          <w:tcPr>
            <w:tcW w:w="2410" w:type="dxa"/>
            <w:vAlign w:val="center"/>
            <w:hideMark/>
          </w:tcPr>
          <w:p w14:paraId="628E4399"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Logistics thông minh</w:t>
            </w:r>
          </w:p>
        </w:tc>
        <w:tc>
          <w:tcPr>
            <w:tcW w:w="2409" w:type="dxa"/>
            <w:vAlign w:val="center"/>
          </w:tcPr>
          <w:p w14:paraId="4B52B8B8" w14:textId="56893425"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E56C8">
              <w:rPr>
                <w:sz w:val="26"/>
                <w:szCs w:val="26"/>
              </w:rPr>
              <w:t>Khoa KTVT</w:t>
            </w:r>
            <w:r>
              <w:rPr>
                <w:sz w:val="26"/>
                <w:szCs w:val="26"/>
              </w:rPr>
              <w:t xml:space="preserve"> </w:t>
            </w:r>
            <w:r w:rsidRPr="009713BC">
              <w:rPr>
                <w:b/>
                <w:bCs/>
                <w:sz w:val="26"/>
                <w:szCs w:val="26"/>
              </w:rPr>
              <w:t>(0</w:t>
            </w:r>
            <w:r>
              <w:rPr>
                <w:b/>
                <w:bCs/>
                <w:sz w:val="26"/>
                <w:szCs w:val="26"/>
              </w:rPr>
              <w:t>5</w:t>
            </w:r>
            <w:r w:rsidR="002376D8">
              <w:rPr>
                <w:b/>
                <w:bCs/>
                <w:sz w:val="26"/>
                <w:szCs w:val="26"/>
              </w:rPr>
              <w:t xml:space="preserve"> đề tài</w:t>
            </w:r>
            <w:r w:rsidRPr="009713BC">
              <w:rPr>
                <w:b/>
                <w:bCs/>
                <w:sz w:val="26"/>
                <w:szCs w:val="26"/>
              </w:rPr>
              <w:t>)</w:t>
            </w:r>
            <w:r w:rsidRPr="009E56C8">
              <w:rPr>
                <w:sz w:val="26"/>
                <w:szCs w:val="26"/>
              </w:rPr>
              <w:t>, đơn vị phối hợp khoa Công trình</w:t>
            </w:r>
          </w:p>
        </w:tc>
        <w:tc>
          <w:tcPr>
            <w:tcW w:w="3261" w:type="dxa"/>
            <w:vAlign w:val="center"/>
          </w:tcPr>
          <w:p w14:paraId="37E1F218" w14:textId="06523555" w:rsidR="00FC15BB" w:rsidRPr="00012DE9" w:rsidRDefault="00FC15BB" w:rsidP="003603A4">
            <w:pPr>
              <w:pStyle w:val="NormalWeb"/>
              <w:widowControl w:val="0"/>
              <w:numPr>
                <w:ilvl w:val="0"/>
                <w:numId w:val="10"/>
              </w:numPr>
              <w:shd w:val="clear" w:color="auto" w:fill="FFFFFF"/>
              <w:spacing w:before="80" w:beforeAutospacing="0" w:after="80" w:afterAutospacing="0" w:line="264" w:lineRule="auto"/>
              <w:ind w:left="0" w:right="122" w:firstLine="120"/>
              <w:jc w:val="both"/>
              <w:rPr>
                <w:sz w:val="28"/>
                <w:szCs w:val="28"/>
              </w:rPr>
            </w:pPr>
            <w:r w:rsidRPr="000A098A">
              <w:rPr>
                <w:bCs/>
                <w:sz w:val="26"/>
                <w:szCs w:val="26"/>
              </w:rPr>
              <w:t>Vận tải, Logistics và Chuỗi cung ứng thông minh và bền vững</w:t>
            </w:r>
            <w:r>
              <w:rPr>
                <w:b/>
                <w:sz w:val="26"/>
                <w:szCs w:val="26"/>
                <w:lang w:val="vi-VN"/>
              </w:rPr>
              <w:t xml:space="preserve"> </w:t>
            </w:r>
            <w:r w:rsidRPr="002E60FC">
              <w:rPr>
                <w:b/>
                <w:sz w:val="26"/>
                <w:szCs w:val="26"/>
              </w:rPr>
              <w:t>STLS</w:t>
            </w:r>
            <w:r>
              <w:rPr>
                <w:b/>
                <w:sz w:val="26"/>
                <w:szCs w:val="26"/>
              </w:rPr>
              <w:t xml:space="preserve"> (02</w:t>
            </w:r>
            <w:r w:rsidR="002376D8">
              <w:rPr>
                <w:b/>
                <w:sz w:val="26"/>
                <w:szCs w:val="26"/>
              </w:rPr>
              <w:t xml:space="preserve"> đề tài</w:t>
            </w:r>
            <w:r>
              <w:rPr>
                <w:b/>
                <w:sz w:val="26"/>
                <w:szCs w:val="26"/>
              </w:rPr>
              <w:t>)</w:t>
            </w:r>
          </w:p>
          <w:p w14:paraId="6D66F753" w14:textId="2240C32F" w:rsidR="00FC15BB" w:rsidRPr="00012DE9" w:rsidRDefault="00FC15BB" w:rsidP="003603A4">
            <w:pPr>
              <w:pStyle w:val="NormalWeb"/>
              <w:widowControl w:val="0"/>
              <w:numPr>
                <w:ilvl w:val="0"/>
                <w:numId w:val="10"/>
              </w:numPr>
              <w:shd w:val="clear" w:color="auto" w:fill="FFFFFF"/>
              <w:spacing w:before="80" w:beforeAutospacing="0" w:after="80" w:afterAutospacing="0" w:line="264" w:lineRule="auto"/>
              <w:ind w:left="15" w:right="122" w:firstLine="105"/>
              <w:jc w:val="both"/>
              <w:rPr>
                <w:sz w:val="28"/>
                <w:szCs w:val="28"/>
              </w:rPr>
            </w:pPr>
            <w:r w:rsidRPr="000A098A">
              <w:rPr>
                <w:bCs/>
                <w:sz w:val="26"/>
                <w:szCs w:val="26"/>
              </w:rPr>
              <w:t>Quản lý Kinh tế-Tài chính, Kế toán trong chuyển đổi số</w:t>
            </w:r>
            <w:r>
              <w:rPr>
                <w:b/>
                <w:sz w:val="26"/>
                <w:szCs w:val="26"/>
                <w:lang w:val="vi-VN"/>
              </w:rPr>
              <w:t xml:space="preserve"> </w:t>
            </w:r>
            <w:r w:rsidRPr="00566441">
              <w:rPr>
                <w:b/>
                <w:sz w:val="26"/>
                <w:szCs w:val="26"/>
              </w:rPr>
              <w:t>QLS</w:t>
            </w:r>
            <w:r>
              <w:rPr>
                <w:b/>
                <w:sz w:val="26"/>
                <w:szCs w:val="26"/>
              </w:rPr>
              <w:t xml:space="preserve"> (01</w:t>
            </w:r>
            <w:r w:rsidR="002376D8">
              <w:rPr>
                <w:b/>
                <w:sz w:val="26"/>
                <w:szCs w:val="26"/>
              </w:rPr>
              <w:t xml:space="preserve"> đề tài</w:t>
            </w:r>
            <w:r>
              <w:rPr>
                <w:b/>
                <w:sz w:val="26"/>
                <w:szCs w:val="26"/>
              </w:rPr>
              <w:t>)</w:t>
            </w:r>
          </w:p>
          <w:p w14:paraId="57DB5B8B" w14:textId="383B9917" w:rsidR="00FC15BB" w:rsidRPr="003B2AA3" w:rsidRDefault="00FC15BB" w:rsidP="003603A4">
            <w:pPr>
              <w:pStyle w:val="NormalWeb"/>
              <w:widowControl w:val="0"/>
              <w:numPr>
                <w:ilvl w:val="0"/>
                <w:numId w:val="10"/>
              </w:numPr>
              <w:shd w:val="clear" w:color="auto" w:fill="FFFFFF"/>
              <w:spacing w:before="80" w:beforeAutospacing="0" w:after="80" w:afterAutospacing="0" w:line="264" w:lineRule="auto"/>
              <w:ind w:left="0" w:right="122" w:firstLine="0"/>
              <w:jc w:val="both"/>
              <w:rPr>
                <w:sz w:val="28"/>
                <w:szCs w:val="28"/>
              </w:rPr>
            </w:pPr>
            <w:r w:rsidRPr="000A098A">
              <w:rPr>
                <w:bCs/>
                <w:sz w:val="26"/>
                <w:szCs w:val="26"/>
              </w:rPr>
              <w:t>Tài chính - Kế toán và Quản trị bền vững</w:t>
            </w:r>
            <w:r>
              <w:rPr>
                <w:b/>
                <w:sz w:val="26"/>
                <w:szCs w:val="26"/>
                <w:lang w:val="vi-VN"/>
              </w:rPr>
              <w:t xml:space="preserve"> </w:t>
            </w:r>
            <w:r w:rsidRPr="004E7C19">
              <w:rPr>
                <w:b/>
                <w:sz w:val="26"/>
                <w:szCs w:val="26"/>
              </w:rPr>
              <w:t>FASM</w:t>
            </w:r>
            <w:r>
              <w:rPr>
                <w:b/>
                <w:sz w:val="26"/>
                <w:szCs w:val="26"/>
              </w:rPr>
              <w:t xml:space="preserve"> (01</w:t>
            </w:r>
            <w:r w:rsidR="002376D8">
              <w:rPr>
                <w:b/>
                <w:sz w:val="26"/>
                <w:szCs w:val="26"/>
              </w:rPr>
              <w:t xml:space="preserve"> đề tài</w:t>
            </w:r>
            <w:r>
              <w:rPr>
                <w:b/>
                <w:sz w:val="26"/>
                <w:szCs w:val="26"/>
              </w:rPr>
              <w:t>)</w:t>
            </w:r>
          </w:p>
        </w:tc>
        <w:tc>
          <w:tcPr>
            <w:tcW w:w="6662" w:type="dxa"/>
            <w:vAlign w:val="center"/>
            <w:hideMark/>
          </w:tcPr>
          <w:p w14:paraId="38BF29FC" w14:textId="77777777" w:rsidR="00BE7D20" w:rsidRDefault="00BE7D20" w:rsidP="00BE7D20">
            <w:pPr>
              <w:pStyle w:val="NormalWeb"/>
              <w:widowControl w:val="0"/>
              <w:shd w:val="clear" w:color="auto" w:fill="FFFFFF"/>
              <w:spacing w:before="80" w:after="80" w:line="264" w:lineRule="auto"/>
              <w:ind w:left="120" w:right="122"/>
              <w:jc w:val="both"/>
              <w:rPr>
                <w:sz w:val="28"/>
                <w:szCs w:val="28"/>
              </w:rPr>
            </w:pPr>
            <w:r w:rsidRPr="00BE7D20">
              <w:rPr>
                <w:sz w:val="28"/>
                <w:szCs w:val="28"/>
              </w:rPr>
              <w:t>Tối ưu vận tải bằng AI</w:t>
            </w:r>
            <w:r>
              <w:rPr>
                <w:sz w:val="28"/>
                <w:szCs w:val="28"/>
              </w:rPr>
              <w:t>, Cả</w:t>
            </w:r>
            <w:r w:rsidRPr="00BE7D20">
              <w:rPr>
                <w:sz w:val="28"/>
                <w:szCs w:val="28"/>
              </w:rPr>
              <w:t>ng thông minh</w:t>
            </w:r>
            <w:r>
              <w:rPr>
                <w:sz w:val="28"/>
                <w:szCs w:val="28"/>
              </w:rPr>
              <w:t>, c</w:t>
            </w:r>
            <w:r w:rsidRPr="00BE7D20">
              <w:rPr>
                <w:sz w:val="28"/>
                <w:szCs w:val="28"/>
              </w:rPr>
              <w:t>huỗi cung ứng số</w:t>
            </w:r>
            <w:r>
              <w:rPr>
                <w:sz w:val="28"/>
                <w:szCs w:val="28"/>
              </w:rPr>
              <w:t>, k</w:t>
            </w:r>
            <w:r w:rsidRPr="00BE7D20">
              <w:rPr>
                <w:sz w:val="28"/>
                <w:szCs w:val="28"/>
              </w:rPr>
              <w:t xml:space="preserve">ết nối đa phương thức </w:t>
            </w:r>
            <w:r w:rsidR="00FC15BB" w:rsidRPr="003B2AA3">
              <w:rPr>
                <w:sz w:val="28"/>
                <w:szCs w:val="28"/>
              </w:rPr>
              <w:t>Logistics số, Physical Internet, tối ưu chuỗi cung ứng, trung tâm logistics thông minh, nền tảng điều phối và luân chuyển hàng hóa</w:t>
            </w:r>
            <w:r w:rsidR="00FC15BB">
              <w:rPr>
                <w:sz w:val="28"/>
                <w:szCs w:val="28"/>
              </w:rPr>
              <w:t xml:space="preserve">. </w:t>
            </w:r>
          </w:p>
          <w:p w14:paraId="020B6424" w14:textId="398B86CD" w:rsidR="00FC15BB" w:rsidRDefault="00FC15BB" w:rsidP="00BE7D20">
            <w:pPr>
              <w:pStyle w:val="NormalWeb"/>
              <w:widowControl w:val="0"/>
              <w:shd w:val="clear" w:color="auto" w:fill="FFFFFF"/>
              <w:spacing w:before="80" w:after="80" w:line="264" w:lineRule="auto"/>
              <w:ind w:left="120" w:right="122"/>
              <w:jc w:val="both"/>
              <w:rPr>
                <w:sz w:val="28"/>
                <w:szCs w:val="28"/>
              </w:rPr>
            </w:pPr>
            <w:r>
              <w:rPr>
                <w:sz w:val="28"/>
                <w:szCs w:val="28"/>
              </w:rPr>
              <w:t>Nghiên cứu xây dựng phương pháp giảng dạy, công nghệ khảo thí, CTĐT tiên tiến;</w:t>
            </w:r>
          </w:p>
          <w:p w14:paraId="06C4332E" w14:textId="1DB1A4D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Nghiên cứu tổng quan công nghệ</w:t>
            </w:r>
            <w:r>
              <w:rPr>
                <w:sz w:val="28"/>
                <w:szCs w:val="28"/>
              </w:rPr>
              <w:t xml:space="preserve"> trọng tâm.</w:t>
            </w:r>
          </w:p>
        </w:tc>
      </w:tr>
      <w:tr w:rsidR="00FC15BB" w:rsidRPr="003B2AA3" w14:paraId="1751D413" w14:textId="77777777" w:rsidTr="00C8618A">
        <w:tc>
          <w:tcPr>
            <w:tcW w:w="710" w:type="dxa"/>
            <w:vAlign w:val="center"/>
          </w:tcPr>
          <w:p w14:paraId="110ABF63" w14:textId="168A315E"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4</w:t>
            </w:r>
          </w:p>
        </w:tc>
        <w:tc>
          <w:tcPr>
            <w:tcW w:w="2410" w:type="dxa"/>
            <w:vAlign w:val="center"/>
            <w:hideMark/>
          </w:tcPr>
          <w:p w14:paraId="645CFBE0"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Phương tiện giao thông xanh và tự động</w:t>
            </w:r>
          </w:p>
        </w:tc>
        <w:tc>
          <w:tcPr>
            <w:tcW w:w="2409" w:type="dxa"/>
            <w:vAlign w:val="center"/>
          </w:tcPr>
          <w:p w14:paraId="752A7072" w14:textId="3D7146AF"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713BC">
              <w:rPr>
                <w:sz w:val="28"/>
                <w:szCs w:val="28"/>
              </w:rPr>
              <w:t>Viện Cơ khí động lực</w:t>
            </w:r>
            <w:r>
              <w:rPr>
                <w:sz w:val="28"/>
                <w:szCs w:val="28"/>
              </w:rPr>
              <w:t xml:space="preserve"> </w:t>
            </w:r>
            <w:r w:rsidRPr="009713BC">
              <w:rPr>
                <w:b/>
                <w:bCs/>
                <w:sz w:val="28"/>
                <w:szCs w:val="28"/>
              </w:rPr>
              <w:t>(0</w:t>
            </w:r>
            <w:r>
              <w:rPr>
                <w:b/>
                <w:bCs/>
                <w:sz w:val="28"/>
                <w:szCs w:val="28"/>
              </w:rPr>
              <w:t>5 đề tài</w:t>
            </w:r>
            <w:r w:rsidRPr="009713BC">
              <w:rPr>
                <w:b/>
                <w:bCs/>
                <w:sz w:val="28"/>
                <w:szCs w:val="28"/>
              </w:rPr>
              <w:t>)</w:t>
            </w:r>
            <w:r w:rsidRPr="009713BC">
              <w:rPr>
                <w:b/>
                <w:bCs/>
                <w:sz w:val="26"/>
                <w:szCs w:val="26"/>
              </w:rPr>
              <w:t>,</w:t>
            </w:r>
            <w:r w:rsidRPr="009E56C8">
              <w:rPr>
                <w:sz w:val="26"/>
                <w:szCs w:val="26"/>
              </w:rPr>
              <w:t xml:space="preserve"> đơn vị phối hợp khoa CNTT</w:t>
            </w:r>
          </w:p>
        </w:tc>
        <w:tc>
          <w:tcPr>
            <w:tcW w:w="3261" w:type="dxa"/>
            <w:vAlign w:val="center"/>
          </w:tcPr>
          <w:p w14:paraId="5CF04FC6" w14:textId="445B6F2D" w:rsidR="00FC15BB"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sidRPr="000A098A">
              <w:rPr>
                <w:bCs/>
                <w:sz w:val="26"/>
                <w:szCs w:val="26"/>
              </w:rPr>
              <w:t>- Ô tô và chế tạo sản phẩm bằng công nghệ tiên tiến</w:t>
            </w:r>
            <w:r>
              <w:rPr>
                <w:b/>
                <w:sz w:val="26"/>
                <w:szCs w:val="26"/>
                <w:lang w:val="vi-VN"/>
              </w:rPr>
              <w:t xml:space="preserve"> </w:t>
            </w:r>
            <w:r w:rsidRPr="002E60FC">
              <w:rPr>
                <w:b/>
                <w:sz w:val="26"/>
                <w:szCs w:val="26"/>
              </w:rPr>
              <w:t>AMPAT</w:t>
            </w:r>
            <w:r>
              <w:rPr>
                <w:b/>
                <w:sz w:val="26"/>
                <w:szCs w:val="26"/>
              </w:rPr>
              <w:t xml:space="preserve"> </w:t>
            </w:r>
            <w:r w:rsidRPr="008801A7">
              <w:rPr>
                <w:b/>
                <w:sz w:val="26"/>
                <w:szCs w:val="26"/>
              </w:rPr>
              <w:t>(02 đề tài)</w:t>
            </w:r>
          </w:p>
          <w:p w14:paraId="49FD8D9E" w14:textId="3D2FE669" w:rsidR="00FC15BB" w:rsidRPr="009713BC"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sidRPr="000A098A">
              <w:rPr>
                <w:bCs/>
                <w:sz w:val="26"/>
                <w:szCs w:val="26"/>
              </w:rPr>
              <w:t>- Cơ khí động lực và tự động hóa</w:t>
            </w:r>
            <w:r>
              <w:rPr>
                <w:b/>
                <w:sz w:val="26"/>
                <w:szCs w:val="26"/>
                <w:lang w:val="vi-VN"/>
              </w:rPr>
              <w:t xml:space="preserve"> </w:t>
            </w:r>
            <w:r w:rsidRPr="002E60FC">
              <w:rPr>
                <w:b/>
                <w:sz w:val="26"/>
                <w:szCs w:val="26"/>
              </w:rPr>
              <w:t>MPEA</w:t>
            </w:r>
            <w:r>
              <w:rPr>
                <w:b/>
                <w:sz w:val="26"/>
                <w:szCs w:val="26"/>
              </w:rPr>
              <w:t xml:space="preserve"> </w:t>
            </w:r>
            <w:r w:rsidRPr="008801A7">
              <w:rPr>
                <w:b/>
                <w:sz w:val="26"/>
                <w:szCs w:val="26"/>
              </w:rPr>
              <w:t>(02 đề tài)</w:t>
            </w:r>
          </w:p>
        </w:tc>
        <w:tc>
          <w:tcPr>
            <w:tcW w:w="6662" w:type="dxa"/>
            <w:vAlign w:val="center"/>
            <w:hideMark/>
          </w:tcPr>
          <w:p w14:paraId="796B3736"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Phương tiện điện, nhiên liệu xanh, hệ truyền động thông minh, điều khiển tự động, tối ưu năng lượng và giảm phát thải</w:t>
            </w:r>
            <w:r>
              <w:rPr>
                <w:sz w:val="28"/>
                <w:szCs w:val="28"/>
              </w:rPr>
              <w:t>.</w:t>
            </w:r>
          </w:p>
          <w:p w14:paraId="1576BD2A" w14:textId="416BCBDC"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5E37A214" w14:textId="08BFC3C8"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lastRenderedPageBreak/>
              <w:t xml:space="preserve">Nghiên cứu tổng quan công </w:t>
            </w:r>
            <w:r w:rsidR="00E91F63">
              <w:rPr>
                <w:sz w:val="28"/>
                <w:szCs w:val="28"/>
              </w:rPr>
              <w:t xml:space="preserve">nghệ </w:t>
            </w:r>
            <w:r>
              <w:rPr>
                <w:sz w:val="28"/>
                <w:szCs w:val="28"/>
              </w:rPr>
              <w:t>trọng tâm.</w:t>
            </w:r>
          </w:p>
        </w:tc>
      </w:tr>
      <w:tr w:rsidR="00FC15BB" w:rsidRPr="003B2AA3" w14:paraId="66698F19" w14:textId="77777777" w:rsidTr="00C8618A">
        <w:tc>
          <w:tcPr>
            <w:tcW w:w="710" w:type="dxa"/>
            <w:vAlign w:val="center"/>
          </w:tcPr>
          <w:p w14:paraId="3941AB94" w14:textId="4E94B352"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5</w:t>
            </w:r>
          </w:p>
        </w:tc>
        <w:tc>
          <w:tcPr>
            <w:tcW w:w="2410" w:type="dxa"/>
            <w:vAlign w:val="center"/>
            <w:hideMark/>
          </w:tcPr>
          <w:p w14:paraId="27601BF7"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Hạ tầng xây dựng bền vững</w:t>
            </w:r>
          </w:p>
        </w:tc>
        <w:tc>
          <w:tcPr>
            <w:tcW w:w="2409" w:type="dxa"/>
            <w:vAlign w:val="center"/>
          </w:tcPr>
          <w:p w14:paraId="4B07A00D" w14:textId="0A45B8DB"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E56C8">
              <w:rPr>
                <w:sz w:val="26"/>
                <w:szCs w:val="26"/>
              </w:rPr>
              <w:t>Khoa Công trình</w:t>
            </w:r>
            <w:r>
              <w:rPr>
                <w:sz w:val="26"/>
                <w:szCs w:val="26"/>
              </w:rPr>
              <w:t xml:space="preserve"> </w:t>
            </w:r>
            <w:r w:rsidRPr="009713BC">
              <w:rPr>
                <w:b/>
                <w:bCs/>
                <w:sz w:val="26"/>
                <w:szCs w:val="26"/>
              </w:rPr>
              <w:t>(0</w:t>
            </w:r>
            <w:r>
              <w:rPr>
                <w:b/>
                <w:bCs/>
                <w:sz w:val="26"/>
                <w:szCs w:val="26"/>
              </w:rPr>
              <w:t>5</w:t>
            </w:r>
            <w:r w:rsidR="00D274F3">
              <w:rPr>
                <w:b/>
                <w:bCs/>
                <w:sz w:val="26"/>
                <w:szCs w:val="26"/>
              </w:rPr>
              <w:t xml:space="preserve"> đề tài</w:t>
            </w:r>
            <w:r w:rsidRPr="009713BC">
              <w:rPr>
                <w:b/>
                <w:bCs/>
                <w:sz w:val="26"/>
                <w:szCs w:val="26"/>
              </w:rPr>
              <w:t>)</w:t>
            </w:r>
            <w:r w:rsidRPr="009E56C8">
              <w:rPr>
                <w:sz w:val="26"/>
                <w:szCs w:val="26"/>
              </w:rPr>
              <w:t xml:space="preserve"> chủ trì, Viện công nghệ ĐS và GTVT phối hợp</w:t>
            </w:r>
          </w:p>
        </w:tc>
        <w:tc>
          <w:tcPr>
            <w:tcW w:w="3261" w:type="dxa"/>
            <w:vAlign w:val="center"/>
          </w:tcPr>
          <w:p w14:paraId="2E49FE76" w14:textId="3A77FF93" w:rsidR="00FC15BB" w:rsidRDefault="00FC15BB" w:rsidP="00FC15BB">
            <w:pPr>
              <w:pStyle w:val="NormalWeb"/>
              <w:widowControl w:val="0"/>
              <w:shd w:val="clear" w:color="auto" w:fill="FFFFFF"/>
              <w:spacing w:before="80" w:beforeAutospacing="0" w:after="80" w:afterAutospacing="0" w:line="264" w:lineRule="auto"/>
              <w:ind w:left="120" w:right="122"/>
              <w:jc w:val="both"/>
              <w:rPr>
                <w:b/>
                <w:bCs/>
                <w:sz w:val="26"/>
                <w:szCs w:val="26"/>
              </w:rPr>
            </w:pPr>
            <w:r>
              <w:rPr>
                <w:b/>
                <w:bCs/>
                <w:sz w:val="26"/>
                <w:szCs w:val="26"/>
              </w:rPr>
              <w:t xml:space="preserve">- </w:t>
            </w:r>
            <w:r w:rsidRPr="000A098A">
              <w:rPr>
                <w:sz w:val="26"/>
                <w:szCs w:val="26"/>
              </w:rPr>
              <w:t>Vật liệu xanh &amp; tiên tiến cho công trình giao thông</w:t>
            </w:r>
            <w:r>
              <w:rPr>
                <w:b/>
                <w:bCs/>
                <w:sz w:val="26"/>
                <w:szCs w:val="26"/>
                <w:lang w:val="vi-VN"/>
              </w:rPr>
              <w:t xml:space="preserve"> </w:t>
            </w:r>
            <w:r w:rsidRPr="00EC3670">
              <w:rPr>
                <w:b/>
                <w:bCs/>
                <w:sz w:val="26"/>
                <w:szCs w:val="26"/>
              </w:rPr>
              <w:t>GAMTI</w:t>
            </w:r>
            <w:r>
              <w:rPr>
                <w:b/>
                <w:bCs/>
                <w:sz w:val="26"/>
                <w:szCs w:val="26"/>
              </w:rPr>
              <w:t xml:space="preserve"> (01</w:t>
            </w:r>
            <w:r w:rsidR="008B7552">
              <w:rPr>
                <w:b/>
                <w:bCs/>
                <w:sz w:val="26"/>
                <w:szCs w:val="26"/>
              </w:rPr>
              <w:t xml:space="preserve"> đề tài</w:t>
            </w:r>
            <w:r>
              <w:rPr>
                <w:b/>
                <w:bCs/>
                <w:sz w:val="26"/>
                <w:szCs w:val="26"/>
              </w:rPr>
              <w:t>)</w:t>
            </w:r>
          </w:p>
          <w:p w14:paraId="5D0A6E68" w14:textId="40353810" w:rsidR="00FC15BB" w:rsidRDefault="00FC15BB" w:rsidP="00FC15BB">
            <w:pPr>
              <w:pStyle w:val="NormalWeb"/>
              <w:widowControl w:val="0"/>
              <w:shd w:val="clear" w:color="auto" w:fill="FFFFFF"/>
              <w:spacing w:before="80" w:beforeAutospacing="0" w:after="80" w:afterAutospacing="0" w:line="264" w:lineRule="auto"/>
              <w:ind w:left="120" w:right="122"/>
              <w:jc w:val="both"/>
              <w:rPr>
                <w:b/>
                <w:bCs/>
                <w:sz w:val="26"/>
                <w:szCs w:val="26"/>
              </w:rPr>
            </w:pPr>
            <w:r>
              <w:rPr>
                <w:b/>
                <w:bCs/>
                <w:sz w:val="26"/>
                <w:szCs w:val="26"/>
              </w:rPr>
              <w:t xml:space="preserve">- </w:t>
            </w:r>
            <w:r w:rsidRPr="000A098A">
              <w:rPr>
                <w:sz w:val="26"/>
                <w:szCs w:val="26"/>
              </w:rPr>
              <w:t>Cơ học vật liệu và kết cấu tiên tiến</w:t>
            </w:r>
            <w:r>
              <w:rPr>
                <w:b/>
                <w:bCs/>
                <w:sz w:val="26"/>
                <w:szCs w:val="26"/>
                <w:lang w:val="vi-VN"/>
              </w:rPr>
              <w:t xml:space="preserve"> </w:t>
            </w:r>
            <w:r w:rsidRPr="00EC3670">
              <w:rPr>
                <w:b/>
                <w:bCs/>
                <w:sz w:val="26"/>
                <w:szCs w:val="26"/>
              </w:rPr>
              <w:t>MAMS</w:t>
            </w:r>
            <w:r>
              <w:rPr>
                <w:b/>
                <w:bCs/>
                <w:sz w:val="26"/>
                <w:szCs w:val="26"/>
              </w:rPr>
              <w:t xml:space="preserve"> (01</w:t>
            </w:r>
            <w:r w:rsidR="008B7552">
              <w:rPr>
                <w:b/>
                <w:bCs/>
                <w:sz w:val="26"/>
                <w:szCs w:val="26"/>
              </w:rPr>
              <w:t xml:space="preserve"> đề tài</w:t>
            </w:r>
            <w:r>
              <w:rPr>
                <w:b/>
                <w:bCs/>
                <w:sz w:val="26"/>
                <w:szCs w:val="26"/>
              </w:rPr>
              <w:t>)</w:t>
            </w:r>
          </w:p>
          <w:p w14:paraId="109F177A" w14:textId="25F33C6C" w:rsidR="00FC15BB" w:rsidRDefault="00FC15BB" w:rsidP="00FC15BB">
            <w:pPr>
              <w:pStyle w:val="NormalWeb"/>
              <w:widowControl w:val="0"/>
              <w:shd w:val="clear" w:color="auto" w:fill="FFFFFF"/>
              <w:spacing w:before="80" w:beforeAutospacing="0" w:after="80" w:afterAutospacing="0" w:line="264" w:lineRule="auto"/>
              <w:ind w:left="120" w:right="122"/>
              <w:jc w:val="both"/>
              <w:rPr>
                <w:b/>
                <w:bCs/>
                <w:sz w:val="26"/>
                <w:szCs w:val="26"/>
              </w:rPr>
            </w:pPr>
            <w:r w:rsidRPr="000A098A">
              <w:rPr>
                <w:sz w:val="26"/>
                <w:szCs w:val="26"/>
              </w:rPr>
              <w:t>- Vật liệu tiên tiến và Kết cấu thông minh cho Hạ tầng bền vững</w:t>
            </w:r>
            <w:r>
              <w:rPr>
                <w:b/>
                <w:bCs/>
                <w:sz w:val="26"/>
                <w:szCs w:val="26"/>
                <w:lang w:val="vi-VN"/>
              </w:rPr>
              <w:t xml:space="preserve"> </w:t>
            </w:r>
            <w:r w:rsidRPr="00845666">
              <w:rPr>
                <w:b/>
                <w:bCs/>
                <w:sz w:val="26"/>
                <w:szCs w:val="26"/>
              </w:rPr>
              <w:t>AMS4</w:t>
            </w:r>
            <w:r>
              <w:rPr>
                <w:b/>
                <w:bCs/>
                <w:sz w:val="26"/>
                <w:szCs w:val="26"/>
              </w:rPr>
              <w:t xml:space="preserve"> (01</w:t>
            </w:r>
            <w:r w:rsidR="008B7552">
              <w:rPr>
                <w:b/>
                <w:bCs/>
                <w:sz w:val="26"/>
                <w:szCs w:val="26"/>
              </w:rPr>
              <w:t xml:space="preserve"> đề tài</w:t>
            </w:r>
            <w:r>
              <w:rPr>
                <w:b/>
                <w:bCs/>
                <w:sz w:val="26"/>
                <w:szCs w:val="26"/>
              </w:rPr>
              <w:t>)</w:t>
            </w:r>
          </w:p>
          <w:p w14:paraId="622C97D4" w14:textId="63BFA260"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0A098A">
              <w:rPr>
                <w:sz w:val="26"/>
                <w:szCs w:val="26"/>
              </w:rPr>
              <w:t>- Hạ tầng xây dựng đô thị thông minh</w:t>
            </w:r>
            <w:r>
              <w:rPr>
                <w:b/>
                <w:bCs/>
                <w:sz w:val="26"/>
                <w:szCs w:val="26"/>
                <w:lang w:val="vi-VN"/>
              </w:rPr>
              <w:t xml:space="preserve"> </w:t>
            </w:r>
            <w:r w:rsidRPr="00EC3670">
              <w:rPr>
                <w:b/>
                <w:sz w:val="26"/>
                <w:szCs w:val="26"/>
              </w:rPr>
              <w:t>SUCI</w:t>
            </w:r>
            <w:r>
              <w:rPr>
                <w:b/>
                <w:sz w:val="26"/>
                <w:szCs w:val="26"/>
              </w:rPr>
              <w:t xml:space="preserve"> (01</w:t>
            </w:r>
            <w:r w:rsidR="008B7552">
              <w:rPr>
                <w:b/>
                <w:sz w:val="26"/>
                <w:szCs w:val="26"/>
              </w:rPr>
              <w:t xml:space="preserve"> đề tài</w:t>
            </w:r>
            <w:r>
              <w:rPr>
                <w:b/>
                <w:sz w:val="26"/>
                <w:szCs w:val="26"/>
              </w:rPr>
              <w:t>)</w:t>
            </w:r>
          </w:p>
        </w:tc>
        <w:tc>
          <w:tcPr>
            <w:tcW w:w="6662" w:type="dxa"/>
            <w:vAlign w:val="center"/>
            <w:hideMark/>
          </w:tcPr>
          <w:p w14:paraId="546FBC1F"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Vật liệu xanh, vật liệu tái chế, công nghệ nền móng và mặt đường bền vững, công trình thích ứng biến đổi khí hậu</w:t>
            </w:r>
            <w:r>
              <w:rPr>
                <w:sz w:val="28"/>
                <w:szCs w:val="28"/>
              </w:rPr>
              <w:t xml:space="preserve">. </w:t>
            </w:r>
          </w:p>
          <w:p w14:paraId="174DD04D" w14:textId="61FDE833"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2D1DAC59" w14:textId="1F3CD35F"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Nghiên cứu tổng quan công nghệ mũi nhọn</w:t>
            </w:r>
            <w:r>
              <w:rPr>
                <w:sz w:val="28"/>
                <w:szCs w:val="28"/>
              </w:rPr>
              <w:t>.</w:t>
            </w:r>
          </w:p>
        </w:tc>
      </w:tr>
      <w:tr w:rsidR="00FC15BB" w:rsidRPr="003B2AA3" w14:paraId="709C0764" w14:textId="77777777" w:rsidTr="00C8618A">
        <w:tc>
          <w:tcPr>
            <w:tcW w:w="710" w:type="dxa"/>
            <w:vAlign w:val="center"/>
          </w:tcPr>
          <w:p w14:paraId="7AA397D5" w14:textId="39B03844"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6</w:t>
            </w:r>
          </w:p>
        </w:tc>
        <w:tc>
          <w:tcPr>
            <w:tcW w:w="2410" w:type="dxa"/>
            <w:vAlign w:val="center"/>
            <w:hideMark/>
          </w:tcPr>
          <w:p w14:paraId="7104B9D7"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Vi mạch bán dẫn</w:t>
            </w:r>
          </w:p>
        </w:tc>
        <w:tc>
          <w:tcPr>
            <w:tcW w:w="2409" w:type="dxa"/>
            <w:vAlign w:val="center"/>
          </w:tcPr>
          <w:p w14:paraId="0B012C55" w14:textId="1D167015"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713BC">
              <w:rPr>
                <w:sz w:val="26"/>
                <w:szCs w:val="26"/>
              </w:rPr>
              <w:t>Khoa CNTT</w:t>
            </w:r>
            <w:r>
              <w:rPr>
                <w:sz w:val="26"/>
                <w:szCs w:val="26"/>
              </w:rPr>
              <w:t xml:space="preserve"> </w:t>
            </w:r>
            <w:r w:rsidRPr="009713BC">
              <w:rPr>
                <w:b/>
                <w:bCs/>
                <w:sz w:val="26"/>
                <w:szCs w:val="26"/>
              </w:rPr>
              <w:t>(0</w:t>
            </w:r>
            <w:r w:rsidR="00EE529E">
              <w:rPr>
                <w:b/>
                <w:bCs/>
                <w:sz w:val="26"/>
                <w:szCs w:val="26"/>
              </w:rPr>
              <w:t>3</w:t>
            </w:r>
            <w:r w:rsidR="008B7552">
              <w:rPr>
                <w:b/>
                <w:bCs/>
                <w:sz w:val="26"/>
                <w:szCs w:val="26"/>
              </w:rPr>
              <w:t xml:space="preserve"> đề tài</w:t>
            </w:r>
            <w:r w:rsidRPr="009713BC">
              <w:rPr>
                <w:b/>
                <w:bCs/>
                <w:sz w:val="26"/>
                <w:szCs w:val="26"/>
              </w:rPr>
              <w:t>)</w:t>
            </w:r>
            <w:r w:rsidRPr="009713BC">
              <w:rPr>
                <w:sz w:val="26"/>
                <w:szCs w:val="26"/>
              </w:rPr>
              <w:t>, đơn vị phối hợp khoa KHUD</w:t>
            </w:r>
            <w:r w:rsidR="00EE529E">
              <w:rPr>
                <w:sz w:val="26"/>
                <w:szCs w:val="26"/>
              </w:rPr>
              <w:t xml:space="preserve"> </w:t>
            </w:r>
            <w:r w:rsidR="00EE529E" w:rsidRPr="00EE529E">
              <w:rPr>
                <w:b/>
                <w:sz w:val="26"/>
                <w:szCs w:val="26"/>
              </w:rPr>
              <w:t>(02 đề tài)</w:t>
            </w:r>
          </w:p>
        </w:tc>
        <w:tc>
          <w:tcPr>
            <w:tcW w:w="3261" w:type="dxa"/>
            <w:vAlign w:val="center"/>
          </w:tcPr>
          <w:p w14:paraId="40A58928"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b/>
                <w:bCs/>
                <w:sz w:val="26"/>
                <w:szCs w:val="26"/>
                <w:shd w:val="clear" w:color="auto" w:fill="FFFFFF"/>
              </w:rPr>
            </w:pPr>
            <w:r w:rsidRPr="000A098A">
              <w:rPr>
                <w:sz w:val="26"/>
                <w:szCs w:val="26"/>
                <w:shd w:val="clear" w:color="auto" w:fill="FFFFFF"/>
              </w:rPr>
              <w:t>- Vật liệu thông minh và ứng dụng công nghệ</w:t>
            </w:r>
            <w:r>
              <w:rPr>
                <w:b/>
                <w:bCs/>
                <w:sz w:val="26"/>
                <w:szCs w:val="26"/>
                <w:shd w:val="clear" w:color="auto" w:fill="FFFFFF"/>
                <w:lang w:val="vi-VN"/>
              </w:rPr>
              <w:t xml:space="preserve"> </w:t>
            </w:r>
            <w:r w:rsidRPr="009E56C8">
              <w:rPr>
                <w:b/>
                <w:bCs/>
                <w:sz w:val="26"/>
                <w:szCs w:val="26"/>
                <w:shd w:val="clear" w:color="auto" w:fill="FFFFFF"/>
              </w:rPr>
              <w:t>SMTA</w:t>
            </w:r>
            <w:r>
              <w:rPr>
                <w:b/>
                <w:bCs/>
                <w:sz w:val="26"/>
                <w:szCs w:val="26"/>
                <w:shd w:val="clear" w:color="auto" w:fill="FFFFFF"/>
              </w:rPr>
              <w:t xml:space="preserve"> (02</w:t>
            </w:r>
            <w:r w:rsidR="008B7552">
              <w:rPr>
                <w:b/>
                <w:bCs/>
                <w:sz w:val="26"/>
                <w:szCs w:val="26"/>
                <w:shd w:val="clear" w:color="auto" w:fill="FFFFFF"/>
              </w:rPr>
              <w:t xml:space="preserve"> đề tài</w:t>
            </w:r>
            <w:r>
              <w:rPr>
                <w:b/>
                <w:bCs/>
                <w:sz w:val="26"/>
                <w:szCs w:val="26"/>
                <w:shd w:val="clear" w:color="auto" w:fill="FFFFFF"/>
              </w:rPr>
              <w:t>)</w:t>
            </w:r>
          </w:p>
          <w:p w14:paraId="43B653D5" w14:textId="6B049AFD" w:rsidR="00EE529E" w:rsidRPr="00EE529E" w:rsidRDefault="00EE529E" w:rsidP="00EE529E">
            <w:pPr>
              <w:pStyle w:val="NormalWeb"/>
              <w:widowControl w:val="0"/>
              <w:shd w:val="clear" w:color="auto" w:fill="FFFFFF"/>
              <w:spacing w:before="80" w:after="80" w:line="264" w:lineRule="auto"/>
              <w:ind w:right="122"/>
              <w:rPr>
                <w:color w:val="000000"/>
                <w:sz w:val="26"/>
                <w:szCs w:val="26"/>
              </w:rPr>
            </w:pPr>
            <w:r>
              <w:rPr>
                <w:color w:val="000000"/>
                <w:sz w:val="26"/>
                <w:szCs w:val="26"/>
              </w:rPr>
              <w:t xml:space="preserve">- </w:t>
            </w:r>
            <w:r w:rsidRPr="001565A1">
              <w:rPr>
                <w:color w:val="000000"/>
                <w:sz w:val="26"/>
                <w:szCs w:val="26"/>
              </w:rPr>
              <w:t>Vi mạch bán dẫn và Vật liệu tiên tiến</w:t>
            </w:r>
            <w:r>
              <w:rPr>
                <w:color w:val="000000"/>
                <w:sz w:val="26"/>
                <w:szCs w:val="26"/>
              </w:rPr>
              <w:t xml:space="preserve"> ICAM </w:t>
            </w:r>
            <w:r w:rsidRPr="00EE529E">
              <w:rPr>
                <w:b/>
                <w:color w:val="000000"/>
                <w:sz w:val="26"/>
                <w:szCs w:val="26"/>
              </w:rPr>
              <w:t>(02 đề tài)</w:t>
            </w:r>
          </w:p>
        </w:tc>
        <w:tc>
          <w:tcPr>
            <w:tcW w:w="6662" w:type="dxa"/>
            <w:vAlign w:val="center"/>
            <w:hideMark/>
          </w:tcPr>
          <w:p w14:paraId="4FC77087"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Thiết kế, ứng dụng và tích hợp vi mạch – cảm biến phục vụ giao thông thông minh, IoT và thiết bị điều khiển</w:t>
            </w:r>
            <w:r>
              <w:rPr>
                <w:sz w:val="28"/>
                <w:szCs w:val="28"/>
              </w:rPr>
              <w:t xml:space="preserve">. </w:t>
            </w:r>
          </w:p>
          <w:p w14:paraId="5323C4BC" w14:textId="02689153"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5D5A69DC" w14:textId="183FC0FE"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 xml:space="preserve">Nghiên cứu tổng quan công nghệ </w:t>
            </w:r>
            <w:r>
              <w:rPr>
                <w:sz w:val="28"/>
                <w:szCs w:val="28"/>
              </w:rPr>
              <w:t>trọng tâm.</w:t>
            </w:r>
          </w:p>
        </w:tc>
      </w:tr>
      <w:tr w:rsidR="00FC15BB" w:rsidRPr="003B2AA3" w14:paraId="114BFCF8" w14:textId="77777777" w:rsidTr="00C8618A">
        <w:tc>
          <w:tcPr>
            <w:tcW w:w="710" w:type="dxa"/>
            <w:vAlign w:val="center"/>
          </w:tcPr>
          <w:p w14:paraId="2CD48BCE" w14:textId="386B5CA0"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7</w:t>
            </w:r>
          </w:p>
        </w:tc>
        <w:tc>
          <w:tcPr>
            <w:tcW w:w="2410" w:type="dxa"/>
            <w:vAlign w:val="center"/>
            <w:hideMark/>
          </w:tcPr>
          <w:p w14:paraId="710416B4"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Năng lượng xanh trong GTVT</w:t>
            </w:r>
          </w:p>
        </w:tc>
        <w:tc>
          <w:tcPr>
            <w:tcW w:w="2409" w:type="dxa"/>
            <w:vAlign w:val="center"/>
          </w:tcPr>
          <w:p w14:paraId="12BE09F0" w14:textId="7E54C12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713BC">
              <w:rPr>
                <w:sz w:val="26"/>
                <w:szCs w:val="26"/>
              </w:rPr>
              <w:t>Khoa KHUD</w:t>
            </w:r>
            <w:r>
              <w:rPr>
                <w:sz w:val="26"/>
                <w:szCs w:val="26"/>
              </w:rPr>
              <w:t xml:space="preserve"> </w:t>
            </w:r>
            <w:r w:rsidRPr="009713BC">
              <w:rPr>
                <w:b/>
                <w:bCs/>
                <w:sz w:val="26"/>
                <w:szCs w:val="26"/>
              </w:rPr>
              <w:t>(0</w:t>
            </w:r>
            <w:r>
              <w:rPr>
                <w:b/>
                <w:bCs/>
                <w:sz w:val="26"/>
                <w:szCs w:val="26"/>
              </w:rPr>
              <w:t>3</w:t>
            </w:r>
            <w:r w:rsidR="008B7552">
              <w:rPr>
                <w:b/>
                <w:bCs/>
                <w:sz w:val="26"/>
                <w:szCs w:val="26"/>
              </w:rPr>
              <w:t xml:space="preserve"> đề tài</w:t>
            </w:r>
            <w:r w:rsidRPr="009713BC">
              <w:rPr>
                <w:b/>
                <w:bCs/>
                <w:sz w:val="26"/>
                <w:szCs w:val="26"/>
              </w:rPr>
              <w:t>)</w:t>
            </w:r>
            <w:r w:rsidRPr="009713BC">
              <w:rPr>
                <w:sz w:val="26"/>
                <w:szCs w:val="26"/>
              </w:rPr>
              <w:t xml:space="preserve"> </w:t>
            </w:r>
          </w:p>
        </w:tc>
        <w:tc>
          <w:tcPr>
            <w:tcW w:w="3261" w:type="dxa"/>
            <w:vAlign w:val="center"/>
          </w:tcPr>
          <w:p w14:paraId="53F35BC5" w14:textId="745157D5" w:rsidR="00FC15BB" w:rsidRPr="003B2AA3" w:rsidRDefault="00FC15BB" w:rsidP="00FC15BB">
            <w:pPr>
              <w:pStyle w:val="NormalWeb"/>
              <w:widowControl w:val="0"/>
              <w:shd w:val="clear" w:color="auto" w:fill="FFFFFF"/>
              <w:spacing w:before="80" w:beforeAutospacing="0" w:after="80" w:afterAutospacing="0" w:line="264" w:lineRule="auto"/>
              <w:ind w:right="122"/>
              <w:jc w:val="both"/>
              <w:rPr>
                <w:sz w:val="28"/>
                <w:szCs w:val="28"/>
              </w:rPr>
            </w:pPr>
            <w:r>
              <w:rPr>
                <w:bCs/>
                <w:sz w:val="26"/>
                <w:szCs w:val="26"/>
                <w:shd w:val="clear" w:color="auto" w:fill="FFFFFF"/>
                <w:lang w:val="vi-VN"/>
              </w:rPr>
              <w:t xml:space="preserve">- </w:t>
            </w:r>
            <w:r w:rsidRPr="000A098A">
              <w:rPr>
                <w:bCs/>
                <w:sz w:val="26"/>
                <w:szCs w:val="26"/>
                <w:shd w:val="clear" w:color="auto" w:fill="FFFFFF"/>
              </w:rPr>
              <w:t>Ứng phó với biến đổi khí hậu</w:t>
            </w:r>
            <w:r>
              <w:rPr>
                <w:b/>
                <w:sz w:val="26"/>
                <w:szCs w:val="26"/>
                <w:shd w:val="clear" w:color="auto" w:fill="FFFFFF"/>
                <w:lang w:val="vi-VN"/>
              </w:rPr>
              <w:t xml:space="preserve"> </w:t>
            </w:r>
            <w:r w:rsidRPr="00E87C2B">
              <w:rPr>
                <w:b/>
                <w:sz w:val="26"/>
                <w:szCs w:val="26"/>
                <w:shd w:val="clear" w:color="auto" w:fill="FFFFFF"/>
              </w:rPr>
              <w:t>CCRUTT</w:t>
            </w:r>
            <w:r>
              <w:rPr>
                <w:b/>
                <w:sz w:val="26"/>
                <w:szCs w:val="26"/>
                <w:shd w:val="clear" w:color="auto" w:fill="FFFFFF"/>
              </w:rPr>
              <w:t xml:space="preserve"> (02</w:t>
            </w:r>
            <w:r w:rsidR="008B7552">
              <w:rPr>
                <w:b/>
                <w:sz w:val="26"/>
                <w:szCs w:val="26"/>
                <w:shd w:val="clear" w:color="auto" w:fill="FFFFFF"/>
              </w:rPr>
              <w:t xml:space="preserve"> đề tài</w:t>
            </w:r>
            <w:r>
              <w:rPr>
                <w:b/>
                <w:sz w:val="26"/>
                <w:szCs w:val="26"/>
                <w:shd w:val="clear" w:color="auto" w:fill="FFFFFF"/>
              </w:rPr>
              <w:t>)</w:t>
            </w:r>
          </w:p>
        </w:tc>
        <w:tc>
          <w:tcPr>
            <w:tcW w:w="6662" w:type="dxa"/>
            <w:vAlign w:val="center"/>
            <w:hideMark/>
          </w:tcPr>
          <w:p w14:paraId="62C152BF" w14:textId="51F2343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Năng lượng tái tạo, lưu trữ năng lượng, hydrogen, Net Zero, giải pháp tiết kiệm và tái tạo năng lượng trong giao thông</w:t>
            </w:r>
            <w:r>
              <w:rPr>
                <w:sz w:val="28"/>
                <w:szCs w:val="28"/>
              </w:rPr>
              <w:t>, giao thông xanh.</w:t>
            </w:r>
          </w:p>
          <w:p w14:paraId="126FD9BF" w14:textId="6E46B394"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lastRenderedPageBreak/>
              <w:t>Nghiên cứu xây dựng phương pháp giảng dạy, công nghệ khảo thí, CTĐT tiên tiến;</w:t>
            </w:r>
          </w:p>
          <w:p w14:paraId="44E7F26C" w14:textId="02F6ADA2"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 xml:space="preserve">Nghiên cứu tổng quan công nghệ </w:t>
            </w:r>
            <w:r>
              <w:rPr>
                <w:sz w:val="28"/>
                <w:szCs w:val="28"/>
              </w:rPr>
              <w:t>trọng tâm.</w:t>
            </w:r>
          </w:p>
        </w:tc>
      </w:tr>
      <w:tr w:rsidR="00FC15BB" w:rsidRPr="003B2AA3" w14:paraId="6CF172EA" w14:textId="77777777" w:rsidTr="00C8618A">
        <w:tc>
          <w:tcPr>
            <w:tcW w:w="710" w:type="dxa"/>
            <w:vAlign w:val="center"/>
          </w:tcPr>
          <w:p w14:paraId="2B346081" w14:textId="09CD2A63"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8</w:t>
            </w:r>
          </w:p>
        </w:tc>
        <w:tc>
          <w:tcPr>
            <w:tcW w:w="2410" w:type="dxa"/>
            <w:vAlign w:val="center"/>
            <w:hideMark/>
          </w:tcPr>
          <w:p w14:paraId="1367075D"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Robot, tự động hóa, thiết bị bay không người lái (UAV/Drone)</w:t>
            </w:r>
          </w:p>
        </w:tc>
        <w:tc>
          <w:tcPr>
            <w:tcW w:w="2409" w:type="dxa"/>
            <w:vAlign w:val="center"/>
          </w:tcPr>
          <w:p w14:paraId="6E8B6E34" w14:textId="68A0421D"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E56C8">
              <w:rPr>
                <w:sz w:val="26"/>
                <w:szCs w:val="26"/>
              </w:rPr>
              <w:t>Khoa CNTT</w:t>
            </w:r>
            <w:r w:rsidRPr="009713BC">
              <w:rPr>
                <w:b/>
                <w:bCs/>
                <w:sz w:val="26"/>
                <w:szCs w:val="26"/>
              </w:rPr>
              <w:t xml:space="preserve"> (0</w:t>
            </w:r>
            <w:r w:rsidR="009B5656">
              <w:rPr>
                <w:b/>
                <w:bCs/>
                <w:sz w:val="26"/>
                <w:szCs w:val="26"/>
              </w:rPr>
              <w:t>5</w:t>
            </w:r>
            <w:r w:rsidR="008B7552">
              <w:rPr>
                <w:b/>
                <w:bCs/>
                <w:sz w:val="26"/>
                <w:szCs w:val="26"/>
              </w:rPr>
              <w:t xml:space="preserve"> đề tài</w:t>
            </w:r>
            <w:r w:rsidRPr="009713BC">
              <w:rPr>
                <w:b/>
                <w:bCs/>
                <w:sz w:val="26"/>
                <w:szCs w:val="26"/>
              </w:rPr>
              <w:t>)</w:t>
            </w:r>
          </w:p>
        </w:tc>
        <w:tc>
          <w:tcPr>
            <w:tcW w:w="3261" w:type="dxa"/>
            <w:vAlign w:val="center"/>
          </w:tcPr>
          <w:p w14:paraId="34A66212" w14:textId="363EF246" w:rsidR="00FC15BB" w:rsidRDefault="00FC15BB" w:rsidP="00FC15BB">
            <w:pPr>
              <w:pStyle w:val="NormalWeb"/>
              <w:widowControl w:val="0"/>
              <w:shd w:val="clear" w:color="auto" w:fill="FFFFFF"/>
              <w:spacing w:before="80" w:beforeAutospacing="0" w:after="80" w:afterAutospacing="0" w:line="264" w:lineRule="auto"/>
              <w:ind w:right="122"/>
              <w:jc w:val="both"/>
              <w:rPr>
                <w:b/>
                <w:color w:val="000000"/>
                <w:sz w:val="26"/>
                <w:szCs w:val="26"/>
              </w:rPr>
            </w:pPr>
            <w:r>
              <w:rPr>
                <w:b/>
                <w:color w:val="000000"/>
                <w:sz w:val="26"/>
                <w:szCs w:val="26"/>
              </w:rPr>
              <w:t xml:space="preserve">- </w:t>
            </w:r>
            <w:r w:rsidRPr="000A098A">
              <w:rPr>
                <w:bCs/>
                <w:color w:val="000000"/>
                <w:sz w:val="26"/>
                <w:szCs w:val="26"/>
              </w:rPr>
              <w:t>Giao thông thông minh</w:t>
            </w:r>
            <w:r>
              <w:rPr>
                <w:b/>
                <w:color w:val="000000"/>
                <w:sz w:val="26"/>
                <w:szCs w:val="26"/>
                <w:lang w:val="vi-VN"/>
              </w:rPr>
              <w:t xml:space="preserve"> </w:t>
            </w:r>
            <w:r w:rsidRPr="00012DE9">
              <w:rPr>
                <w:b/>
                <w:color w:val="000000"/>
                <w:sz w:val="26"/>
                <w:szCs w:val="26"/>
              </w:rPr>
              <w:t>ITS (0</w:t>
            </w:r>
            <w:r w:rsidR="00EE529E">
              <w:rPr>
                <w:b/>
                <w:color w:val="000000"/>
                <w:sz w:val="26"/>
                <w:szCs w:val="26"/>
              </w:rPr>
              <w:t>2</w:t>
            </w:r>
            <w:r w:rsidR="00A05A0A">
              <w:rPr>
                <w:b/>
                <w:color w:val="000000"/>
                <w:sz w:val="26"/>
                <w:szCs w:val="26"/>
              </w:rPr>
              <w:t xml:space="preserve"> đề tài</w:t>
            </w:r>
            <w:r w:rsidRPr="00012DE9">
              <w:rPr>
                <w:b/>
                <w:color w:val="000000"/>
                <w:sz w:val="26"/>
                <w:szCs w:val="26"/>
              </w:rPr>
              <w:t>)</w:t>
            </w:r>
          </w:p>
          <w:p w14:paraId="429FC79C" w14:textId="5E8E416B" w:rsidR="001565A1" w:rsidRPr="001565A1" w:rsidRDefault="001565A1" w:rsidP="001565A1">
            <w:pPr>
              <w:pStyle w:val="NormalWeb"/>
              <w:widowControl w:val="0"/>
              <w:shd w:val="clear" w:color="auto" w:fill="FFFFFF"/>
              <w:spacing w:before="80" w:after="80" w:line="264" w:lineRule="auto"/>
              <w:ind w:right="122"/>
              <w:rPr>
                <w:color w:val="000000"/>
                <w:sz w:val="26"/>
                <w:szCs w:val="26"/>
              </w:rPr>
            </w:pPr>
            <w:r>
              <w:rPr>
                <w:color w:val="000000"/>
                <w:sz w:val="26"/>
                <w:szCs w:val="26"/>
              </w:rPr>
              <w:t xml:space="preserve">- </w:t>
            </w:r>
            <w:r w:rsidRPr="001565A1">
              <w:rPr>
                <w:color w:val="000000"/>
                <w:sz w:val="26"/>
                <w:szCs w:val="26"/>
              </w:rPr>
              <w:t>Vi mạch bán dẫn và Vật liệu tiên tiến</w:t>
            </w:r>
            <w:r>
              <w:rPr>
                <w:color w:val="000000"/>
                <w:sz w:val="26"/>
                <w:szCs w:val="26"/>
              </w:rPr>
              <w:t xml:space="preserve"> </w:t>
            </w:r>
            <w:r w:rsidR="00805665">
              <w:rPr>
                <w:color w:val="000000"/>
                <w:sz w:val="26"/>
                <w:szCs w:val="26"/>
              </w:rPr>
              <w:t xml:space="preserve">ICAM </w:t>
            </w:r>
            <w:r w:rsidR="00805665" w:rsidRPr="00EE529E">
              <w:rPr>
                <w:b/>
                <w:color w:val="000000"/>
                <w:sz w:val="26"/>
                <w:szCs w:val="26"/>
              </w:rPr>
              <w:t>(</w:t>
            </w:r>
            <w:r w:rsidR="00EE529E" w:rsidRPr="00EE529E">
              <w:rPr>
                <w:b/>
                <w:color w:val="000000"/>
                <w:sz w:val="26"/>
                <w:szCs w:val="26"/>
              </w:rPr>
              <w:t>02 đề tài)</w:t>
            </w:r>
          </w:p>
          <w:p w14:paraId="7B4A8481" w14:textId="77777777" w:rsidR="001565A1" w:rsidRDefault="001565A1" w:rsidP="00FC15BB">
            <w:pPr>
              <w:pStyle w:val="NormalWeb"/>
              <w:widowControl w:val="0"/>
              <w:shd w:val="clear" w:color="auto" w:fill="FFFFFF"/>
              <w:spacing w:before="80" w:beforeAutospacing="0" w:after="80" w:afterAutospacing="0" w:line="264" w:lineRule="auto"/>
              <w:ind w:right="122"/>
              <w:jc w:val="both"/>
              <w:rPr>
                <w:b/>
                <w:color w:val="000000"/>
                <w:sz w:val="26"/>
                <w:szCs w:val="26"/>
              </w:rPr>
            </w:pPr>
          </w:p>
          <w:p w14:paraId="089D5342" w14:textId="77777777" w:rsidR="00AB64AD" w:rsidRPr="00012DE9" w:rsidRDefault="00AB64AD" w:rsidP="00FC15BB">
            <w:pPr>
              <w:pStyle w:val="NormalWeb"/>
              <w:widowControl w:val="0"/>
              <w:shd w:val="clear" w:color="auto" w:fill="FFFFFF"/>
              <w:spacing w:before="80" w:beforeAutospacing="0" w:after="80" w:afterAutospacing="0" w:line="264" w:lineRule="auto"/>
              <w:ind w:right="122"/>
              <w:jc w:val="both"/>
              <w:rPr>
                <w:sz w:val="26"/>
                <w:szCs w:val="26"/>
              </w:rPr>
            </w:pPr>
          </w:p>
          <w:p w14:paraId="3FCD7B92" w14:textId="261088E9" w:rsidR="00FC15BB" w:rsidRPr="00012DE9" w:rsidRDefault="00FC15BB" w:rsidP="00FC15BB">
            <w:pPr>
              <w:pStyle w:val="NormalWeb"/>
              <w:widowControl w:val="0"/>
              <w:shd w:val="clear" w:color="auto" w:fill="FFFFFF"/>
              <w:spacing w:before="80" w:beforeAutospacing="0" w:after="80" w:afterAutospacing="0" w:line="264" w:lineRule="auto"/>
              <w:ind w:right="122"/>
              <w:jc w:val="both"/>
              <w:rPr>
                <w:sz w:val="26"/>
                <w:szCs w:val="26"/>
              </w:rPr>
            </w:pPr>
          </w:p>
        </w:tc>
        <w:tc>
          <w:tcPr>
            <w:tcW w:w="6662" w:type="dxa"/>
            <w:vAlign w:val="center"/>
            <w:hideMark/>
          </w:tcPr>
          <w:p w14:paraId="57DEB5E4"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Robot tự hành, UAV/Drone, tự động hóa công nghiệp và giao thông, kiểm tra – giám sát công trình và hạ tầng</w:t>
            </w:r>
            <w:r>
              <w:rPr>
                <w:sz w:val="28"/>
                <w:szCs w:val="28"/>
              </w:rPr>
              <w:t xml:space="preserve">. </w:t>
            </w:r>
          </w:p>
          <w:p w14:paraId="6D0D633C" w14:textId="50AE4E28"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72922DBC" w14:textId="35A4EC75"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Nghiên cứu tổng quan công nghệ mũi nhọn</w:t>
            </w:r>
            <w:r>
              <w:rPr>
                <w:sz w:val="28"/>
                <w:szCs w:val="28"/>
              </w:rPr>
              <w:t>.</w:t>
            </w:r>
          </w:p>
        </w:tc>
      </w:tr>
      <w:tr w:rsidR="00FC15BB" w:rsidRPr="003B2AA3" w14:paraId="33FAE2EE" w14:textId="77777777" w:rsidTr="00C8618A">
        <w:tc>
          <w:tcPr>
            <w:tcW w:w="710" w:type="dxa"/>
            <w:vAlign w:val="center"/>
          </w:tcPr>
          <w:p w14:paraId="05D27153" w14:textId="1EDFDDA7"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9</w:t>
            </w:r>
          </w:p>
        </w:tc>
        <w:tc>
          <w:tcPr>
            <w:tcW w:w="2410" w:type="dxa"/>
            <w:vAlign w:val="center"/>
            <w:hideMark/>
          </w:tcPr>
          <w:p w14:paraId="7552296F"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Kinh tế số</w:t>
            </w:r>
          </w:p>
        </w:tc>
        <w:tc>
          <w:tcPr>
            <w:tcW w:w="2409" w:type="dxa"/>
            <w:vAlign w:val="center"/>
          </w:tcPr>
          <w:p w14:paraId="55F98142" w14:textId="054D89A9"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713BC">
              <w:rPr>
                <w:sz w:val="28"/>
                <w:szCs w:val="28"/>
              </w:rPr>
              <w:t>Khoa QT</w:t>
            </w:r>
            <w:r w:rsidRPr="009713BC">
              <w:rPr>
                <w:b/>
                <w:bCs/>
                <w:sz w:val="28"/>
                <w:szCs w:val="28"/>
              </w:rPr>
              <w:t xml:space="preserve"> (0</w:t>
            </w:r>
            <w:r>
              <w:rPr>
                <w:b/>
                <w:bCs/>
                <w:sz w:val="28"/>
                <w:szCs w:val="28"/>
              </w:rPr>
              <w:t>5</w:t>
            </w:r>
            <w:r w:rsidR="00A05A0A">
              <w:rPr>
                <w:b/>
                <w:bCs/>
                <w:sz w:val="28"/>
                <w:szCs w:val="28"/>
              </w:rPr>
              <w:t xml:space="preserve"> đề tài</w:t>
            </w:r>
            <w:r w:rsidRPr="009713BC">
              <w:rPr>
                <w:b/>
                <w:bCs/>
                <w:sz w:val="28"/>
                <w:szCs w:val="28"/>
              </w:rPr>
              <w:t>),</w:t>
            </w:r>
            <w:r w:rsidRPr="009713BC">
              <w:rPr>
                <w:sz w:val="28"/>
                <w:szCs w:val="28"/>
              </w:rPr>
              <w:t xml:space="preserve"> đơn vị phối hợp khoa Luật-Chính trị</w:t>
            </w:r>
            <w:r w:rsidR="009B5656">
              <w:rPr>
                <w:sz w:val="28"/>
                <w:szCs w:val="28"/>
              </w:rPr>
              <w:t xml:space="preserve"> </w:t>
            </w:r>
            <w:r w:rsidR="009B5656" w:rsidRPr="009B5656">
              <w:rPr>
                <w:b/>
                <w:sz w:val="28"/>
                <w:szCs w:val="28"/>
              </w:rPr>
              <w:t>(03 đề tài)</w:t>
            </w:r>
          </w:p>
        </w:tc>
        <w:tc>
          <w:tcPr>
            <w:tcW w:w="3261" w:type="dxa"/>
            <w:vAlign w:val="center"/>
          </w:tcPr>
          <w:p w14:paraId="141942B4" w14:textId="08E48038" w:rsidR="00FC15BB"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Pr>
                <w:b/>
                <w:sz w:val="26"/>
                <w:szCs w:val="26"/>
              </w:rPr>
              <w:t xml:space="preserve">- </w:t>
            </w:r>
            <w:r w:rsidRPr="000A098A">
              <w:rPr>
                <w:bCs/>
                <w:sz w:val="26"/>
                <w:szCs w:val="26"/>
              </w:rPr>
              <w:t>Kinh tế và kinh doanh quốc tế</w:t>
            </w:r>
            <w:r>
              <w:rPr>
                <w:b/>
                <w:sz w:val="26"/>
                <w:szCs w:val="26"/>
                <w:lang w:val="vi-VN"/>
              </w:rPr>
              <w:t xml:space="preserve"> </w:t>
            </w:r>
            <w:r w:rsidRPr="003E7460">
              <w:rPr>
                <w:b/>
                <w:sz w:val="26"/>
                <w:szCs w:val="26"/>
              </w:rPr>
              <w:t>IEB</w:t>
            </w:r>
            <w:r>
              <w:rPr>
                <w:b/>
                <w:sz w:val="26"/>
                <w:szCs w:val="26"/>
              </w:rPr>
              <w:t xml:space="preserve"> (01</w:t>
            </w:r>
            <w:r w:rsidR="00A05A0A">
              <w:rPr>
                <w:b/>
                <w:sz w:val="26"/>
                <w:szCs w:val="26"/>
              </w:rPr>
              <w:t xml:space="preserve"> đề tài</w:t>
            </w:r>
            <w:r>
              <w:rPr>
                <w:b/>
                <w:sz w:val="26"/>
                <w:szCs w:val="26"/>
              </w:rPr>
              <w:t>)</w:t>
            </w:r>
          </w:p>
          <w:p w14:paraId="77C56C50" w14:textId="2707D05D" w:rsidR="00FC15BB"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Pr>
                <w:b/>
                <w:sz w:val="26"/>
                <w:szCs w:val="26"/>
              </w:rPr>
              <w:t xml:space="preserve">- </w:t>
            </w:r>
            <w:r w:rsidRPr="000A098A">
              <w:rPr>
                <w:bCs/>
                <w:sz w:val="26"/>
                <w:szCs w:val="26"/>
              </w:rPr>
              <w:t>Quản trị kinh doanh, Marketing và Kinh tế số</w:t>
            </w:r>
            <w:r>
              <w:rPr>
                <w:b/>
                <w:sz w:val="26"/>
                <w:szCs w:val="26"/>
                <w:lang w:val="vi-VN"/>
              </w:rPr>
              <w:t xml:space="preserve"> </w:t>
            </w:r>
            <w:r w:rsidRPr="003E7460">
              <w:rPr>
                <w:b/>
                <w:sz w:val="26"/>
                <w:szCs w:val="26"/>
              </w:rPr>
              <w:t>QMK</w:t>
            </w:r>
            <w:r>
              <w:rPr>
                <w:b/>
                <w:sz w:val="26"/>
                <w:szCs w:val="26"/>
              </w:rPr>
              <w:t xml:space="preserve"> (01</w:t>
            </w:r>
            <w:r w:rsidR="00A05A0A">
              <w:rPr>
                <w:b/>
                <w:sz w:val="26"/>
                <w:szCs w:val="26"/>
              </w:rPr>
              <w:t xml:space="preserve"> đề tài</w:t>
            </w:r>
            <w:r>
              <w:rPr>
                <w:b/>
                <w:sz w:val="26"/>
                <w:szCs w:val="26"/>
              </w:rPr>
              <w:t>)</w:t>
            </w:r>
          </w:p>
          <w:p w14:paraId="4AE841FE" w14:textId="49066563" w:rsidR="00FC15BB"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sidRPr="000A098A">
              <w:rPr>
                <w:bCs/>
                <w:sz w:val="26"/>
                <w:szCs w:val="26"/>
              </w:rPr>
              <w:t>- Quản lý Kinh tế-Tài chính, Kế toán trong chuyển đổi số</w:t>
            </w:r>
            <w:r>
              <w:rPr>
                <w:b/>
                <w:sz w:val="26"/>
                <w:szCs w:val="26"/>
                <w:lang w:val="vi-VN"/>
              </w:rPr>
              <w:t xml:space="preserve"> </w:t>
            </w:r>
            <w:r w:rsidRPr="00566441">
              <w:rPr>
                <w:b/>
                <w:sz w:val="26"/>
                <w:szCs w:val="26"/>
              </w:rPr>
              <w:t>QLS</w:t>
            </w:r>
            <w:r>
              <w:rPr>
                <w:b/>
                <w:sz w:val="26"/>
                <w:szCs w:val="26"/>
              </w:rPr>
              <w:t xml:space="preserve"> (01</w:t>
            </w:r>
            <w:r w:rsidR="00A05A0A">
              <w:rPr>
                <w:b/>
                <w:sz w:val="26"/>
                <w:szCs w:val="26"/>
              </w:rPr>
              <w:t xml:space="preserve"> đề tài</w:t>
            </w:r>
            <w:r>
              <w:rPr>
                <w:b/>
                <w:sz w:val="26"/>
                <w:szCs w:val="26"/>
              </w:rPr>
              <w:t>)</w:t>
            </w:r>
          </w:p>
          <w:p w14:paraId="2EA6B8C2" w14:textId="6BB58E36"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0A098A">
              <w:rPr>
                <w:bCs/>
                <w:sz w:val="26"/>
                <w:szCs w:val="26"/>
              </w:rPr>
              <w:lastRenderedPageBreak/>
              <w:t>- Chính trị, Pháp luật và Chính sách phát triển</w:t>
            </w:r>
            <w:r>
              <w:rPr>
                <w:b/>
                <w:sz w:val="26"/>
                <w:szCs w:val="26"/>
                <w:lang w:val="vi-VN"/>
              </w:rPr>
              <w:t xml:space="preserve"> </w:t>
            </w:r>
            <w:r w:rsidRPr="003E7460">
              <w:rPr>
                <w:b/>
                <w:sz w:val="26"/>
                <w:szCs w:val="26"/>
              </w:rPr>
              <w:t>PLDP</w:t>
            </w:r>
            <w:r>
              <w:rPr>
                <w:b/>
                <w:sz w:val="26"/>
                <w:szCs w:val="26"/>
              </w:rPr>
              <w:t xml:space="preserve"> (0</w:t>
            </w:r>
            <w:r w:rsidR="00160E24">
              <w:rPr>
                <w:b/>
                <w:sz w:val="26"/>
                <w:szCs w:val="26"/>
              </w:rPr>
              <w:t>2</w:t>
            </w:r>
            <w:r w:rsidR="00A05A0A">
              <w:rPr>
                <w:b/>
                <w:sz w:val="26"/>
                <w:szCs w:val="26"/>
              </w:rPr>
              <w:t xml:space="preserve"> đề tài</w:t>
            </w:r>
            <w:r>
              <w:rPr>
                <w:b/>
                <w:sz w:val="26"/>
                <w:szCs w:val="26"/>
              </w:rPr>
              <w:t>)</w:t>
            </w:r>
          </w:p>
        </w:tc>
        <w:tc>
          <w:tcPr>
            <w:tcW w:w="6662" w:type="dxa"/>
            <w:vAlign w:val="center"/>
            <w:hideMark/>
          </w:tcPr>
          <w:p w14:paraId="7A35047F"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lastRenderedPageBreak/>
              <w:t>Quản trị số, tài chính số, marketing số, ESG, kinh tế xanh, phân tích dữ liệu và chuyển đổi số trong doanh nghiệp và khu vực công</w:t>
            </w:r>
            <w:r>
              <w:rPr>
                <w:sz w:val="28"/>
                <w:szCs w:val="28"/>
              </w:rPr>
              <w:t xml:space="preserve">. </w:t>
            </w:r>
          </w:p>
          <w:p w14:paraId="489B1D48" w14:textId="1A72901A"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6C0C6E93" w14:textId="671538A9"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Nghiên cứu tổng quan công nghệ mũi nhọn</w:t>
            </w:r>
            <w:r>
              <w:rPr>
                <w:sz w:val="28"/>
                <w:szCs w:val="28"/>
              </w:rPr>
              <w:t>.</w:t>
            </w:r>
          </w:p>
        </w:tc>
      </w:tr>
      <w:tr w:rsidR="00FC15BB" w:rsidRPr="003B2AA3" w14:paraId="60C78814" w14:textId="77777777" w:rsidTr="00C8618A">
        <w:tc>
          <w:tcPr>
            <w:tcW w:w="710" w:type="dxa"/>
            <w:vAlign w:val="center"/>
          </w:tcPr>
          <w:p w14:paraId="3AE0A319" w14:textId="0D47004D"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10</w:t>
            </w:r>
          </w:p>
        </w:tc>
        <w:tc>
          <w:tcPr>
            <w:tcW w:w="2410" w:type="dxa"/>
            <w:vAlign w:val="center"/>
            <w:hideMark/>
          </w:tcPr>
          <w:p w14:paraId="56DDB95E" w14:textId="77777777"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Công nghệ quản lý, vận hành không gian tầm thấp đô thị</w:t>
            </w:r>
          </w:p>
        </w:tc>
        <w:tc>
          <w:tcPr>
            <w:tcW w:w="2409" w:type="dxa"/>
            <w:vAlign w:val="center"/>
          </w:tcPr>
          <w:p w14:paraId="46B71490" w14:textId="5B0FE2E4"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9713BC">
              <w:rPr>
                <w:sz w:val="28"/>
                <w:szCs w:val="28"/>
              </w:rPr>
              <w:t xml:space="preserve">Viện ĐMST và KTS </w:t>
            </w:r>
            <w:r w:rsidRPr="009713BC">
              <w:rPr>
                <w:b/>
                <w:bCs/>
                <w:sz w:val="28"/>
                <w:szCs w:val="28"/>
              </w:rPr>
              <w:t>(0</w:t>
            </w:r>
            <w:r>
              <w:rPr>
                <w:b/>
                <w:bCs/>
                <w:sz w:val="28"/>
                <w:szCs w:val="28"/>
              </w:rPr>
              <w:t>3</w:t>
            </w:r>
            <w:r w:rsidR="00A05A0A">
              <w:rPr>
                <w:b/>
                <w:bCs/>
                <w:sz w:val="28"/>
                <w:szCs w:val="28"/>
              </w:rPr>
              <w:t xml:space="preserve"> đề tài</w:t>
            </w:r>
            <w:r w:rsidRPr="009713BC">
              <w:rPr>
                <w:b/>
                <w:bCs/>
                <w:sz w:val="28"/>
                <w:szCs w:val="28"/>
              </w:rPr>
              <w:t>)</w:t>
            </w:r>
            <w:r>
              <w:rPr>
                <w:sz w:val="28"/>
                <w:szCs w:val="28"/>
              </w:rPr>
              <w:t xml:space="preserve"> </w:t>
            </w:r>
            <w:r w:rsidRPr="009713BC">
              <w:rPr>
                <w:sz w:val="28"/>
                <w:szCs w:val="28"/>
              </w:rPr>
              <w:t>chủ trì, đơn vị phối hợp khoa CNTT</w:t>
            </w:r>
          </w:p>
        </w:tc>
        <w:tc>
          <w:tcPr>
            <w:tcW w:w="3261" w:type="dxa"/>
            <w:vAlign w:val="center"/>
          </w:tcPr>
          <w:p w14:paraId="1F2EBEC6" w14:textId="1E5D7D29" w:rsidR="00FC15BB"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sidRPr="000A098A">
              <w:rPr>
                <w:bCs/>
                <w:sz w:val="26"/>
                <w:szCs w:val="26"/>
              </w:rPr>
              <w:t>- Đổi mới sáng tạo và Chuyển đổi số</w:t>
            </w:r>
            <w:r>
              <w:rPr>
                <w:b/>
                <w:sz w:val="26"/>
                <w:szCs w:val="26"/>
                <w:lang w:val="vi-VN"/>
              </w:rPr>
              <w:t xml:space="preserve"> </w:t>
            </w:r>
            <w:r w:rsidRPr="00EC3670">
              <w:rPr>
                <w:b/>
                <w:sz w:val="26"/>
                <w:szCs w:val="26"/>
              </w:rPr>
              <w:t>IDT</w:t>
            </w:r>
            <w:r>
              <w:rPr>
                <w:b/>
                <w:sz w:val="26"/>
                <w:szCs w:val="26"/>
              </w:rPr>
              <w:t xml:space="preserve"> (0</w:t>
            </w:r>
            <w:r w:rsidR="00160E24">
              <w:rPr>
                <w:b/>
                <w:sz w:val="26"/>
                <w:szCs w:val="26"/>
              </w:rPr>
              <w:t>2</w:t>
            </w:r>
            <w:r w:rsidR="00A05A0A">
              <w:rPr>
                <w:b/>
                <w:sz w:val="26"/>
                <w:szCs w:val="26"/>
              </w:rPr>
              <w:t xml:space="preserve"> đề tài</w:t>
            </w:r>
            <w:r>
              <w:rPr>
                <w:b/>
                <w:sz w:val="26"/>
                <w:szCs w:val="26"/>
              </w:rPr>
              <w:t>)</w:t>
            </w:r>
          </w:p>
          <w:p w14:paraId="2EB304C6" w14:textId="6979CAFE" w:rsidR="00FC15BB" w:rsidRPr="009713BC" w:rsidRDefault="00FC15BB" w:rsidP="00FC15BB">
            <w:pPr>
              <w:pStyle w:val="NormalWeb"/>
              <w:widowControl w:val="0"/>
              <w:shd w:val="clear" w:color="auto" w:fill="FFFFFF"/>
              <w:spacing w:before="80" w:beforeAutospacing="0" w:after="80" w:afterAutospacing="0" w:line="264" w:lineRule="auto"/>
              <w:ind w:left="120" w:right="122"/>
              <w:jc w:val="both"/>
              <w:rPr>
                <w:b/>
                <w:sz w:val="26"/>
                <w:szCs w:val="26"/>
              </w:rPr>
            </w:pPr>
            <w:r w:rsidRPr="000A098A">
              <w:rPr>
                <w:bCs/>
                <w:sz w:val="26"/>
                <w:szCs w:val="26"/>
              </w:rPr>
              <w:t>- Vận tải, Logistics và Chuỗi cung ứng thông minh và bền vững</w:t>
            </w:r>
            <w:r>
              <w:rPr>
                <w:b/>
                <w:sz w:val="26"/>
                <w:szCs w:val="26"/>
                <w:lang w:val="vi-VN"/>
              </w:rPr>
              <w:t xml:space="preserve"> </w:t>
            </w:r>
            <w:r w:rsidRPr="002E60FC">
              <w:rPr>
                <w:b/>
                <w:sz w:val="26"/>
                <w:szCs w:val="26"/>
              </w:rPr>
              <w:t>STLS</w:t>
            </w:r>
            <w:r>
              <w:rPr>
                <w:b/>
                <w:sz w:val="26"/>
                <w:szCs w:val="26"/>
              </w:rPr>
              <w:t xml:space="preserve"> (01</w:t>
            </w:r>
            <w:r w:rsidR="00A05A0A">
              <w:rPr>
                <w:b/>
                <w:sz w:val="26"/>
                <w:szCs w:val="26"/>
              </w:rPr>
              <w:t xml:space="preserve"> đề tài</w:t>
            </w:r>
            <w:r>
              <w:rPr>
                <w:b/>
                <w:sz w:val="26"/>
                <w:szCs w:val="26"/>
              </w:rPr>
              <w:t>)</w:t>
            </w:r>
          </w:p>
        </w:tc>
        <w:tc>
          <w:tcPr>
            <w:tcW w:w="6662" w:type="dxa"/>
            <w:vAlign w:val="center"/>
            <w:hideMark/>
          </w:tcPr>
          <w:p w14:paraId="32A24E06"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3B2AA3">
              <w:rPr>
                <w:sz w:val="28"/>
                <w:szCs w:val="28"/>
              </w:rPr>
              <w:t>Mô hình quản lý UAV đô thị, giao thông không gian thấp, an toàn bay, điều phối và giám sát hạ tầng bay thông minh</w:t>
            </w:r>
            <w:r>
              <w:rPr>
                <w:sz w:val="28"/>
                <w:szCs w:val="28"/>
              </w:rPr>
              <w:t xml:space="preserve">. </w:t>
            </w:r>
          </w:p>
          <w:p w14:paraId="2F13B8B8" w14:textId="77777777" w:rsidR="00FC15BB"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Nghiên cứu xây dựng phương pháp giảng dạy, công nghệ khảo thí, CTĐT tiên tiến;</w:t>
            </w:r>
          </w:p>
          <w:p w14:paraId="131D2956" w14:textId="7272898C"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 xml:space="preserve"> </w:t>
            </w:r>
            <w:r w:rsidRPr="003B2AA3">
              <w:rPr>
                <w:sz w:val="28"/>
                <w:szCs w:val="28"/>
              </w:rPr>
              <w:t>Nghiên cứu tổng quan công nghệ chiến lược và công nghệ mũi nhọn</w:t>
            </w:r>
            <w:r>
              <w:rPr>
                <w:sz w:val="28"/>
                <w:szCs w:val="28"/>
              </w:rPr>
              <w:t>.</w:t>
            </w:r>
          </w:p>
        </w:tc>
      </w:tr>
      <w:tr w:rsidR="00FC15BB" w:rsidRPr="003B2AA3" w14:paraId="6BCB0ADD" w14:textId="77777777" w:rsidTr="00C8618A">
        <w:tc>
          <w:tcPr>
            <w:tcW w:w="710" w:type="dxa"/>
            <w:vAlign w:val="center"/>
          </w:tcPr>
          <w:p w14:paraId="171939C9" w14:textId="77E33906" w:rsidR="00FC15BB" w:rsidRPr="003B2AA3" w:rsidRDefault="00FC15BB" w:rsidP="00FC15BB">
            <w:pPr>
              <w:pStyle w:val="NormalWeb"/>
              <w:widowControl w:val="0"/>
              <w:shd w:val="clear" w:color="auto" w:fill="FFFFFF"/>
              <w:spacing w:before="80" w:beforeAutospacing="0" w:after="80" w:afterAutospacing="0" w:line="264" w:lineRule="auto"/>
              <w:jc w:val="center"/>
              <w:rPr>
                <w:sz w:val="28"/>
                <w:szCs w:val="28"/>
              </w:rPr>
            </w:pPr>
            <w:r>
              <w:rPr>
                <w:sz w:val="28"/>
                <w:szCs w:val="28"/>
              </w:rPr>
              <w:t>11</w:t>
            </w:r>
          </w:p>
        </w:tc>
        <w:tc>
          <w:tcPr>
            <w:tcW w:w="2410" w:type="dxa"/>
            <w:vAlign w:val="center"/>
          </w:tcPr>
          <w:p w14:paraId="3DCA8F83" w14:textId="238130D5"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Phục vụ quản lý trường</w:t>
            </w:r>
          </w:p>
        </w:tc>
        <w:tc>
          <w:tcPr>
            <w:tcW w:w="2409" w:type="dxa"/>
            <w:vAlign w:val="center"/>
          </w:tcPr>
          <w:p w14:paraId="1EF076F9" w14:textId="57272014"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Pr>
                <w:sz w:val="28"/>
                <w:szCs w:val="28"/>
              </w:rPr>
              <w:t>Trung tâm CNTT-TV</w:t>
            </w:r>
            <w:r w:rsidRPr="00012DE9">
              <w:rPr>
                <w:b/>
                <w:bCs/>
                <w:sz w:val="28"/>
                <w:szCs w:val="28"/>
              </w:rPr>
              <w:t xml:space="preserve"> (0</w:t>
            </w:r>
            <w:r>
              <w:rPr>
                <w:b/>
                <w:bCs/>
                <w:sz w:val="28"/>
                <w:szCs w:val="28"/>
              </w:rPr>
              <w:t>5</w:t>
            </w:r>
            <w:r w:rsidR="00A05A0A">
              <w:rPr>
                <w:b/>
                <w:bCs/>
                <w:sz w:val="28"/>
                <w:szCs w:val="28"/>
              </w:rPr>
              <w:t xml:space="preserve"> đề tài</w:t>
            </w:r>
            <w:r w:rsidRPr="00012DE9">
              <w:rPr>
                <w:b/>
                <w:bCs/>
                <w:sz w:val="28"/>
                <w:szCs w:val="28"/>
              </w:rPr>
              <w:t>)</w:t>
            </w:r>
          </w:p>
        </w:tc>
        <w:tc>
          <w:tcPr>
            <w:tcW w:w="3261" w:type="dxa"/>
            <w:vAlign w:val="center"/>
          </w:tcPr>
          <w:p w14:paraId="0A10F4E5" w14:textId="67407B5B"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p>
        </w:tc>
        <w:tc>
          <w:tcPr>
            <w:tcW w:w="6662" w:type="dxa"/>
            <w:vAlign w:val="center"/>
          </w:tcPr>
          <w:p w14:paraId="478F9EC7" w14:textId="399F25E0" w:rsidR="00FC15BB" w:rsidRPr="003B2AA3" w:rsidRDefault="00FC15BB" w:rsidP="00FC15BB">
            <w:pPr>
              <w:pStyle w:val="NormalWeb"/>
              <w:widowControl w:val="0"/>
              <w:shd w:val="clear" w:color="auto" w:fill="FFFFFF"/>
              <w:spacing w:before="80" w:beforeAutospacing="0" w:after="80" w:afterAutospacing="0" w:line="264" w:lineRule="auto"/>
              <w:ind w:left="120" w:right="122"/>
              <w:jc w:val="both"/>
              <w:rPr>
                <w:sz w:val="28"/>
                <w:szCs w:val="28"/>
              </w:rPr>
            </w:pPr>
            <w:r w:rsidRPr="0071243B">
              <w:rPr>
                <w:sz w:val="28"/>
                <w:szCs w:val="28"/>
              </w:rPr>
              <w:t>Phát triển hệ thống phần mềm và ứng dụng quản trị đại học theo hướng tích hợp, thông minh nhằm số hóa hoạt động đào tạo, nghiên cứu và quản lý; hỗ trợ điều hành dựa trên dữ liệu, nâng cao hiệu quả quản trị, tính minh bạch và chất lượng giáo dục trong bối cảnh chuyển đổi số.</w:t>
            </w:r>
          </w:p>
        </w:tc>
      </w:tr>
    </w:tbl>
    <w:p w14:paraId="14F64C5E" w14:textId="77777777" w:rsidR="00663EA2" w:rsidRPr="005C5D11" w:rsidRDefault="00663EA2" w:rsidP="00663EA2">
      <w:pPr>
        <w:spacing w:before="120" w:after="120" w:line="288" w:lineRule="auto"/>
        <w:rPr>
          <w:rFonts w:ascii="Times New Roman" w:hAnsi="Times New Roman" w:cs="Times New Roman"/>
          <w:sz w:val="24"/>
          <w:szCs w:val="24"/>
        </w:rPr>
      </w:pPr>
      <w:r w:rsidRPr="005C5D11">
        <w:rPr>
          <w:rFonts w:ascii="Times New Roman" w:hAnsi="Times New Roman" w:cs="Times New Roman"/>
          <w:b/>
          <w:bCs/>
          <w:sz w:val="24"/>
          <w:szCs w:val="24"/>
        </w:rPr>
        <w:t>Ghi chú:</w:t>
      </w:r>
      <w:r w:rsidRPr="005C5D11">
        <w:rPr>
          <w:rFonts w:ascii="Times New Roman" w:hAnsi="Times New Roman" w:cs="Times New Roman"/>
          <w:sz w:val="24"/>
          <w:szCs w:val="24"/>
        </w:rPr>
        <w:t xml:space="preserve"> </w:t>
      </w:r>
    </w:p>
    <w:p w14:paraId="72A983AC" w14:textId="75063893" w:rsidR="006B5BA8" w:rsidRDefault="006B5BA8" w:rsidP="00FD56FE">
      <w:pPr>
        <w:pStyle w:val="ListParagraph"/>
        <w:numPr>
          <w:ilvl w:val="0"/>
          <w:numId w:val="12"/>
        </w:numPr>
        <w:spacing w:before="120" w:after="120" w:line="288" w:lineRule="auto"/>
        <w:rPr>
          <w:rFonts w:ascii="Times New Roman" w:hAnsi="Times New Roman" w:cs="Times New Roman"/>
          <w:sz w:val="24"/>
          <w:szCs w:val="24"/>
        </w:rPr>
      </w:pPr>
      <w:r w:rsidRPr="006B5BA8">
        <w:rPr>
          <w:rFonts w:ascii="Times New Roman" w:hAnsi="Times New Roman" w:cs="Times New Roman"/>
          <w:sz w:val="24"/>
          <w:szCs w:val="24"/>
        </w:rPr>
        <w:t>Giảng viên kiêm công việc các phòng ban đăng ký đề tài tại các khoa sinh hoạt chuyên môn</w:t>
      </w:r>
      <w:r w:rsidR="00FC15BB">
        <w:rPr>
          <w:rFonts w:ascii="Times New Roman" w:hAnsi="Times New Roman" w:cs="Times New Roman"/>
          <w:sz w:val="24"/>
          <w:szCs w:val="24"/>
        </w:rPr>
        <w:t>.</w:t>
      </w:r>
    </w:p>
    <w:p w14:paraId="47DC5F1B" w14:textId="7DEE11FF" w:rsidR="00663EA2" w:rsidRDefault="00663EA2" w:rsidP="00FD56FE">
      <w:pPr>
        <w:pStyle w:val="ListParagraph"/>
        <w:numPr>
          <w:ilvl w:val="0"/>
          <w:numId w:val="12"/>
        </w:numPr>
        <w:spacing w:before="120" w:after="120" w:line="288" w:lineRule="auto"/>
        <w:rPr>
          <w:rFonts w:ascii="Times New Roman" w:hAnsi="Times New Roman" w:cs="Times New Roman"/>
          <w:sz w:val="24"/>
          <w:szCs w:val="24"/>
        </w:rPr>
      </w:pPr>
      <w:r w:rsidRPr="00FD56FE">
        <w:rPr>
          <w:rFonts w:ascii="Times New Roman" w:hAnsi="Times New Roman" w:cs="Times New Roman"/>
          <w:sz w:val="24"/>
          <w:szCs w:val="24"/>
        </w:rPr>
        <w:t xml:space="preserve">KPI </w:t>
      </w:r>
      <w:r w:rsidR="006B5BA8" w:rsidRPr="00FD56FE">
        <w:rPr>
          <w:rFonts w:ascii="Times New Roman" w:hAnsi="Times New Roman" w:cs="Times New Roman"/>
          <w:sz w:val="24"/>
          <w:szCs w:val="24"/>
        </w:rPr>
        <w:t xml:space="preserve">đề tài </w:t>
      </w:r>
      <w:r w:rsidRPr="00FD56FE">
        <w:rPr>
          <w:rFonts w:ascii="Times New Roman" w:hAnsi="Times New Roman" w:cs="Times New Roman"/>
          <w:sz w:val="24"/>
          <w:szCs w:val="24"/>
        </w:rPr>
        <w:t>của các khoa, viện chuyên ngành bao gồm KPI của các nhóm nghiên cứu</w:t>
      </w:r>
      <w:r w:rsidR="006B5BA8" w:rsidRPr="00FD56FE">
        <w:rPr>
          <w:rFonts w:ascii="Times New Roman" w:hAnsi="Times New Roman" w:cs="Times New Roman"/>
          <w:sz w:val="24"/>
          <w:szCs w:val="24"/>
        </w:rPr>
        <w:t xml:space="preserve"> và các giảng viên kiêm công việc phòng ban</w:t>
      </w:r>
      <w:r w:rsidR="00044483">
        <w:rPr>
          <w:rFonts w:ascii="Times New Roman" w:hAnsi="Times New Roman" w:cs="Times New Roman"/>
          <w:sz w:val="24"/>
          <w:szCs w:val="24"/>
        </w:rPr>
        <w:t>.</w:t>
      </w:r>
    </w:p>
    <w:p w14:paraId="5F35447A" w14:textId="427CDF67" w:rsidR="003B00E3" w:rsidRPr="0024573D" w:rsidRDefault="00044483" w:rsidP="00044483">
      <w:pPr>
        <w:pStyle w:val="ListParagraph"/>
        <w:numPr>
          <w:ilvl w:val="0"/>
          <w:numId w:val="12"/>
        </w:numPr>
        <w:spacing w:before="120" w:after="120" w:line="288" w:lineRule="auto"/>
        <w:rPr>
          <w:rFonts w:ascii="Times New Roman" w:hAnsi="Times New Roman" w:cs="Times New Roman"/>
          <w:color w:val="FF0000"/>
          <w:sz w:val="24"/>
          <w:szCs w:val="24"/>
        </w:rPr>
      </w:pPr>
      <w:r w:rsidRPr="0024573D">
        <w:rPr>
          <w:rFonts w:ascii="Times New Roman" w:hAnsi="Times New Roman" w:cs="Times New Roman"/>
          <w:color w:val="FF0000"/>
          <w:sz w:val="24"/>
          <w:szCs w:val="24"/>
        </w:rPr>
        <w:t xml:space="preserve">Mỗi </w:t>
      </w:r>
      <w:r w:rsidR="00CF3BEC">
        <w:rPr>
          <w:rFonts w:ascii="Times New Roman" w:hAnsi="Times New Roman" w:cs="Times New Roman"/>
          <w:color w:val="FF0000"/>
          <w:sz w:val="24"/>
          <w:szCs w:val="24"/>
        </w:rPr>
        <w:t>nhiệm vụ</w:t>
      </w:r>
      <w:r w:rsidRPr="0024573D">
        <w:rPr>
          <w:rFonts w:ascii="Times New Roman" w:hAnsi="Times New Roman" w:cs="Times New Roman"/>
          <w:color w:val="FF0000"/>
          <w:sz w:val="24"/>
          <w:szCs w:val="24"/>
        </w:rPr>
        <w:t xml:space="preserve"> nghiên cứu </w:t>
      </w:r>
      <w:r w:rsidR="009C55E3" w:rsidRPr="0024573D">
        <w:rPr>
          <w:rFonts w:ascii="Times New Roman" w:hAnsi="Times New Roman" w:cs="Times New Roman"/>
          <w:color w:val="FF0000"/>
          <w:sz w:val="24"/>
          <w:szCs w:val="24"/>
        </w:rPr>
        <w:t>có</w:t>
      </w:r>
      <w:r w:rsidRPr="0024573D">
        <w:rPr>
          <w:rFonts w:ascii="Times New Roman" w:hAnsi="Times New Roman" w:cs="Times New Roman"/>
          <w:color w:val="FF0000"/>
          <w:sz w:val="24"/>
          <w:szCs w:val="24"/>
        </w:rPr>
        <w:t xml:space="preserve"> sự tham gia của</w:t>
      </w:r>
      <w:r w:rsidR="00630E80" w:rsidRPr="0024573D">
        <w:rPr>
          <w:rFonts w:ascii="Times New Roman" w:hAnsi="Times New Roman" w:cs="Times New Roman"/>
          <w:color w:val="FF0000"/>
          <w:sz w:val="24"/>
          <w:szCs w:val="24"/>
        </w:rPr>
        <w:t xml:space="preserve"> </w:t>
      </w:r>
      <w:r w:rsidRPr="0024573D">
        <w:rPr>
          <w:rFonts w:ascii="Times New Roman" w:hAnsi="Times New Roman" w:cs="Times New Roman"/>
          <w:color w:val="FF0000"/>
          <w:sz w:val="24"/>
          <w:szCs w:val="24"/>
        </w:rPr>
        <w:t>một nhóm từ 3 - 5 sinh viên</w:t>
      </w:r>
      <w:r w:rsidR="00630E80" w:rsidRPr="0024573D">
        <w:rPr>
          <w:rFonts w:ascii="Times New Roman" w:hAnsi="Times New Roman" w:cs="Times New Roman"/>
          <w:color w:val="FF0000"/>
          <w:sz w:val="24"/>
          <w:szCs w:val="24"/>
        </w:rPr>
        <w:t xml:space="preserve"> hoặc học viên cao học, NCS.</w:t>
      </w:r>
    </w:p>
    <w:p w14:paraId="4BE5E9E5" w14:textId="68552C23" w:rsidR="00F879F8" w:rsidRDefault="004D0264" w:rsidP="007E199E">
      <w:pPr>
        <w:spacing w:after="0" w:line="278" w:lineRule="auto"/>
        <w:jc w:val="center"/>
        <w:rPr>
          <w:rFonts w:ascii="Times New Roman" w:hAnsi="Times New Roman" w:cs="Times New Roman"/>
          <w:b/>
          <w:sz w:val="26"/>
          <w:szCs w:val="26"/>
        </w:rPr>
      </w:pPr>
      <w:r>
        <w:rPr>
          <w:rFonts w:ascii="Times New Roman" w:hAnsi="Times New Roman" w:cs="Times New Roman"/>
          <w:b/>
          <w:sz w:val="26"/>
          <w:szCs w:val="26"/>
        </w:rPr>
        <w:br w:type="column"/>
      </w:r>
      <w:r w:rsidR="00F879F8">
        <w:rPr>
          <w:rFonts w:ascii="Times New Roman" w:hAnsi="Times New Roman" w:cs="Times New Roman"/>
          <w:b/>
          <w:sz w:val="26"/>
          <w:szCs w:val="26"/>
        </w:rPr>
        <w:lastRenderedPageBreak/>
        <w:t>Phụ lục</w:t>
      </w:r>
      <w:r w:rsidR="00F879F8" w:rsidRPr="00F879F8">
        <w:rPr>
          <w:rFonts w:ascii="Times New Roman" w:hAnsi="Times New Roman" w:cs="Times New Roman"/>
          <w:b/>
          <w:sz w:val="26"/>
          <w:szCs w:val="26"/>
        </w:rPr>
        <w:t xml:space="preserve"> </w:t>
      </w:r>
      <w:r w:rsidR="00F879F8">
        <w:rPr>
          <w:rFonts w:ascii="Times New Roman" w:hAnsi="Times New Roman" w:cs="Times New Roman"/>
          <w:b/>
          <w:sz w:val="26"/>
          <w:szCs w:val="26"/>
        </w:rPr>
        <w:t>2</w:t>
      </w:r>
    </w:p>
    <w:p w14:paraId="1A3BD888" w14:textId="77777777" w:rsidR="00F879F8" w:rsidRDefault="00F879F8" w:rsidP="007E199E">
      <w:pPr>
        <w:spacing w:after="0" w:line="278" w:lineRule="auto"/>
        <w:jc w:val="center"/>
        <w:rPr>
          <w:rFonts w:ascii="Times New Roman" w:hAnsi="Times New Roman" w:cs="Times New Roman"/>
          <w:b/>
          <w:sz w:val="26"/>
          <w:szCs w:val="26"/>
        </w:rPr>
      </w:pPr>
      <w:r w:rsidRPr="00F879F8">
        <w:rPr>
          <w:rFonts w:ascii="Times New Roman" w:hAnsi="Times New Roman" w:cs="Times New Roman"/>
          <w:b/>
          <w:sz w:val="26"/>
          <w:szCs w:val="26"/>
        </w:rPr>
        <w:t xml:space="preserve"> BẢNG PHÂN LOẠI NHIỆM VỤ KHOA HỌC, CÔNG NGHỆ VÀ ĐỔI MỚI SÁNG TẠO CỦA NHÀ TRƯỜNG </w:t>
      </w:r>
    </w:p>
    <w:p w14:paraId="1F3C1B72" w14:textId="0DEB62D9" w:rsidR="00F879F8" w:rsidRPr="00F879F8" w:rsidRDefault="00F879F8" w:rsidP="007E199E">
      <w:pPr>
        <w:spacing w:after="0" w:line="278" w:lineRule="auto"/>
        <w:jc w:val="center"/>
        <w:rPr>
          <w:rFonts w:ascii="Times New Roman" w:hAnsi="Times New Roman" w:cs="Times New Roman"/>
          <w:b/>
          <w:sz w:val="26"/>
          <w:szCs w:val="26"/>
        </w:rPr>
      </w:pPr>
      <w:r w:rsidRPr="00F879F8">
        <w:rPr>
          <w:rFonts w:ascii="Times New Roman" w:hAnsi="Times New Roman" w:cs="Times New Roman"/>
          <w:b/>
          <w:sz w:val="26"/>
          <w:szCs w:val="26"/>
        </w:rPr>
        <w:t>THEO SẢN PHẨM ĐẦU RA YÊU CẦU CHO ĐỀ TÀI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1"/>
        <w:gridCol w:w="495"/>
        <w:gridCol w:w="977"/>
        <w:gridCol w:w="1422"/>
        <w:gridCol w:w="1980"/>
        <w:gridCol w:w="2977"/>
        <w:gridCol w:w="2123"/>
        <w:gridCol w:w="3797"/>
      </w:tblGrid>
      <w:tr w:rsidR="002B3374" w:rsidRPr="00F879F8" w14:paraId="424DF51F" w14:textId="61DF02B6" w:rsidTr="0064083B">
        <w:trPr>
          <w:trHeight w:val="315"/>
          <w:tblHeader/>
          <w:jc w:val="center"/>
        </w:trPr>
        <w:tc>
          <w:tcPr>
            <w:tcW w:w="791" w:type="dxa"/>
            <w:tcMar>
              <w:top w:w="15" w:type="dxa"/>
              <w:left w:w="15" w:type="dxa"/>
              <w:bottom w:w="0" w:type="dxa"/>
              <w:right w:w="15" w:type="dxa"/>
            </w:tcMar>
            <w:vAlign w:val="center"/>
            <w:hideMark/>
          </w:tcPr>
          <w:p w14:paraId="5FF596EA" w14:textId="77777777" w:rsidR="002B3374" w:rsidRPr="00F879F8" w:rsidRDefault="002B3374" w:rsidP="007E199E">
            <w:pPr>
              <w:spacing w:after="0" w:line="240" w:lineRule="auto"/>
              <w:jc w:val="center"/>
              <w:rPr>
                <w:rFonts w:ascii="Times New Roman" w:hAnsi="Times New Roman" w:cs="Times New Roman"/>
                <w:b/>
                <w:bCs/>
                <w:color w:val="000000"/>
                <w:sz w:val="24"/>
                <w:szCs w:val="24"/>
              </w:rPr>
            </w:pPr>
            <w:r w:rsidRPr="00F879F8">
              <w:rPr>
                <w:rFonts w:ascii="Times New Roman" w:hAnsi="Times New Roman" w:cs="Times New Roman"/>
                <w:b/>
                <w:bCs/>
                <w:color w:val="000000"/>
                <w:sz w:val="24"/>
                <w:szCs w:val="24"/>
              </w:rPr>
              <w:t>Loại</w:t>
            </w:r>
          </w:p>
        </w:tc>
        <w:tc>
          <w:tcPr>
            <w:tcW w:w="495" w:type="dxa"/>
            <w:tcMar>
              <w:top w:w="15" w:type="dxa"/>
              <w:left w:w="15" w:type="dxa"/>
              <w:bottom w:w="0" w:type="dxa"/>
              <w:right w:w="15" w:type="dxa"/>
            </w:tcMar>
            <w:vAlign w:val="center"/>
            <w:hideMark/>
          </w:tcPr>
          <w:p w14:paraId="6BAB792E" w14:textId="2CBC18BE" w:rsidR="002B3374" w:rsidRPr="00F879F8" w:rsidRDefault="002B3374" w:rsidP="007E199E">
            <w:pPr>
              <w:spacing w:after="0"/>
              <w:ind w:left="1" w:hanging="3"/>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Tiêu chí</w:t>
            </w:r>
          </w:p>
        </w:tc>
        <w:tc>
          <w:tcPr>
            <w:tcW w:w="977" w:type="dxa"/>
            <w:tcMar>
              <w:top w:w="15" w:type="dxa"/>
              <w:left w:w="15" w:type="dxa"/>
              <w:bottom w:w="0" w:type="dxa"/>
              <w:right w:w="15" w:type="dxa"/>
            </w:tcMar>
            <w:vAlign w:val="center"/>
            <w:hideMark/>
          </w:tcPr>
          <w:p w14:paraId="7C348676" w14:textId="77777777" w:rsidR="002B3374" w:rsidRDefault="002B3374" w:rsidP="007E199E">
            <w:pPr>
              <w:spacing w:after="0" w:line="240" w:lineRule="auto"/>
              <w:ind w:left="6" w:hanging="6"/>
              <w:jc w:val="center"/>
              <w:rPr>
                <w:rFonts w:ascii="Times New Roman" w:hAnsi="Times New Roman" w:cs="Times New Roman"/>
                <w:b/>
                <w:bCs/>
                <w:color w:val="000000"/>
                <w:sz w:val="24"/>
                <w:szCs w:val="24"/>
              </w:rPr>
            </w:pPr>
            <w:r w:rsidRPr="00F879F8">
              <w:rPr>
                <w:rFonts w:ascii="Times New Roman" w:hAnsi="Times New Roman" w:cs="Times New Roman"/>
                <w:b/>
                <w:bCs/>
                <w:color w:val="000000"/>
                <w:sz w:val="24"/>
                <w:szCs w:val="24"/>
              </w:rPr>
              <w:t>WoS</w:t>
            </w:r>
          </w:p>
          <w:p w14:paraId="2C54C250" w14:textId="06174DCA" w:rsidR="002B3374" w:rsidRPr="00C23DA2" w:rsidRDefault="002B3374" w:rsidP="007E199E">
            <w:pPr>
              <w:spacing w:after="0" w:line="240" w:lineRule="auto"/>
              <w:ind w:left="6" w:hanging="6"/>
              <w:jc w:val="center"/>
              <w:rPr>
                <w:rFonts w:ascii="Times New Roman" w:hAnsi="Times New Roman" w:cs="Times New Roman"/>
                <w:color w:val="000000"/>
                <w:sz w:val="24"/>
                <w:szCs w:val="24"/>
              </w:rPr>
            </w:pPr>
            <w:r w:rsidRPr="00C23DA2">
              <w:rPr>
                <w:rFonts w:ascii="Times New Roman" w:hAnsi="Times New Roman" w:cs="Times New Roman"/>
                <w:color w:val="000000"/>
                <w:sz w:val="20"/>
                <w:szCs w:val="20"/>
              </w:rPr>
              <w:t>(SCI, SSCI, SCIE, AHCI)</w:t>
            </w:r>
          </w:p>
        </w:tc>
        <w:tc>
          <w:tcPr>
            <w:tcW w:w="1422" w:type="dxa"/>
            <w:tcMar>
              <w:top w:w="15" w:type="dxa"/>
              <w:left w:w="15" w:type="dxa"/>
              <w:bottom w:w="0" w:type="dxa"/>
              <w:right w:w="15" w:type="dxa"/>
            </w:tcMar>
            <w:vAlign w:val="center"/>
            <w:hideMark/>
          </w:tcPr>
          <w:p w14:paraId="4AAF406B" w14:textId="77777777" w:rsidR="002B3374" w:rsidRPr="00F879F8" w:rsidRDefault="002B3374" w:rsidP="007E199E">
            <w:pPr>
              <w:spacing w:after="0"/>
              <w:ind w:left="1" w:hanging="3"/>
              <w:jc w:val="center"/>
              <w:rPr>
                <w:rFonts w:ascii="Times New Roman" w:hAnsi="Times New Roman" w:cs="Times New Roman"/>
                <w:b/>
                <w:bCs/>
                <w:color w:val="000000"/>
                <w:sz w:val="24"/>
                <w:szCs w:val="24"/>
              </w:rPr>
            </w:pPr>
            <w:r w:rsidRPr="00F879F8">
              <w:rPr>
                <w:rFonts w:ascii="Times New Roman" w:hAnsi="Times New Roman" w:cs="Times New Roman"/>
                <w:b/>
                <w:bCs/>
                <w:color w:val="000000"/>
                <w:sz w:val="24"/>
                <w:szCs w:val="24"/>
              </w:rPr>
              <w:t>Scopus/JSTT</w:t>
            </w:r>
          </w:p>
        </w:tc>
        <w:tc>
          <w:tcPr>
            <w:tcW w:w="1980" w:type="dxa"/>
            <w:tcMar>
              <w:top w:w="15" w:type="dxa"/>
              <w:left w:w="15" w:type="dxa"/>
              <w:bottom w:w="0" w:type="dxa"/>
              <w:right w:w="15" w:type="dxa"/>
            </w:tcMar>
            <w:vAlign w:val="center"/>
            <w:hideMark/>
          </w:tcPr>
          <w:p w14:paraId="40471C0B" w14:textId="77777777" w:rsidR="002B3374" w:rsidRPr="00F879F8" w:rsidRDefault="002B3374" w:rsidP="007E199E">
            <w:pPr>
              <w:spacing w:after="0"/>
              <w:ind w:left="1" w:hanging="3"/>
              <w:jc w:val="center"/>
              <w:rPr>
                <w:rFonts w:ascii="Times New Roman" w:hAnsi="Times New Roman" w:cs="Times New Roman"/>
                <w:b/>
                <w:bCs/>
                <w:color w:val="000000"/>
                <w:sz w:val="24"/>
                <w:szCs w:val="24"/>
              </w:rPr>
            </w:pPr>
            <w:r w:rsidRPr="00F879F8">
              <w:rPr>
                <w:rFonts w:ascii="Times New Roman" w:hAnsi="Times New Roman" w:cs="Times New Roman"/>
                <w:b/>
                <w:bCs/>
                <w:color w:val="000000"/>
                <w:sz w:val="24"/>
                <w:szCs w:val="24"/>
              </w:rPr>
              <w:t>HĐGSNN</w:t>
            </w:r>
          </w:p>
        </w:tc>
        <w:tc>
          <w:tcPr>
            <w:tcW w:w="2977" w:type="dxa"/>
            <w:tcMar>
              <w:top w:w="15" w:type="dxa"/>
              <w:left w:w="15" w:type="dxa"/>
              <w:bottom w:w="0" w:type="dxa"/>
              <w:right w:w="15" w:type="dxa"/>
            </w:tcMar>
            <w:vAlign w:val="center"/>
            <w:hideMark/>
          </w:tcPr>
          <w:p w14:paraId="2D341673" w14:textId="77777777" w:rsidR="002B3374" w:rsidRPr="00F879F8" w:rsidRDefault="002B3374" w:rsidP="007E199E">
            <w:pPr>
              <w:spacing w:after="0"/>
              <w:ind w:left="1" w:hanging="3"/>
              <w:jc w:val="center"/>
              <w:rPr>
                <w:rFonts w:ascii="Times New Roman" w:hAnsi="Times New Roman" w:cs="Times New Roman"/>
                <w:b/>
                <w:bCs/>
                <w:color w:val="000000"/>
                <w:sz w:val="24"/>
                <w:szCs w:val="24"/>
              </w:rPr>
            </w:pPr>
            <w:r w:rsidRPr="00F879F8">
              <w:rPr>
                <w:rFonts w:ascii="Times New Roman" w:hAnsi="Times New Roman" w:cs="Times New Roman"/>
                <w:b/>
                <w:bCs/>
                <w:color w:val="000000"/>
                <w:sz w:val="24"/>
                <w:szCs w:val="24"/>
              </w:rPr>
              <w:t>NCKH cho người học</w:t>
            </w:r>
          </w:p>
        </w:tc>
        <w:tc>
          <w:tcPr>
            <w:tcW w:w="2123" w:type="dxa"/>
          </w:tcPr>
          <w:p w14:paraId="5329F1CB" w14:textId="5B77F143" w:rsidR="002B3374" w:rsidRDefault="002B3374" w:rsidP="007E199E">
            <w:pPr>
              <w:spacing w:after="0"/>
              <w:ind w:left="1" w:hanging="3"/>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Gắn với đào tạo</w:t>
            </w:r>
          </w:p>
        </w:tc>
        <w:tc>
          <w:tcPr>
            <w:tcW w:w="3797" w:type="dxa"/>
          </w:tcPr>
          <w:p w14:paraId="4377EB7D" w14:textId="15BB72A5" w:rsidR="002B3374" w:rsidRPr="00F879F8" w:rsidRDefault="002B3374" w:rsidP="007E199E">
            <w:pPr>
              <w:spacing w:after="0"/>
              <w:ind w:left="1" w:hanging="3"/>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Sản phẩm khác / Ghi chú</w:t>
            </w:r>
          </w:p>
        </w:tc>
      </w:tr>
      <w:tr w:rsidR="00EE37C6" w:rsidRPr="00F879F8" w14:paraId="22373C18" w14:textId="6A91FF69" w:rsidTr="00B505AF">
        <w:trPr>
          <w:trHeight w:val="1460"/>
          <w:jc w:val="center"/>
        </w:trPr>
        <w:tc>
          <w:tcPr>
            <w:tcW w:w="791" w:type="dxa"/>
            <w:vMerge w:val="restart"/>
            <w:tcMar>
              <w:top w:w="15" w:type="dxa"/>
              <w:left w:w="15" w:type="dxa"/>
              <w:bottom w:w="0" w:type="dxa"/>
              <w:right w:w="15" w:type="dxa"/>
            </w:tcMar>
            <w:vAlign w:val="center"/>
            <w:hideMark/>
          </w:tcPr>
          <w:p w14:paraId="43C17AB5"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 xml:space="preserve">Loại 1 </w:t>
            </w:r>
            <w:r w:rsidRPr="00F879F8">
              <w:rPr>
                <w:rFonts w:ascii="Times New Roman" w:hAnsi="Times New Roman" w:cs="Times New Roman"/>
                <w:color w:val="000000"/>
                <w:sz w:val="24"/>
                <w:szCs w:val="24"/>
              </w:rPr>
              <w:br/>
              <w:t>(tối đa 150 triệu)</w:t>
            </w:r>
          </w:p>
        </w:tc>
        <w:tc>
          <w:tcPr>
            <w:tcW w:w="495" w:type="dxa"/>
            <w:tcMar>
              <w:top w:w="15" w:type="dxa"/>
              <w:left w:w="15" w:type="dxa"/>
              <w:bottom w:w="0" w:type="dxa"/>
              <w:right w:w="15" w:type="dxa"/>
            </w:tcMar>
            <w:vAlign w:val="center"/>
            <w:hideMark/>
          </w:tcPr>
          <w:p w14:paraId="708D406D"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1-1</w:t>
            </w:r>
          </w:p>
        </w:tc>
        <w:tc>
          <w:tcPr>
            <w:tcW w:w="977" w:type="dxa"/>
            <w:tcMar>
              <w:top w:w="15" w:type="dxa"/>
              <w:left w:w="15" w:type="dxa"/>
              <w:bottom w:w="0" w:type="dxa"/>
              <w:right w:w="15" w:type="dxa"/>
            </w:tcMar>
            <w:vAlign w:val="center"/>
            <w:hideMark/>
          </w:tcPr>
          <w:p w14:paraId="75ED8B28"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 Q3</w:t>
            </w:r>
          </w:p>
        </w:tc>
        <w:tc>
          <w:tcPr>
            <w:tcW w:w="1422" w:type="dxa"/>
            <w:tcMar>
              <w:top w:w="15" w:type="dxa"/>
              <w:left w:w="15" w:type="dxa"/>
              <w:bottom w:w="0" w:type="dxa"/>
              <w:right w:w="15" w:type="dxa"/>
            </w:tcMar>
            <w:vAlign w:val="center"/>
            <w:hideMark/>
          </w:tcPr>
          <w:p w14:paraId="35007D96"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980" w:type="dxa"/>
            <w:tcMar>
              <w:top w:w="15" w:type="dxa"/>
              <w:left w:w="15" w:type="dxa"/>
              <w:bottom w:w="0" w:type="dxa"/>
              <w:right w:w="15" w:type="dxa"/>
            </w:tcMar>
            <w:vAlign w:val="center"/>
            <w:hideMark/>
          </w:tcPr>
          <w:p w14:paraId="6EDEA74D"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1 bài ≥ 0,75 điểm</w:t>
            </w:r>
          </w:p>
        </w:tc>
        <w:tc>
          <w:tcPr>
            <w:tcW w:w="2977" w:type="dxa"/>
            <w:tcMar>
              <w:top w:w="15" w:type="dxa"/>
              <w:left w:w="15" w:type="dxa"/>
              <w:bottom w:w="0" w:type="dxa"/>
              <w:right w:w="15" w:type="dxa"/>
            </w:tcMar>
            <w:vAlign w:val="center"/>
            <w:hideMark/>
          </w:tcPr>
          <w:p w14:paraId="14F49A6A" w14:textId="77777777" w:rsidR="00EE37C6"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Gắn với hỗ trợ đào tạo 01 nghiên cứu sinh</w:t>
            </w:r>
            <w:r w:rsidR="00BD7DD4">
              <w:rPr>
                <w:rFonts w:ascii="Times New Roman" w:hAnsi="Times New Roman" w:cs="Times New Roman"/>
                <w:color w:val="000000"/>
                <w:sz w:val="24"/>
                <w:szCs w:val="24"/>
              </w:rPr>
              <w:t>.</w:t>
            </w:r>
          </w:p>
          <w:p w14:paraId="72C59D7A" w14:textId="300B632D" w:rsidR="00BD7DD4" w:rsidRPr="00F879F8" w:rsidRDefault="00BD7DD4" w:rsidP="007E199E">
            <w:pPr>
              <w:spacing w:after="0"/>
              <w:ind w:left="1" w:hanging="3"/>
              <w:jc w:val="both"/>
              <w:rPr>
                <w:rFonts w:ascii="Times New Roman" w:hAnsi="Times New Roman" w:cs="Times New Roman"/>
                <w:color w:val="000000"/>
                <w:sz w:val="24"/>
                <w:szCs w:val="24"/>
              </w:rPr>
            </w:pPr>
            <w:r w:rsidRPr="0024573D">
              <w:rPr>
                <w:rFonts w:ascii="Times New Roman" w:hAnsi="Times New Roman" w:cs="Times New Roman"/>
                <w:color w:val="FF0000"/>
                <w:sz w:val="24"/>
                <w:szCs w:val="24"/>
              </w:rPr>
              <w:t>Hướng dẫn 01 nhóm 3-5 sinh viên thực hiện đề tài.</w:t>
            </w:r>
          </w:p>
        </w:tc>
        <w:tc>
          <w:tcPr>
            <w:tcW w:w="2123" w:type="dxa"/>
            <w:vAlign w:val="center"/>
          </w:tcPr>
          <w:p w14:paraId="765F4865" w14:textId="101252DE"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 </w:t>
            </w:r>
          </w:p>
        </w:tc>
        <w:tc>
          <w:tcPr>
            <w:tcW w:w="3797" w:type="dxa"/>
          </w:tcPr>
          <w:p w14:paraId="7E0059A6" w14:textId="27932DE6" w:rsidR="00EE37C6" w:rsidRPr="00F879F8" w:rsidRDefault="00EE37C6" w:rsidP="007E199E">
            <w:pPr>
              <w:spacing w:after="0"/>
              <w:ind w:left="1" w:hanging="3"/>
              <w:jc w:val="both"/>
              <w:rPr>
                <w:rFonts w:ascii="Times New Roman" w:hAnsi="Times New Roman" w:cs="Times New Roman"/>
                <w:color w:val="000000"/>
                <w:sz w:val="24"/>
                <w:szCs w:val="24"/>
              </w:rPr>
            </w:pPr>
          </w:p>
        </w:tc>
      </w:tr>
      <w:tr w:rsidR="00EE37C6" w:rsidRPr="00F879F8" w14:paraId="09348693" w14:textId="6E7C34D5" w:rsidTr="0064083B">
        <w:trPr>
          <w:trHeight w:val="315"/>
          <w:jc w:val="center"/>
        </w:trPr>
        <w:tc>
          <w:tcPr>
            <w:tcW w:w="791" w:type="dxa"/>
            <w:vMerge/>
            <w:vAlign w:val="center"/>
            <w:hideMark/>
          </w:tcPr>
          <w:p w14:paraId="3C09386A" w14:textId="77777777" w:rsidR="00EE37C6" w:rsidRPr="00F879F8" w:rsidRDefault="00EE37C6"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48C6103A"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1-2</w:t>
            </w:r>
          </w:p>
        </w:tc>
        <w:tc>
          <w:tcPr>
            <w:tcW w:w="977" w:type="dxa"/>
            <w:tcMar>
              <w:top w:w="15" w:type="dxa"/>
              <w:left w:w="15" w:type="dxa"/>
              <w:bottom w:w="0" w:type="dxa"/>
              <w:right w:w="15" w:type="dxa"/>
            </w:tcMar>
            <w:vAlign w:val="center"/>
            <w:hideMark/>
          </w:tcPr>
          <w:p w14:paraId="7169531D"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02 bài ≥ Q3</w:t>
            </w:r>
          </w:p>
        </w:tc>
        <w:tc>
          <w:tcPr>
            <w:tcW w:w="1422" w:type="dxa"/>
            <w:tcMar>
              <w:top w:w="15" w:type="dxa"/>
              <w:left w:w="15" w:type="dxa"/>
              <w:bottom w:w="0" w:type="dxa"/>
              <w:right w:w="15" w:type="dxa"/>
            </w:tcMar>
            <w:vAlign w:val="center"/>
            <w:hideMark/>
          </w:tcPr>
          <w:p w14:paraId="70A67BC3"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980" w:type="dxa"/>
            <w:tcMar>
              <w:top w:w="15" w:type="dxa"/>
              <w:left w:w="15" w:type="dxa"/>
              <w:bottom w:w="0" w:type="dxa"/>
              <w:right w:w="15" w:type="dxa"/>
            </w:tcMar>
            <w:vAlign w:val="center"/>
            <w:hideMark/>
          </w:tcPr>
          <w:p w14:paraId="3DE6EE56"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1 bài ≥ 0,75 điểm</w:t>
            </w:r>
          </w:p>
        </w:tc>
        <w:tc>
          <w:tcPr>
            <w:tcW w:w="2977" w:type="dxa"/>
            <w:tcMar>
              <w:top w:w="15" w:type="dxa"/>
              <w:left w:w="15" w:type="dxa"/>
              <w:bottom w:w="0" w:type="dxa"/>
              <w:right w:w="15" w:type="dxa"/>
            </w:tcMar>
            <w:vAlign w:val="center"/>
            <w:hideMark/>
          </w:tcPr>
          <w:p w14:paraId="3D16AAB0" w14:textId="7C528124" w:rsidR="00EE37C6" w:rsidRPr="0024573D" w:rsidRDefault="00EE37C6" w:rsidP="007E199E">
            <w:pPr>
              <w:spacing w:after="0"/>
              <w:ind w:left="1" w:hanging="3"/>
              <w:jc w:val="both"/>
              <w:rPr>
                <w:rFonts w:ascii="Times New Roman" w:hAnsi="Times New Roman" w:cs="Times New Roman"/>
                <w:color w:val="FF0000"/>
                <w:sz w:val="24"/>
                <w:szCs w:val="24"/>
              </w:rPr>
            </w:pPr>
            <w:r w:rsidRPr="0024573D">
              <w:rPr>
                <w:rFonts w:ascii="Times New Roman" w:hAnsi="Times New Roman" w:cs="Times New Roman"/>
                <w:color w:val="FF0000"/>
                <w:sz w:val="24"/>
                <w:szCs w:val="24"/>
              </w:rPr>
              <w:t>Hướng dẫn 01 đề án/luận văn thạc sĩ</w:t>
            </w:r>
            <w:r w:rsidR="00BD7DD4" w:rsidRPr="0024573D">
              <w:rPr>
                <w:rFonts w:ascii="Times New Roman" w:hAnsi="Times New Roman" w:cs="Times New Roman"/>
                <w:color w:val="FF0000"/>
                <w:sz w:val="24"/>
                <w:szCs w:val="24"/>
              </w:rPr>
              <w:t>.</w:t>
            </w:r>
          </w:p>
          <w:p w14:paraId="502727F3" w14:textId="2B9C8FE5" w:rsidR="00E16468" w:rsidRPr="00F879F8" w:rsidRDefault="00E16468" w:rsidP="00BD7DD4">
            <w:pPr>
              <w:spacing w:after="0"/>
              <w:ind w:left="1" w:hanging="3"/>
              <w:jc w:val="both"/>
              <w:rPr>
                <w:rFonts w:ascii="Times New Roman" w:hAnsi="Times New Roman" w:cs="Times New Roman"/>
                <w:color w:val="000000"/>
                <w:sz w:val="24"/>
                <w:szCs w:val="24"/>
              </w:rPr>
            </w:pPr>
          </w:p>
        </w:tc>
        <w:tc>
          <w:tcPr>
            <w:tcW w:w="2123" w:type="dxa"/>
          </w:tcPr>
          <w:p w14:paraId="23315BF1" w14:textId="20F60EA9" w:rsidR="00EE37C6" w:rsidRPr="00F879F8" w:rsidRDefault="00217EA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2E03AF37" w14:textId="40695010" w:rsidR="00EE37C6" w:rsidRPr="00F879F8" w:rsidRDefault="00EE37C6" w:rsidP="007E199E">
            <w:pPr>
              <w:spacing w:after="0"/>
              <w:ind w:left="1" w:hanging="3"/>
              <w:jc w:val="both"/>
              <w:rPr>
                <w:rFonts w:ascii="Times New Roman" w:hAnsi="Times New Roman" w:cs="Times New Roman"/>
                <w:color w:val="000000"/>
                <w:sz w:val="24"/>
                <w:szCs w:val="24"/>
              </w:rPr>
            </w:pPr>
          </w:p>
        </w:tc>
      </w:tr>
      <w:tr w:rsidR="00EE37C6" w:rsidRPr="00F879F8" w14:paraId="60EE1E48" w14:textId="27BAC3CF" w:rsidTr="0064083B">
        <w:trPr>
          <w:trHeight w:val="315"/>
          <w:jc w:val="center"/>
        </w:trPr>
        <w:tc>
          <w:tcPr>
            <w:tcW w:w="791" w:type="dxa"/>
            <w:vMerge/>
            <w:vAlign w:val="center"/>
            <w:hideMark/>
          </w:tcPr>
          <w:p w14:paraId="3AA30303" w14:textId="77777777" w:rsidR="00EE37C6" w:rsidRPr="00F879F8" w:rsidRDefault="00EE37C6"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1AB7705F"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1-3</w:t>
            </w:r>
          </w:p>
        </w:tc>
        <w:tc>
          <w:tcPr>
            <w:tcW w:w="977" w:type="dxa"/>
            <w:tcMar>
              <w:top w:w="15" w:type="dxa"/>
              <w:left w:w="15" w:type="dxa"/>
              <w:bottom w:w="0" w:type="dxa"/>
              <w:right w:w="15" w:type="dxa"/>
            </w:tcMar>
            <w:vAlign w:val="center"/>
            <w:hideMark/>
          </w:tcPr>
          <w:p w14:paraId="0A5E9DAB"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6AD36297"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báo ≥ Q4</w:t>
            </w:r>
          </w:p>
        </w:tc>
        <w:tc>
          <w:tcPr>
            <w:tcW w:w="1980" w:type="dxa"/>
            <w:tcMar>
              <w:top w:w="15" w:type="dxa"/>
              <w:left w:w="15" w:type="dxa"/>
              <w:bottom w:w="0" w:type="dxa"/>
              <w:right w:w="15" w:type="dxa"/>
            </w:tcMar>
            <w:vAlign w:val="center"/>
            <w:hideMark/>
          </w:tcPr>
          <w:p w14:paraId="4A7A20E8"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2977" w:type="dxa"/>
            <w:tcMar>
              <w:top w:w="15" w:type="dxa"/>
              <w:left w:w="15" w:type="dxa"/>
              <w:bottom w:w="0" w:type="dxa"/>
              <w:right w:w="15" w:type="dxa"/>
            </w:tcMar>
            <w:vAlign w:val="center"/>
            <w:hideMark/>
          </w:tcPr>
          <w:p w14:paraId="6A949391" w14:textId="2F39200A" w:rsidR="00EE37C6" w:rsidRPr="00F879F8" w:rsidRDefault="00BD7DD4" w:rsidP="007E199E">
            <w:pPr>
              <w:spacing w:after="0"/>
              <w:ind w:left="1" w:hanging="3"/>
              <w:jc w:val="both"/>
              <w:rPr>
                <w:rFonts w:ascii="Times New Roman" w:hAnsi="Times New Roman" w:cs="Times New Roman"/>
                <w:color w:val="000000"/>
                <w:sz w:val="24"/>
                <w:szCs w:val="24"/>
              </w:rPr>
            </w:pPr>
            <w:r w:rsidRPr="0024573D">
              <w:rPr>
                <w:rFonts w:ascii="Times New Roman" w:hAnsi="Times New Roman" w:cs="Times New Roman"/>
                <w:color w:val="FF0000"/>
                <w:sz w:val="24"/>
                <w:szCs w:val="24"/>
              </w:rPr>
              <w:t>Hướng dẫn 01 nhóm 3-5 sinh viên thực hiện đề tài.</w:t>
            </w:r>
          </w:p>
        </w:tc>
        <w:tc>
          <w:tcPr>
            <w:tcW w:w="2123" w:type="dxa"/>
          </w:tcPr>
          <w:p w14:paraId="620C7F8D" w14:textId="1D854DD8" w:rsidR="00EE37C6" w:rsidRPr="00F879F8" w:rsidRDefault="00217EA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4A3A2E7E" w14:textId="77777777" w:rsidR="00EE37C6"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xml:space="preserve">01 chứng nhận sở hữu </w:t>
            </w:r>
            <w:r>
              <w:rPr>
                <w:rFonts w:ascii="Times New Roman" w:hAnsi="Times New Roman" w:cs="Times New Roman"/>
                <w:color w:val="000000"/>
                <w:sz w:val="24"/>
                <w:szCs w:val="24"/>
              </w:rPr>
              <w:t>trí tuệ</w:t>
            </w:r>
            <w:r w:rsidRPr="00F879F8">
              <w:rPr>
                <w:rFonts w:ascii="Times New Roman" w:hAnsi="Times New Roman" w:cs="Times New Roman"/>
                <w:color w:val="000000"/>
                <w:sz w:val="24"/>
                <w:szCs w:val="24"/>
              </w:rPr>
              <w:t>/giải pháp hữu ích theo hướng nghiên cứu của đề tài</w:t>
            </w:r>
          </w:p>
          <w:p w14:paraId="42F69B37" w14:textId="069FD2A1" w:rsidR="005B66F9" w:rsidRPr="00F879F8" w:rsidRDefault="005B66F9" w:rsidP="007E199E">
            <w:pPr>
              <w:spacing w:after="0"/>
              <w:ind w:left="1" w:hanging="3"/>
              <w:jc w:val="both"/>
              <w:rPr>
                <w:rFonts w:ascii="Times New Roman" w:hAnsi="Times New Roman" w:cs="Times New Roman"/>
                <w:color w:val="000000"/>
                <w:sz w:val="24"/>
                <w:szCs w:val="24"/>
              </w:rPr>
            </w:pPr>
          </w:p>
        </w:tc>
      </w:tr>
      <w:tr w:rsidR="00EE37C6" w:rsidRPr="00F879F8" w14:paraId="436F12D4" w14:textId="09AD5D9B" w:rsidTr="0064083B">
        <w:trPr>
          <w:trHeight w:val="315"/>
          <w:jc w:val="center"/>
        </w:trPr>
        <w:tc>
          <w:tcPr>
            <w:tcW w:w="791" w:type="dxa"/>
            <w:vMerge/>
            <w:vAlign w:val="center"/>
            <w:hideMark/>
          </w:tcPr>
          <w:p w14:paraId="2A0C8C9F" w14:textId="77777777" w:rsidR="00EE37C6" w:rsidRPr="00F879F8" w:rsidRDefault="00EE37C6"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3E7B68C8"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1-4</w:t>
            </w:r>
          </w:p>
        </w:tc>
        <w:tc>
          <w:tcPr>
            <w:tcW w:w="977" w:type="dxa"/>
            <w:tcMar>
              <w:top w:w="15" w:type="dxa"/>
              <w:left w:w="15" w:type="dxa"/>
              <w:bottom w:w="0" w:type="dxa"/>
              <w:right w:w="15" w:type="dxa"/>
            </w:tcMar>
            <w:vAlign w:val="center"/>
            <w:hideMark/>
          </w:tcPr>
          <w:p w14:paraId="1F6FA344"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18D71CAE"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980" w:type="dxa"/>
            <w:tcMar>
              <w:top w:w="15" w:type="dxa"/>
              <w:left w:w="15" w:type="dxa"/>
              <w:bottom w:w="0" w:type="dxa"/>
              <w:right w:w="15" w:type="dxa"/>
            </w:tcMar>
            <w:vAlign w:val="center"/>
            <w:hideMark/>
          </w:tcPr>
          <w:p w14:paraId="0F7402CD"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2977" w:type="dxa"/>
            <w:tcMar>
              <w:top w:w="15" w:type="dxa"/>
              <w:left w:w="15" w:type="dxa"/>
              <w:bottom w:w="0" w:type="dxa"/>
              <w:right w:w="15" w:type="dxa"/>
            </w:tcMar>
            <w:vAlign w:val="center"/>
            <w:hideMark/>
          </w:tcPr>
          <w:p w14:paraId="23B720B9" w14:textId="3D8EED2F"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r w:rsidR="00BD7DD4">
              <w:rPr>
                <w:rFonts w:ascii="Times New Roman" w:hAnsi="Times New Roman" w:cs="Times New Roman"/>
                <w:color w:val="000000"/>
                <w:sz w:val="24"/>
                <w:szCs w:val="24"/>
              </w:rPr>
              <w:t>Hướng dẫn 01 nhóm 3-5 sinh viên thực hiện đề tài.</w:t>
            </w:r>
          </w:p>
        </w:tc>
        <w:tc>
          <w:tcPr>
            <w:tcW w:w="2123" w:type="dxa"/>
          </w:tcPr>
          <w:p w14:paraId="7B6998E2" w14:textId="1526E02C" w:rsidR="00EE37C6" w:rsidRDefault="00EE37C6" w:rsidP="007E199E">
            <w:pPr>
              <w:spacing w:after="0"/>
              <w:ind w:left="1" w:hanging="3"/>
              <w:jc w:val="both"/>
              <w:rPr>
                <w:rFonts w:ascii="Times New Roman" w:hAnsi="Times New Roman" w:cs="Times New Roman"/>
                <w:color w:val="000000"/>
                <w:sz w:val="24"/>
                <w:szCs w:val="24"/>
              </w:rPr>
            </w:pPr>
          </w:p>
        </w:tc>
        <w:tc>
          <w:tcPr>
            <w:tcW w:w="3797" w:type="dxa"/>
          </w:tcPr>
          <w:p w14:paraId="7829AADE" w14:textId="77777777" w:rsidR="00EE37C6" w:rsidRDefault="00EE37C6" w:rsidP="007E199E">
            <w:pPr>
              <w:spacing w:after="0"/>
              <w:ind w:left="1" w:hanging="3"/>
              <w:jc w:val="both"/>
              <w:rPr>
                <w:rFonts w:ascii="Times New Roman" w:hAnsi="Times New Roman" w:cs="Times New Roman"/>
                <w:color w:val="000000"/>
                <w:sz w:val="24"/>
                <w:szCs w:val="24"/>
              </w:rPr>
            </w:pPr>
            <w:r>
              <w:rPr>
                <w:rFonts w:ascii="Times New Roman" w:hAnsi="Times New Roman" w:cs="Times New Roman"/>
                <w:color w:val="000000"/>
                <w:sz w:val="24"/>
                <w:szCs w:val="24"/>
              </w:rPr>
              <w:t>Tạo ra sản phẩm</w:t>
            </w:r>
            <w:r w:rsidRPr="00F879F8">
              <w:rPr>
                <w:rFonts w:ascii="Times New Roman" w:hAnsi="Times New Roman" w:cs="Times New Roman"/>
                <w:color w:val="000000"/>
                <w:sz w:val="24"/>
                <w:szCs w:val="24"/>
              </w:rPr>
              <w:t xml:space="preserve"> ứng dụng trực tiếp phục vụ cho hoạt động của Trường Đại học Công nghệ GTVT</w:t>
            </w:r>
          </w:p>
          <w:p w14:paraId="5AECC7DE" w14:textId="718D0A5F" w:rsidR="005B66F9" w:rsidRPr="00F879F8" w:rsidRDefault="005B66F9" w:rsidP="007E199E">
            <w:pPr>
              <w:spacing w:after="0"/>
              <w:ind w:left="1" w:hanging="3"/>
              <w:jc w:val="both"/>
              <w:rPr>
                <w:rFonts w:ascii="Times New Roman" w:hAnsi="Times New Roman" w:cs="Times New Roman"/>
                <w:color w:val="000000"/>
                <w:sz w:val="24"/>
                <w:szCs w:val="24"/>
              </w:rPr>
            </w:pPr>
            <w:r>
              <w:rPr>
                <w:rFonts w:ascii="Times New Roman" w:hAnsi="Times New Roman" w:cs="Times New Roman"/>
                <w:color w:val="000000"/>
                <w:sz w:val="24"/>
                <w:szCs w:val="24"/>
              </w:rPr>
              <w:t>Video giới thiệu sản phẩm đề tài với sự tham gia của giảng viên, sinh viên</w:t>
            </w:r>
          </w:p>
        </w:tc>
      </w:tr>
      <w:tr w:rsidR="00EE37C6" w:rsidRPr="00F879F8" w14:paraId="13BD9E94" w14:textId="48BC7134" w:rsidTr="0064083B">
        <w:trPr>
          <w:trHeight w:val="315"/>
          <w:jc w:val="center"/>
        </w:trPr>
        <w:tc>
          <w:tcPr>
            <w:tcW w:w="791" w:type="dxa"/>
            <w:vMerge w:val="restart"/>
            <w:tcMar>
              <w:top w:w="15" w:type="dxa"/>
              <w:left w:w="15" w:type="dxa"/>
              <w:bottom w:w="0" w:type="dxa"/>
              <w:right w:w="15" w:type="dxa"/>
            </w:tcMar>
            <w:vAlign w:val="center"/>
            <w:hideMark/>
          </w:tcPr>
          <w:p w14:paraId="17321CA5"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 xml:space="preserve">Loại 2 </w:t>
            </w:r>
            <w:r w:rsidRPr="00F879F8">
              <w:rPr>
                <w:rFonts w:ascii="Times New Roman" w:hAnsi="Times New Roman" w:cs="Times New Roman"/>
                <w:color w:val="000000"/>
                <w:sz w:val="24"/>
                <w:szCs w:val="24"/>
              </w:rPr>
              <w:br/>
              <w:t xml:space="preserve">(tối </w:t>
            </w:r>
            <w:r w:rsidRPr="00F879F8">
              <w:rPr>
                <w:rFonts w:ascii="Times New Roman" w:hAnsi="Times New Roman" w:cs="Times New Roman"/>
                <w:color w:val="000000"/>
                <w:sz w:val="24"/>
                <w:szCs w:val="24"/>
              </w:rPr>
              <w:lastRenderedPageBreak/>
              <w:t>đa100 triệu)</w:t>
            </w:r>
          </w:p>
        </w:tc>
        <w:tc>
          <w:tcPr>
            <w:tcW w:w="495" w:type="dxa"/>
            <w:tcMar>
              <w:top w:w="15" w:type="dxa"/>
              <w:left w:w="15" w:type="dxa"/>
              <w:bottom w:w="0" w:type="dxa"/>
              <w:right w:w="15" w:type="dxa"/>
            </w:tcMar>
            <w:vAlign w:val="center"/>
            <w:hideMark/>
          </w:tcPr>
          <w:p w14:paraId="7881A04F"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lastRenderedPageBreak/>
              <w:t>2-1</w:t>
            </w:r>
          </w:p>
        </w:tc>
        <w:tc>
          <w:tcPr>
            <w:tcW w:w="977" w:type="dxa"/>
            <w:tcMar>
              <w:top w:w="15" w:type="dxa"/>
              <w:left w:w="15" w:type="dxa"/>
              <w:bottom w:w="0" w:type="dxa"/>
              <w:right w:w="15" w:type="dxa"/>
            </w:tcMar>
            <w:vAlign w:val="center"/>
            <w:hideMark/>
          </w:tcPr>
          <w:p w14:paraId="1FEFE3A6"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 Q3</w:t>
            </w:r>
          </w:p>
        </w:tc>
        <w:tc>
          <w:tcPr>
            <w:tcW w:w="1422" w:type="dxa"/>
            <w:tcMar>
              <w:top w:w="15" w:type="dxa"/>
              <w:left w:w="15" w:type="dxa"/>
              <w:bottom w:w="0" w:type="dxa"/>
              <w:right w:w="15" w:type="dxa"/>
            </w:tcMar>
            <w:vAlign w:val="center"/>
            <w:hideMark/>
          </w:tcPr>
          <w:p w14:paraId="50FD0EFA"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980" w:type="dxa"/>
            <w:tcMar>
              <w:top w:w="15" w:type="dxa"/>
              <w:left w:w="15" w:type="dxa"/>
              <w:bottom w:w="0" w:type="dxa"/>
              <w:right w:w="15" w:type="dxa"/>
            </w:tcMar>
            <w:vAlign w:val="center"/>
            <w:hideMark/>
          </w:tcPr>
          <w:p w14:paraId="17346517"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2977" w:type="dxa"/>
            <w:tcMar>
              <w:top w:w="15" w:type="dxa"/>
              <w:left w:w="15" w:type="dxa"/>
              <w:bottom w:w="0" w:type="dxa"/>
              <w:right w:w="15" w:type="dxa"/>
            </w:tcMar>
            <w:vAlign w:val="center"/>
            <w:hideMark/>
          </w:tcPr>
          <w:p w14:paraId="007430A4" w14:textId="77777777" w:rsidR="00EE37C6"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xml:space="preserve">Hướng dẫn 01 đề án/luận văn thạc sĩ </w:t>
            </w:r>
          </w:p>
          <w:p w14:paraId="1DD872ED" w14:textId="0D21F3B0" w:rsidR="00E16468" w:rsidRPr="00F879F8" w:rsidRDefault="00E16468" w:rsidP="007E199E">
            <w:pPr>
              <w:spacing w:after="0"/>
              <w:ind w:left="1" w:hanging="3"/>
              <w:jc w:val="both"/>
              <w:rPr>
                <w:rFonts w:ascii="Times New Roman" w:hAnsi="Times New Roman" w:cs="Times New Roman"/>
                <w:color w:val="000000"/>
                <w:sz w:val="24"/>
                <w:szCs w:val="24"/>
              </w:rPr>
            </w:pPr>
          </w:p>
        </w:tc>
        <w:tc>
          <w:tcPr>
            <w:tcW w:w="2123" w:type="dxa"/>
          </w:tcPr>
          <w:p w14:paraId="30D4FB4C" w14:textId="1E080F38" w:rsidR="00EE37C6" w:rsidRPr="00F879F8" w:rsidRDefault="00217EA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w:t>
            </w:r>
            <w:r>
              <w:rPr>
                <w:rFonts w:ascii="Times New Roman" w:hAnsi="Times New Roman" w:cs="Times New Roman"/>
                <w:color w:val="000000"/>
                <w:sz w:val="24"/>
                <w:szCs w:val="24"/>
              </w:rPr>
              <w:lastRenderedPageBreak/>
              <w:t>dẫn, hoặc mô hình mô hình, mô phỏng</w:t>
            </w:r>
          </w:p>
        </w:tc>
        <w:tc>
          <w:tcPr>
            <w:tcW w:w="3797" w:type="dxa"/>
          </w:tcPr>
          <w:p w14:paraId="004FC4C4" w14:textId="1D1B067F" w:rsidR="00EE37C6" w:rsidRPr="00F879F8" w:rsidRDefault="00EE37C6" w:rsidP="007E199E">
            <w:pPr>
              <w:spacing w:after="0"/>
              <w:ind w:left="1" w:hanging="3"/>
              <w:jc w:val="both"/>
              <w:rPr>
                <w:rFonts w:ascii="Times New Roman" w:hAnsi="Times New Roman" w:cs="Times New Roman"/>
                <w:color w:val="000000"/>
                <w:sz w:val="24"/>
                <w:szCs w:val="24"/>
              </w:rPr>
            </w:pPr>
          </w:p>
        </w:tc>
      </w:tr>
      <w:tr w:rsidR="00EE37C6" w:rsidRPr="00F879F8" w14:paraId="6ACC1BCF" w14:textId="216E6E20" w:rsidTr="0064083B">
        <w:trPr>
          <w:trHeight w:val="990"/>
          <w:jc w:val="center"/>
        </w:trPr>
        <w:tc>
          <w:tcPr>
            <w:tcW w:w="791" w:type="dxa"/>
            <w:vMerge/>
            <w:vAlign w:val="center"/>
            <w:hideMark/>
          </w:tcPr>
          <w:p w14:paraId="12BC17B5" w14:textId="77777777" w:rsidR="00EE37C6" w:rsidRPr="00F879F8" w:rsidRDefault="00EE37C6"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54E6357F"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2-2</w:t>
            </w:r>
          </w:p>
        </w:tc>
        <w:tc>
          <w:tcPr>
            <w:tcW w:w="977" w:type="dxa"/>
            <w:tcMar>
              <w:top w:w="15" w:type="dxa"/>
              <w:left w:w="15" w:type="dxa"/>
              <w:bottom w:w="0" w:type="dxa"/>
              <w:right w:w="15" w:type="dxa"/>
            </w:tcMar>
            <w:vAlign w:val="center"/>
            <w:hideMark/>
          </w:tcPr>
          <w:p w14:paraId="1E9F3290"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 Q3</w:t>
            </w:r>
          </w:p>
        </w:tc>
        <w:tc>
          <w:tcPr>
            <w:tcW w:w="1422" w:type="dxa"/>
            <w:tcMar>
              <w:top w:w="15" w:type="dxa"/>
              <w:left w:w="15" w:type="dxa"/>
              <w:bottom w:w="0" w:type="dxa"/>
              <w:right w:w="15" w:type="dxa"/>
            </w:tcMar>
            <w:vAlign w:val="center"/>
            <w:hideMark/>
          </w:tcPr>
          <w:p w14:paraId="5C638797"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980" w:type="dxa"/>
            <w:tcMar>
              <w:top w:w="15" w:type="dxa"/>
              <w:left w:w="15" w:type="dxa"/>
              <w:bottom w:w="0" w:type="dxa"/>
              <w:right w:w="15" w:type="dxa"/>
            </w:tcMar>
            <w:vAlign w:val="center"/>
            <w:hideMark/>
          </w:tcPr>
          <w:p w14:paraId="71559E6B"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1 bài ≥ 0,75 điểm</w:t>
            </w:r>
          </w:p>
        </w:tc>
        <w:tc>
          <w:tcPr>
            <w:tcW w:w="2977" w:type="dxa"/>
            <w:tcMar>
              <w:top w:w="15" w:type="dxa"/>
              <w:left w:w="15" w:type="dxa"/>
              <w:bottom w:w="0" w:type="dxa"/>
              <w:right w:w="15" w:type="dxa"/>
            </w:tcMar>
            <w:vAlign w:val="center"/>
            <w:hideMark/>
          </w:tcPr>
          <w:p w14:paraId="41A8E95E" w14:textId="77777777" w:rsidR="00BD7DD4" w:rsidRPr="0024573D" w:rsidRDefault="00EE37C6" w:rsidP="00BD7DD4">
            <w:pPr>
              <w:spacing w:after="0"/>
              <w:ind w:left="1" w:hanging="3"/>
              <w:jc w:val="both"/>
              <w:rPr>
                <w:rFonts w:ascii="Times New Roman" w:hAnsi="Times New Roman" w:cs="Times New Roman"/>
                <w:color w:val="FF0000"/>
                <w:sz w:val="24"/>
                <w:szCs w:val="24"/>
              </w:rPr>
            </w:pPr>
            <w:r w:rsidRPr="00F879F8">
              <w:rPr>
                <w:rFonts w:ascii="Times New Roman" w:hAnsi="Times New Roman" w:cs="Times New Roman"/>
                <w:color w:val="000000"/>
                <w:sz w:val="24"/>
                <w:szCs w:val="24"/>
              </w:rPr>
              <w:t> </w:t>
            </w:r>
            <w:r w:rsidR="00BD7DD4" w:rsidRPr="0024573D">
              <w:rPr>
                <w:rFonts w:ascii="Times New Roman" w:hAnsi="Times New Roman" w:cs="Times New Roman"/>
                <w:color w:val="FF0000"/>
                <w:sz w:val="24"/>
                <w:szCs w:val="24"/>
              </w:rPr>
              <w:t>Hướng dẫn 01 nhóm 3-5 sinh viên thực hiện đề tài.</w:t>
            </w:r>
          </w:p>
          <w:p w14:paraId="5A8992A8" w14:textId="77777777" w:rsidR="00EE37C6" w:rsidRPr="00F879F8" w:rsidRDefault="00EE37C6" w:rsidP="007E199E">
            <w:pPr>
              <w:spacing w:after="0"/>
              <w:ind w:left="1" w:hanging="3"/>
              <w:jc w:val="both"/>
              <w:rPr>
                <w:rFonts w:ascii="Times New Roman" w:hAnsi="Times New Roman" w:cs="Times New Roman"/>
                <w:color w:val="000000"/>
                <w:sz w:val="24"/>
                <w:szCs w:val="24"/>
              </w:rPr>
            </w:pPr>
          </w:p>
        </w:tc>
        <w:tc>
          <w:tcPr>
            <w:tcW w:w="2123" w:type="dxa"/>
          </w:tcPr>
          <w:p w14:paraId="7E8E9DD3" w14:textId="4C7562A6" w:rsidR="00EE37C6" w:rsidRPr="00F879F8" w:rsidRDefault="00217EA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2483844B" w14:textId="13996399" w:rsidR="00EE37C6" w:rsidRPr="00F879F8" w:rsidRDefault="00EE37C6" w:rsidP="007E199E">
            <w:pPr>
              <w:spacing w:after="0"/>
              <w:ind w:left="1" w:hanging="3"/>
              <w:jc w:val="both"/>
              <w:rPr>
                <w:rFonts w:ascii="Times New Roman" w:hAnsi="Times New Roman" w:cs="Times New Roman"/>
                <w:color w:val="000000"/>
                <w:sz w:val="24"/>
                <w:szCs w:val="24"/>
              </w:rPr>
            </w:pPr>
          </w:p>
        </w:tc>
      </w:tr>
      <w:tr w:rsidR="00EE37C6" w:rsidRPr="00F879F8" w14:paraId="2A56F667" w14:textId="647705EA" w:rsidTr="0064083B">
        <w:trPr>
          <w:trHeight w:val="990"/>
          <w:jc w:val="center"/>
        </w:trPr>
        <w:tc>
          <w:tcPr>
            <w:tcW w:w="791" w:type="dxa"/>
            <w:vMerge/>
            <w:vAlign w:val="center"/>
            <w:hideMark/>
          </w:tcPr>
          <w:p w14:paraId="3353B9CE" w14:textId="77777777" w:rsidR="00EE37C6" w:rsidRPr="00F879F8" w:rsidRDefault="00EE37C6"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2E0BD300" w14:textId="77777777" w:rsidR="00EE37C6" w:rsidRPr="00F879F8" w:rsidRDefault="00EE37C6"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2-3</w:t>
            </w:r>
          </w:p>
        </w:tc>
        <w:tc>
          <w:tcPr>
            <w:tcW w:w="977" w:type="dxa"/>
            <w:tcMar>
              <w:top w:w="15" w:type="dxa"/>
              <w:left w:w="15" w:type="dxa"/>
              <w:bottom w:w="0" w:type="dxa"/>
              <w:right w:w="15" w:type="dxa"/>
            </w:tcMar>
            <w:vAlign w:val="center"/>
            <w:hideMark/>
          </w:tcPr>
          <w:p w14:paraId="16AA8590"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26D2A1A2"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Scopus ≥Q2</w:t>
            </w:r>
          </w:p>
        </w:tc>
        <w:tc>
          <w:tcPr>
            <w:tcW w:w="1980" w:type="dxa"/>
            <w:tcMar>
              <w:top w:w="15" w:type="dxa"/>
              <w:left w:w="15" w:type="dxa"/>
              <w:bottom w:w="0" w:type="dxa"/>
              <w:right w:w="15" w:type="dxa"/>
            </w:tcMar>
            <w:vAlign w:val="center"/>
            <w:hideMark/>
          </w:tcPr>
          <w:p w14:paraId="798F7FCA" w14:textId="77777777" w:rsidR="00EE37C6" w:rsidRPr="00F879F8" w:rsidRDefault="00EE37C6"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1 bài ≥ 0,75 điểm</w:t>
            </w:r>
          </w:p>
        </w:tc>
        <w:tc>
          <w:tcPr>
            <w:tcW w:w="2977" w:type="dxa"/>
            <w:tcMar>
              <w:top w:w="15" w:type="dxa"/>
              <w:left w:w="15" w:type="dxa"/>
              <w:bottom w:w="0" w:type="dxa"/>
              <w:right w:w="15" w:type="dxa"/>
            </w:tcMar>
            <w:vAlign w:val="center"/>
            <w:hideMark/>
          </w:tcPr>
          <w:p w14:paraId="673D00DC" w14:textId="72CA9F31" w:rsidR="00EE37C6" w:rsidRPr="00F879F8" w:rsidRDefault="00BD7DD4" w:rsidP="007E199E">
            <w:pPr>
              <w:spacing w:after="0"/>
              <w:ind w:left="1" w:hanging="3"/>
              <w:jc w:val="both"/>
              <w:rPr>
                <w:rFonts w:ascii="Times New Roman" w:hAnsi="Times New Roman" w:cs="Times New Roman"/>
                <w:color w:val="000000"/>
                <w:sz w:val="24"/>
                <w:szCs w:val="24"/>
              </w:rPr>
            </w:pPr>
            <w:r w:rsidRPr="0024573D">
              <w:rPr>
                <w:rFonts w:ascii="Times New Roman" w:hAnsi="Times New Roman" w:cs="Times New Roman"/>
                <w:color w:val="FF0000"/>
                <w:sz w:val="24"/>
                <w:szCs w:val="24"/>
              </w:rPr>
              <w:t>Hướng dẫn 01 nhóm 3-5 sinh viên thực hiện đề tài.</w:t>
            </w:r>
          </w:p>
        </w:tc>
        <w:tc>
          <w:tcPr>
            <w:tcW w:w="2123" w:type="dxa"/>
          </w:tcPr>
          <w:p w14:paraId="636BDD4E" w14:textId="3D1D1309" w:rsidR="00EE37C6" w:rsidRPr="00F879F8" w:rsidRDefault="00BD7DD4"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452AC596" w14:textId="40499F2A" w:rsidR="00EE37C6" w:rsidRPr="00F879F8" w:rsidRDefault="00EE37C6" w:rsidP="007E199E">
            <w:pPr>
              <w:spacing w:after="0"/>
              <w:ind w:left="1" w:hanging="3"/>
              <w:jc w:val="both"/>
              <w:rPr>
                <w:rFonts w:ascii="Times New Roman" w:hAnsi="Times New Roman" w:cs="Times New Roman"/>
                <w:color w:val="000000"/>
                <w:sz w:val="24"/>
                <w:szCs w:val="24"/>
              </w:rPr>
            </w:pPr>
          </w:p>
        </w:tc>
      </w:tr>
      <w:tr w:rsidR="00380724" w:rsidRPr="00F879F8" w14:paraId="0C37F7BE" w14:textId="77777777" w:rsidTr="0064083B">
        <w:trPr>
          <w:trHeight w:val="990"/>
          <w:jc w:val="center"/>
        </w:trPr>
        <w:tc>
          <w:tcPr>
            <w:tcW w:w="791" w:type="dxa"/>
            <w:vAlign w:val="center"/>
          </w:tcPr>
          <w:p w14:paraId="22524951" w14:textId="77777777" w:rsidR="00380724" w:rsidRPr="00F879F8" w:rsidRDefault="00380724"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tcPr>
          <w:p w14:paraId="49D35E73" w14:textId="0559D78D" w:rsidR="00380724" w:rsidRPr="00F879F8" w:rsidRDefault="00217EAD" w:rsidP="007E199E">
            <w:pPr>
              <w:spacing w:after="0"/>
              <w:ind w:left="1" w:hanging="3"/>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68594D">
              <w:rPr>
                <w:rFonts w:ascii="Times New Roman" w:hAnsi="Times New Roman" w:cs="Times New Roman"/>
                <w:color w:val="000000"/>
                <w:sz w:val="24"/>
                <w:szCs w:val="24"/>
              </w:rPr>
              <w:t>4</w:t>
            </w:r>
          </w:p>
        </w:tc>
        <w:tc>
          <w:tcPr>
            <w:tcW w:w="977" w:type="dxa"/>
            <w:tcMar>
              <w:top w:w="15" w:type="dxa"/>
              <w:left w:w="15" w:type="dxa"/>
              <w:bottom w:w="0" w:type="dxa"/>
              <w:right w:w="15" w:type="dxa"/>
            </w:tcMar>
            <w:vAlign w:val="center"/>
          </w:tcPr>
          <w:p w14:paraId="4CDB3A31" w14:textId="77777777" w:rsidR="00380724" w:rsidRPr="00F879F8" w:rsidRDefault="00380724" w:rsidP="007E199E">
            <w:pPr>
              <w:spacing w:after="0"/>
              <w:ind w:left="1" w:hanging="3"/>
              <w:jc w:val="both"/>
              <w:rPr>
                <w:rFonts w:ascii="Times New Roman" w:hAnsi="Times New Roman" w:cs="Times New Roman"/>
                <w:color w:val="000000"/>
                <w:sz w:val="24"/>
                <w:szCs w:val="24"/>
              </w:rPr>
            </w:pPr>
          </w:p>
        </w:tc>
        <w:tc>
          <w:tcPr>
            <w:tcW w:w="1422" w:type="dxa"/>
            <w:tcMar>
              <w:top w:w="15" w:type="dxa"/>
              <w:left w:w="15" w:type="dxa"/>
              <w:bottom w:w="0" w:type="dxa"/>
              <w:right w:w="15" w:type="dxa"/>
            </w:tcMar>
            <w:vAlign w:val="center"/>
          </w:tcPr>
          <w:p w14:paraId="11545088" w14:textId="77777777" w:rsidR="00380724" w:rsidRPr="00F879F8" w:rsidRDefault="00380724" w:rsidP="007E199E">
            <w:pPr>
              <w:spacing w:after="0"/>
              <w:ind w:left="1" w:hanging="3"/>
              <w:jc w:val="both"/>
              <w:rPr>
                <w:rFonts w:ascii="Times New Roman" w:hAnsi="Times New Roman" w:cs="Times New Roman"/>
                <w:color w:val="000000"/>
                <w:sz w:val="24"/>
                <w:szCs w:val="24"/>
              </w:rPr>
            </w:pPr>
          </w:p>
        </w:tc>
        <w:tc>
          <w:tcPr>
            <w:tcW w:w="1980" w:type="dxa"/>
            <w:tcMar>
              <w:top w:w="15" w:type="dxa"/>
              <w:left w:w="15" w:type="dxa"/>
              <w:bottom w:w="0" w:type="dxa"/>
              <w:right w:w="15" w:type="dxa"/>
            </w:tcMar>
            <w:vAlign w:val="center"/>
          </w:tcPr>
          <w:p w14:paraId="6AA22601" w14:textId="77777777" w:rsidR="00380724" w:rsidRPr="00F879F8" w:rsidRDefault="00380724" w:rsidP="007E199E">
            <w:pPr>
              <w:spacing w:after="0"/>
              <w:ind w:left="1" w:hanging="3"/>
              <w:jc w:val="both"/>
              <w:rPr>
                <w:rFonts w:ascii="Times New Roman" w:hAnsi="Times New Roman" w:cs="Times New Roman"/>
                <w:color w:val="000000"/>
                <w:sz w:val="24"/>
                <w:szCs w:val="24"/>
              </w:rPr>
            </w:pPr>
          </w:p>
        </w:tc>
        <w:tc>
          <w:tcPr>
            <w:tcW w:w="2977" w:type="dxa"/>
            <w:tcMar>
              <w:top w:w="15" w:type="dxa"/>
              <w:left w:w="15" w:type="dxa"/>
              <w:bottom w:w="0" w:type="dxa"/>
              <w:right w:w="15" w:type="dxa"/>
            </w:tcMar>
            <w:vAlign w:val="center"/>
          </w:tcPr>
          <w:p w14:paraId="6998E1D5" w14:textId="35AD7192" w:rsidR="00380724" w:rsidRPr="00F879F8" w:rsidRDefault="00380724" w:rsidP="007E199E">
            <w:pPr>
              <w:spacing w:after="0"/>
              <w:ind w:left="1" w:hanging="3"/>
              <w:jc w:val="both"/>
              <w:rPr>
                <w:rFonts w:ascii="Times New Roman" w:hAnsi="Times New Roman" w:cs="Times New Roman"/>
                <w:color w:val="000000"/>
                <w:sz w:val="24"/>
                <w:szCs w:val="24"/>
              </w:rPr>
            </w:pPr>
          </w:p>
        </w:tc>
        <w:tc>
          <w:tcPr>
            <w:tcW w:w="2123" w:type="dxa"/>
          </w:tcPr>
          <w:p w14:paraId="291C90AE" w14:textId="22F1558C" w:rsidR="00380724" w:rsidRPr="00F879F8" w:rsidRDefault="00217EAD" w:rsidP="007E199E">
            <w:pPr>
              <w:spacing w:after="0"/>
              <w:ind w:left="1" w:hanging="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Chương trình đào tạo tiên tiến, </w:t>
            </w:r>
            <w:r w:rsidRPr="00EE37C6">
              <w:rPr>
                <w:rFonts w:ascii="Times New Roman" w:hAnsi="Times New Roman" w:cs="Times New Roman"/>
                <w:color w:val="000000"/>
                <w:sz w:val="24"/>
                <w:szCs w:val="24"/>
              </w:rPr>
              <w:t>Quy trình thiết kế CTĐT</w:t>
            </w:r>
            <w:r>
              <w:rPr>
                <w:rFonts w:ascii="Times New Roman" w:hAnsi="Times New Roman" w:cs="Times New Roman"/>
                <w:color w:val="000000"/>
                <w:sz w:val="24"/>
                <w:szCs w:val="24"/>
              </w:rPr>
              <w:t xml:space="preserve">, hoặc Cấu trúc CTĐT, </w:t>
            </w:r>
            <w:r w:rsidRPr="00EE37C6">
              <w:rPr>
                <w:rFonts w:ascii="Times New Roman" w:hAnsi="Times New Roman" w:cs="Times New Roman"/>
                <w:color w:val="000000"/>
                <w:sz w:val="24"/>
                <w:szCs w:val="24"/>
              </w:rPr>
              <w:t>CĐR của CTĐT, HP</w:t>
            </w:r>
            <w:r>
              <w:rPr>
                <w:rFonts w:ascii="Times New Roman" w:hAnsi="Times New Roman" w:cs="Times New Roman"/>
                <w:color w:val="000000"/>
                <w:sz w:val="24"/>
                <w:szCs w:val="24"/>
              </w:rPr>
              <w:t>, hoặc</w:t>
            </w:r>
            <w:r w:rsidR="00884091">
              <w:rPr>
                <w:rFonts w:ascii="Times New Roman" w:hAnsi="Times New Roman" w:cs="Times New Roman"/>
                <w:color w:val="000000"/>
                <w:sz w:val="24"/>
                <w:szCs w:val="24"/>
              </w:rPr>
              <w:t xml:space="preserve"> </w:t>
            </w:r>
            <w:r w:rsidR="00884091" w:rsidRPr="00AD4EF0">
              <w:rPr>
                <w:rFonts w:ascii="Times New Roman" w:hAnsi="Times New Roman" w:cs="Times New Roman"/>
                <w:color w:val="000000"/>
                <w:sz w:val="24"/>
                <w:szCs w:val="24"/>
              </w:rPr>
              <w:t>phương pháp giảng dạy, công nghệ khảo thí</w:t>
            </w:r>
            <w:r w:rsidRPr="00884091">
              <w:rPr>
                <w:rFonts w:ascii="Times New Roman" w:hAnsi="Times New Roman" w:cs="Times New Roman"/>
                <w:color w:val="000000"/>
                <w:sz w:val="24"/>
                <w:szCs w:val="24"/>
              </w:rPr>
              <w:t xml:space="preserve"> </w:t>
            </w:r>
            <w:r w:rsidR="00884091" w:rsidRPr="00884091">
              <w:rPr>
                <w:rFonts w:ascii="Times New Roman" w:hAnsi="Times New Roman" w:cs="Times New Roman"/>
                <w:color w:val="000000"/>
                <w:sz w:val="24"/>
                <w:szCs w:val="24"/>
              </w:rPr>
              <w:t>tiên tiến</w:t>
            </w:r>
            <w:r w:rsidR="00AD4EF0">
              <w:rPr>
                <w:rFonts w:ascii="Times New Roman" w:hAnsi="Times New Roman" w:cs="Times New Roman"/>
                <w:color w:val="000000"/>
                <w:sz w:val="24"/>
                <w:szCs w:val="24"/>
              </w:rPr>
              <w:t>.</w:t>
            </w:r>
          </w:p>
        </w:tc>
        <w:tc>
          <w:tcPr>
            <w:tcW w:w="3797" w:type="dxa"/>
          </w:tcPr>
          <w:p w14:paraId="47E7370E" w14:textId="14692222" w:rsidR="00380724" w:rsidRPr="00F879F8" w:rsidRDefault="00884091" w:rsidP="007E199E">
            <w:pPr>
              <w:spacing w:after="0"/>
              <w:ind w:left="1" w:hanging="3"/>
              <w:jc w:val="both"/>
              <w:rPr>
                <w:rFonts w:ascii="Times New Roman" w:hAnsi="Times New Roman" w:cs="Times New Roman"/>
                <w:color w:val="000000"/>
                <w:sz w:val="24"/>
                <w:szCs w:val="24"/>
              </w:rPr>
            </w:pPr>
            <w:r>
              <w:rPr>
                <w:rFonts w:ascii="Times New Roman" w:hAnsi="Times New Roman" w:cs="Times New Roman"/>
                <w:color w:val="000000"/>
                <w:sz w:val="24"/>
                <w:szCs w:val="24"/>
              </w:rPr>
              <w:t>Tạo ra sản phẩm</w:t>
            </w:r>
            <w:r w:rsidRPr="00F879F8">
              <w:rPr>
                <w:rFonts w:ascii="Times New Roman" w:hAnsi="Times New Roman" w:cs="Times New Roman"/>
                <w:color w:val="000000"/>
                <w:sz w:val="24"/>
                <w:szCs w:val="24"/>
              </w:rPr>
              <w:t xml:space="preserve"> ứng dụng trực tiếp phục vụ cho hoạt động của Trường Đại học Công nghệ GTVT</w:t>
            </w:r>
          </w:p>
        </w:tc>
      </w:tr>
      <w:tr w:rsidR="001D12E7" w:rsidRPr="00F879F8" w14:paraId="753870D1" w14:textId="14EAF4B2" w:rsidTr="0064083B">
        <w:trPr>
          <w:trHeight w:val="750"/>
          <w:jc w:val="center"/>
        </w:trPr>
        <w:tc>
          <w:tcPr>
            <w:tcW w:w="791" w:type="dxa"/>
            <w:vMerge w:val="restart"/>
            <w:tcMar>
              <w:top w:w="15" w:type="dxa"/>
              <w:left w:w="15" w:type="dxa"/>
              <w:bottom w:w="0" w:type="dxa"/>
              <w:right w:w="15" w:type="dxa"/>
            </w:tcMar>
            <w:vAlign w:val="center"/>
            <w:hideMark/>
          </w:tcPr>
          <w:p w14:paraId="65379845" w14:textId="77777777" w:rsidR="001D12E7" w:rsidRPr="00F879F8" w:rsidRDefault="001D12E7"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 xml:space="preserve">Loại 3 </w:t>
            </w:r>
            <w:r w:rsidRPr="00F879F8">
              <w:rPr>
                <w:rFonts w:ascii="Times New Roman" w:hAnsi="Times New Roman" w:cs="Times New Roman"/>
                <w:color w:val="000000"/>
                <w:sz w:val="24"/>
                <w:szCs w:val="24"/>
              </w:rPr>
              <w:br/>
              <w:t>(tối đa 50triệu)</w:t>
            </w:r>
          </w:p>
        </w:tc>
        <w:tc>
          <w:tcPr>
            <w:tcW w:w="495" w:type="dxa"/>
            <w:tcMar>
              <w:top w:w="15" w:type="dxa"/>
              <w:left w:w="15" w:type="dxa"/>
              <w:bottom w:w="0" w:type="dxa"/>
              <w:right w:w="15" w:type="dxa"/>
            </w:tcMar>
            <w:vAlign w:val="center"/>
            <w:hideMark/>
          </w:tcPr>
          <w:p w14:paraId="20D97A84" w14:textId="77777777" w:rsidR="001D12E7" w:rsidRPr="00F879F8" w:rsidRDefault="001D12E7"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3-1</w:t>
            </w:r>
          </w:p>
        </w:tc>
        <w:tc>
          <w:tcPr>
            <w:tcW w:w="977" w:type="dxa"/>
            <w:tcMar>
              <w:top w:w="15" w:type="dxa"/>
              <w:left w:w="15" w:type="dxa"/>
              <w:bottom w:w="0" w:type="dxa"/>
              <w:right w:w="15" w:type="dxa"/>
            </w:tcMar>
            <w:vAlign w:val="center"/>
            <w:hideMark/>
          </w:tcPr>
          <w:p w14:paraId="523DDF90"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2AB66756"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≥Q4</w:t>
            </w:r>
          </w:p>
        </w:tc>
        <w:tc>
          <w:tcPr>
            <w:tcW w:w="1980" w:type="dxa"/>
            <w:tcMar>
              <w:top w:w="15" w:type="dxa"/>
              <w:left w:w="15" w:type="dxa"/>
              <w:bottom w:w="0" w:type="dxa"/>
              <w:right w:w="15" w:type="dxa"/>
            </w:tcMar>
            <w:vAlign w:val="center"/>
            <w:hideMark/>
          </w:tcPr>
          <w:p w14:paraId="32A727C8"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2977" w:type="dxa"/>
            <w:tcMar>
              <w:top w:w="15" w:type="dxa"/>
              <w:left w:w="15" w:type="dxa"/>
              <w:bottom w:w="0" w:type="dxa"/>
              <w:right w:w="15" w:type="dxa"/>
            </w:tcMar>
            <w:vAlign w:val="center"/>
            <w:hideMark/>
          </w:tcPr>
          <w:p w14:paraId="26891D5E" w14:textId="59EAAF9A"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r w:rsidR="00BD7DD4" w:rsidRPr="0024573D">
              <w:rPr>
                <w:rFonts w:ascii="Times New Roman" w:hAnsi="Times New Roman" w:cs="Times New Roman"/>
                <w:color w:val="FF0000"/>
                <w:sz w:val="24"/>
                <w:szCs w:val="24"/>
              </w:rPr>
              <w:t>Hướng dẫn 01 nhóm 3-5 sinh viên thực hiện đề tài.</w:t>
            </w:r>
          </w:p>
        </w:tc>
        <w:tc>
          <w:tcPr>
            <w:tcW w:w="2123" w:type="dxa"/>
          </w:tcPr>
          <w:p w14:paraId="2FF3AD40" w14:textId="1A0121E6"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14BA050B" w14:textId="3C15EB61" w:rsidR="001D12E7" w:rsidRPr="00F879F8" w:rsidRDefault="001D12E7" w:rsidP="007E199E">
            <w:pPr>
              <w:spacing w:after="0"/>
              <w:ind w:left="1" w:hanging="3"/>
              <w:jc w:val="both"/>
              <w:rPr>
                <w:rFonts w:ascii="Times New Roman" w:hAnsi="Times New Roman" w:cs="Times New Roman"/>
                <w:color w:val="000000"/>
                <w:sz w:val="24"/>
                <w:szCs w:val="24"/>
              </w:rPr>
            </w:pPr>
          </w:p>
        </w:tc>
      </w:tr>
      <w:tr w:rsidR="001D12E7" w:rsidRPr="00F879F8" w14:paraId="73642C02" w14:textId="3F602933" w:rsidTr="0064083B">
        <w:trPr>
          <w:trHeight w:val="1320"/>
          <w:jc w:val="center"/>
        </w:trPr>
        <w:tc>
          <w:tcPr>
            <w:tcW w:w="791" w:type="dxa"/>
            <w:vMerge/>
            <w:vAlign w:val="center"/>
            <w:hideMark/>
          </w:tcPr>
          <w:p w14:paraId="114D01AF" w14:textId="77777777" w:rsidR="001D12E7" w:rsidRPr="00F879F8" w:rsidRDefault="001D12E7"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52463E83" w14:textId="77777777" w:rsidR="001D12E7" w:rsidRPr="00F879F8" w:rsidRDefault="001D12E7"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3-2</w:t>
            </w:r>
          </w:p>
        </w:tc>
        <w:tc>
          <w:tcPr>
            <w:tcW w:w="977" w:type="dxa"/>
            <w:tcMar>
              <w:top w:w="15" w:type="dxa"/>
              <w:left w:w="15" w:type="dxa"/>
              <w:bottom w:w="0" w:type="dxa"/>
              <w:right w:w="15" w:type="dxa"/>
            </w:tcMar>
            <w:vAlign w:val="center"/>
            <w:hideMark/>
          </w:tcPr>
          <w:p w14:paraId="6BD8FA4F"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7E0796EA"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≥Q4</w:t>
            </w:r>
          </w:p>
        </w:tc>
        <w:tc>
          <w:tcPr>
            <w:tcW w:w="1980" w:type="dxa"/>
            <w:tcMar>
              <w:top w:w="15" w:type="dxa"/>
              <w:left w:w="15" w:type="dxa"/>
              <w:bottom w:w="0" w:type="dxa"/>
              <w:right w:w="15" w:type="dxa"/>
            </w:tcMar>
            <w:vAlign w:val="center"/>
            <w:hideMark/>
          </w:tcPr>
          <w:p w14:paraId="043596B5"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có sự tham gia của người học ≥0,75 điểm</w:t>
            </w:r>
          </w:p>
        </w:tc>
        <w:tc>
          <w:tcPr>
            <w:tcW w:w="2977" w:type="dxa"/>
            <w:tcMar>
              <w:top w:w="15" w:type="dxa"/>
              <w:left w:w="15" w:type="dxa"/>
              <w:bottom w:w="0" w:type="dxa"/>
              <w:right w:w="15" w:type="dxa"/>
            </w:tcMar>
            <w:vAlign w:val="center"/>
            <w:hideMark/>
          </w:tcPr>
          <w:p w14:paraId="488D64E3" w14:textId="1B5F7E50" w:rsidR="001D12E7" w:rsidRPr="0024573D" w:rsidRDefault="001D12E7" w:rsidP="007E199E">
            <w:pPr>
              <w:spacing w:after="0"/>
              <w:ind w:left="1" w:hanging="3"/>
              <w:jc w:val="both"/>
              <w:rPr>
                <w:rFonts w:ascii="Times New Roman" w:hAnsi="Times New Roman" w:cs="Times New Roman"/>
                <w:color w:val="FF0000"/>
                <w:sz w:val="24"/>
                <w:szCs w:val="24"/>
              </w:rPr>
            </w:pPr>
            <w:r w:rsidRPr="0024573D">
              <w:rPr>
                <w:rFonts w:ascii="Times New Roman" w:hAnsi="Times New Roman" w:cs="Times New Roman"/>
                <w:color w:val="FF0000"/>
                <w:sz w:val="24"/>
                <w:szCs w:val="24"/>
              </w:rPr>
              <w:t> </w:t>
            </w:r>
            <w:r w:rsidR="00BD7DD4" w:rsidRPr="0024573D">
              <w:rPr>
                <w:rFonts w:ascii="Times New Roman" w:hAnsi="Times New Roman" w:cs="Times New Roman"/>
                <w:color w:val="FF0000"/>
                <w:sz w:val="24"/>
                <w:szCs w:val="24"/>
              </w:rPr>
              <w:t>Hướng dẫn 01 nhóm 3-5 sinh viên thực hiện đề tài.</w:t>
            </w:r>
          </w:p>
        </w:tc>
        <w:tc>
          <w:tcPr>
            <w:tcW w:w="2123" w:type="dxa"/>
          </w:tcPr>
          <w:p w14:paraId="62F5B4F9" w14:textId="378D4DE8"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671957D3" w14:textId="324A2EE4" w:rsidR="001D12E7" w:rsidRPr="00F879F8" w:rsidRDefault="001D12E7" w:rsidP="007E199E">
            <w:pPr>
              <w:spacing w:after="0"/>
              <w:ind w:left="1" w:hanging="3"/>
              <w:jc w:val="both"/>
              <w:rPr>
                <w:rFonts w:ascii="Times New Roman" w:hAnsi="Times New Roman" w:cs="Times New Roman"/>
                <w:color w:val="000000"/>
                <w:sz w:val="24"/>
                <w:szCs w:val="24"/>
              </w:rPr>
            </w:pPr>
          </w:p>
        </w:tc>
      </w:tr>
      <w:tr w:rsidR="001D12E7" w:rsidRPr="00F879F8" w14:paraId="40AC8DE9" w14:textId="524B32BC" w:rsidTr="0064083B">
        <w:trPr>
          <w:trHeight w:val="315"/>
          <w:jc w:val="center"/>
        </w:trPr>
        <w:tc>
          <w:tcPr>
            <w:tcW w:w="791" w:type="dxa"/>
            <w:vMerge/>
            <w:vAlign w:val="center"/>
            <w:hideMark/>
          </w:tcPr>
          <w:p w14:paraId="64F936DF" w14:textId="77777777" w:rsidR="001D12E7" w:rsidRPr="00F879F8" w:rsidRDefault="001D12E7" w:rsidP="007E199E">
            <w:pPr>
              <w:spacing w:after="0"/>
              <w:ind w:left="1" w:hanging="3"/>
              <w:rPr>
                <w:rFonts w:ascii="Times New Roman" w:hAnsi="Times New Roman" w:cs="Times New Roman"/>
                <w:color w:val="000000"/>
                <w:sz w:val="24"/>
                <w:szCs w:val="24"/>
              </w:rPr>
            </w:pPr>
          </w:p>
        </w:tc>
        <w:tc>
          <w:tcPr>
            <w:tcW w:w="495" w:type="dxa"/>
            <w:tcMar>
              <w:top w:w="15" w:type="dxa"/>
              <w:left w:w="15" w:type="dxa"/>
              <w:bottom w:w="0" w:type="dxa"/>
              <w:right w:w="15" w:type="dxa"/>
            </w:tcMar>
            <w:vAlign w:val="center"/>
            <w:hideMark/>
          </w:tcPr>
          <w:p w14:paraId="47BAE373" w14:textId="77777777" w:rsidR="001D12E7" w:rsidRPr="00F879F8" w:rsidRDefault="001D12E7"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3-3</w:t>
            </w:r>
          </w:p>
        </w:tc>
        <w:tc>
          <w:tcPr>
            <w:tcW w:w="977" w:type="dxa"/>
            <w:tcMar>
              <w:top w:w="15" w:type="dxa"/>
              <w:left w:w="15" w:type="dxa"/>
              <w:bottom w:w="0" w:type="dxa"/>
              <w:right w:w="15" w:type="dxa"/>
            </w:tcMar>
            <w:vAlign w:val="center"/>
            <w:hideMark/>
          </w:tcPr>
          <w:p w14:paraId="67B495D5"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15E4EB2B"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bài ≥Q4</w:t>
            </w:r>
          </w:p>
        </w:tc>
        <w:tc>
          <w:tcPr>
            <w:tcW w:w="1980" w:type="dxa"/>
            <w:noWrap/>
            <w:tcMar>
              <w:top w:w="15" w:type="dxa"/>
              <w:left w:w="15" w:type="dxa"/>
              <w:bottom w:w="0" w:type="dxa"/>
              <w:right w:w="15" w:type="dxa"/>
            </w:tcMar>
            <w:vAlign w:val="center"/>
            <w:hideMark/>
          </w:tcPr>
          <w:p w14:paraId="0A1E7B7C" w14:textId="77777777"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2977" w:type="dxa"/>
            <w:tcMar>
              <w:top w:w="15" w:type="dxa"/>
              <w:left w:w="15" w:type="dxa"/>
              <w:bottom w:w="0" w:type="dxa"/>
              <w:right w:w="15" w:type="dxa"/>
            </w:tcMar>
            <w:vAlign w:val="center"/>
            <w:hideMark/>
          </w:tcPr>
          <w:p w14:paraId="17C376AD" w14:textId="21C8694D" w:rsidR="001D12E7" w:rsidRPr="0024573D" w:rsidRDefault="00BD7DD4" w:rsidP="007E199E">
            <w:pPr>
              <w:spacing w:after="0"/>
              <w:ind w:left="1" w:hanging="3"/>
              <w:jc w:val="both"/>
              <w:rPr>
                <w:rFonts w:ascii="Times New Roman" w:hAnsi="Times New Roman" w:cs="Times New Roman"/>
                <w:color w:val="FF0000"/>
                <w:sz w:val="24"/>
                <w:szCs w:val="24"/>
              </w:rPr>
            </w:pPr>
            <w:r w:rsidRPr="0024573D">
              <w:rPr>
                <w:rFonts w:ascii="Times New Roman" w:hAnsi="Times New Roman" w:cs="Times New Roman"/>
                <w:color w:val="FF0000"/>
                <w:sz w:val="24"/>
                <w:szCs w:val="24"/>
              </w:rPr>
              <w:t>Hướng dẫn 01 nhóm 3-5 sinh viên thực hiện đề tài.</w:t>
            </w:r>
          </w:p>
        </w:tc>
        <w:tc>
          <w:tcPr>
            <w:tcW w:w="2123" w:type="dxa"/>
          </w:tcPr>
          <w:p w14:paraId="5341EC72" w14:textId="333C681C" w:rsidR="001D12E7" w:rsidRPr="00F879F8" w:rsidRDefault="001D12E7"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hoặc tài liệu, sổ tay hướng dẫn, hoặc mô hình mô hình, mô phỏng</w:t>
            </w:r>
          </w:p>
        </w:tc>
        <w:tc>
          <w:tcPr>
            <w:tcW w:w="3797" w:type="dxa"/>
          </w:tcPr>
          <w:p w14:paraId="29E64485" w14:textId="072C8DA0" w:rsidR="001D12E7" w:rsidRPr="00F879F8" w:rsidRDefault="001D12E7" w:rsidP="007E199E">
            <w:pPr>
              <w:spacing w:after="0"/>
              <w:ind w:left="1" w:hanging="3"/>
              <w:jc w:val="both"/>
              <w:rPr>
                <w:rFonts w:ascii="Times New Roman" w:hAnsi="Times New Roman" w:cs="Times New Roman"/>
                <w:color w:val="000000"/>
                <w:sz w:val="24"/>
                <w:szCs w:val="24"/>
              </w:rPr>
            </w:pPr>
          </w:p>
        </w:tc>
      </w:tr>
      <w:tr w:rsidR="004D352D" w:rsidRPr="00F879F8" w14:paraId="5C8DE3E5" w14:textId="01DF5D37" w:rsidTr="007E199E">
        <w:trPr>
          <w:trHeight w:val="911"/>
          <w:jc w:val="center"/>
        </w:trPr>
        <w:tc>
          <w:tcPr>
            <w:tcW w:w="791" w:type="dxa"/>
            <w:tcMar>
              <w:top w:w="15" w:type="dxa"/>
              <w:left w:w="15" w:type="dxa"/>
              <w:bottom w:w="0" w:type="dxa"/>
              <w:right w:w="15" w:type="dxa"/>
            </w:tcMar>
            <w:vAlign w:val="center"/>
            <w:hideMark/>
          </w:tcPr>
          <w:p w14:paraId="36CCECED" w14:textId="77777777" w:rsidR="004D352D" w:rsidRPr="00F879F8" w:rsidRDefault="004D352D"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 xml:space="preserve">Loại 4 </w:t>
            </w:r>
            <w:r w:rsidRPr="00F879F8">
              <w:rPr>
                <w:rFonts w:ascii="Times New Roman" w:hAnsi="Times New Roman" w:cs="Times New Roman"/>
                <w:color w:val="000000"/>
                <w:sz w:val="24"/>
                <w:szCs w:val="24"/>
              </w:rPr>
              <w:br/>
              <w:t>(tối đa 20tr)</w:t>
            </w:r>
          </w:p>
        </w:tc>
        <w:tc>
          <w:tcPr>
            <w:tcW w:w="495" w:type="dxa"/>
            <w:noWrap/>
            <w:tcMar>
              <w:top w:w="15" w:type="dxa"/>
              <w:left w:w="15" w:type="dxa"/>
              <w:bottom w:w="0" w:type="dxa"/>
              <w:right w:w="15" w:type="dxa"/>
            </w:tcMar>
            <w:vAlign w:val="center"/>
            <w:hideMark/>
          </w:tcPr>
          <w:p w14:paraId="6EAA0C4C" w14:textId="77777777" w:rsidR="004D352D" w:rsidRPr="00F879F8" w:rsidRDefault="004D352D" w:rsidP="007E199E">
            <w:pPr>
              <w:spacing w:after="0"/>
              <w:ind w:left="1" w:hanging="3"/>
              <w:jc w:val="center"/>
              <w:rPr>
                <w:rFonts w:ascii="Times New Roman" w:hAnsi="Times New Roman" w:cs="Times New Roman"/>
                <w:color w:val="000000"/>
                <w:sz w:val="24"/>
                <w:szCs w:val="24"/>
              </w:rPr>
            </w:pPr>
            <w:r w:rsidRPr="00F879F8">
              <w:rPr>
                <w:rFonts w:ascii="Times New Roman" w:hAnsi="Times New Roman" w:cs="Times New Roman"/>
                <w:color w:val="000000"/>
                <w:sz w:val="24"/>
                <w:szCs w:val="24"/>
              </w:rPr>
              <w:t>4-1</w:t>
            </w:r>
          </w:p>
        </w:tc>
        <w:tc>
          <w:tcPr>
            <w:tcW w:w="977" w:type="dxa"/>
            <w:noWrap/>
            <w:tcMar>
              <w:top w:w="15" w:type="dxa"/>
              <w:left w:w="15" w:type="dxa"/>
              <w:bottom w:w="0" w:type="dxa"/>
              <w:right w:w="15" w:type="dxa"/>
            </w:tcMar>
            <w:vAlign w:val="center"/>
            <w:hideMark/>
          </w:tcPr>
          <w:p w14:paraId="0CA6B566" w14:textId="77777777" w:rsidR="004D352D" w:rsidRPr="00F879F8" w:rsidRDefault="004D352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 </w:t>
            </w:r>
          </w:p>
        </w:tc>
        <w:tc>
          <w:tcPr>
            <w:tcW w:w="1422" w:type="dxa"/>
            <w:tcMar>
              <w:top w:w="15" w:type="dxa"/>
              <w:left w:w="15" w:type="dxa"/>
              <w:bottom w:w="0" w:type="dxa"/>
              <w:right w:w="15" w:type="dxa"/>
            </w:tcMar>
            <w:vAlign w:val="center"/>
            <w:hideMark/>
          </w:tcPr>
          <w:p w14:paraId="7289D235" w14:textId="77777777" w:rsidR="004D352D" w:rsidRPr="007B31D4" w:rsidRDefault="004D352D" w:rsidP="007E199E">
            <w:pPr>
              <w:spacing w:after="0"/>
              <w:ind w:left="1" w:hanging="3"/>
              <w:jc w:val="both"/>
              <w:rPr>
                <w:rFonts w:ascii="Times New Roman" w:hAnsi="Times New Roman" w:cs="Times New Roman"/>
                <w:sz w:val="24"/>
                <w:szCs w:val="24"/>
              </w:rPr>
            </w:pPr>
            <w:r w:rsidRPr="007B31D4">
              <w:rPr>
                <w:rFonts w:ascii="Times New Roman" w:hAnsi="Times New Roman" w:cs="Times New Roman"/>
                <w:sz w:val="24"/>
                <w:szCs w:val="24"/>
              </w:rPr>
              <w:t> </w:t>
            </w:r>
          </w:p>
        </w:tc>
        <w:tc>
          <w:tcPr>
            <w:tcW w:w="1980" w:type="dxa"/>
            <w:tcMar>
              <w:top w:w="15" w:type="dxa"/>
              <w:left w:w="15" w:type="dxa"/>
              <w:bottom w:w="0" w:type="dxa"/>
              <w:right w:w="15" w:type="dxa"/>
            </w:tcMar>
            <w:vAlign w:val="center"/>
            <w:hideMark/>
          </w:tcPr>
          <w:p w14:paraId="2C523863" w14:textId="77777777" w:rsidR="004D352D" w:rsidRPr="007B31D4" w:rsidRDefault="004D352D" w:rsidP="007E199E">
            <w:pPr>
              <w:spacing w:after="0"/>
              <w:ind w:left="1" w:hanging="3"/>
              <w:jc w:val="both"/>
              <w:rPr>
                <w:rFonts w:ascii="Times New Roman" w:hAnsi="Times New Roman" w:cs="Times New Roman"/>
                <w:sz w:val="24"/>
                <w:szCs w:val="24"/>
              </w:rPr>
            </w:pPr>
            <w:r w:rsidRPr="007B31D4">
              <w:rPr>
                <w:rFonts w:ascii="Times New Roman" w:hAnsi="Times New Roman" w:cs="Times New Roman"/>
                <w:sz w:val="24"/>
                <w:szCs w:val="24"/>
              </w:rPr>
              <w:t>01 bài Nghiên cứu tổng quan trên tạp chí JSTT</w:t>
            </w:r>
          </w:p>
        </w:tc>
        <w:tc>
          <w:tcPr>
            <w:tcW w:w="2977" w:type="dxa"/>
            <w:tcMar>
              <w:top w:w="15" w:type="dxa"/>
              <w:left w:w="15" w:type="dxa"/>
              <w:bottom w:w="0" w:type="dxa"/>
              <w:right w:w="15" w:type="dxa"/>
            </w:tcMar>
            <w:vAlign w:val="center"/>
            <w:hideMark/>
          </w:tcPr>
          <w:p w14:paraId="7D590E7E" w14:textId="61018E9E" w:rsidR="004D352D" w:rsidRPr="0024573D" w:rsidRDefault="00BD7DD4" w:rsidP="007E199E">
            <w:pPr>
              <w:spacing w:after="0"/>
              <w:ind w:left="1" w:hanging="3"/>
              <w:jc w:val="both"/>
              <w:rPr>
                <w:rFonts w:ascii="Times New Roman" w:hAnsi="Times New Roman" w:cs="Times New Roman"/>
                <w:color w:val="FF0000"/>
                <w:sz w:val="24"/>
                <w:szCs w:val="24"/>
              </w:rPr>
            </w:pPr>
            <w:r w:rsidRPr="0024573D">
              <w:rPr>
                <w:rFonts w:ascii="Times New Roman" w:hAnsi="Times New Roman" w:cs="Times New Roman"/>
                <w:color w:val="FF0000"/>
                <w:sz w:val="24"/>
                <w:szCs w:val="24"/>
              </w:rPr>
              <w:t>Hướng dẫn 01 nhóm 3-5 sinh viên thực hiện đề tài.</w:t>
            </w:r>
          </w:p>
        </w:tc>
        <w:tc>
          <w:tcPr>
            <w:tcW w:w="2123" w:type="dxa"/>
          </w:tcPr>
          <w:p w14:paraId="042C9143" w14:textId="3EADDFAF" w:rsidR="004D352D" w:rsidRPr="00F879F8" w:rsidRDefault="004D352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01 tài liệu tham khảo phục vụ đào tạo</w:t>
            </w:r>
            <w:r>
              <w:rPr>
                <w:rFonts w:ascii="Times New Roman" w:hAnsi="Times New Roman" w:cs="Times New Roman"/>
                <w:color w:val="000000"/>
                <w:sz w:val="24"/>
                <w:szCs w:val="24"/>
              </w:rPr>
              <w:t xml:space="preserve"> </w:t>
            </w:r>
          </w:p>
        </w:tc>
        <w:tc>
          <w:tcPr>
            <w:tcW w:w="3797" w:type="dxa"/>
          </w:tcPr>
          <w:p w14:paraId="7107B19D" w14:textId="2318A988" w:rsidR="004D352D" w:rsidRPr="00F879F8" w:rsidRDefault="004D352D" w:rsidP="007E199E">
            <w:pPr>
              <w:spacing w:after="0"/>
              <w:ind w:left="1" w:hanging="3"/>
              <w:jc w:val="both"/>
              <w:rPr>
                <w:rFonts w:ascii="Times New Roman" w:hAnsi="Times New Roman" w:cs="Times New Roman"/>
                <w:color w:val="000000"/>
                <w:sz w:val="24"/>
                <w:szCs w:val="24"/>
              </w:rPr>
            </w:pPr>
            <w:r w:rsidRPr="00F879F8">
              <w:rPr>
                <w:rFonts w:ascii="Times New Roman" w:hAnsi="Times New Roman" w:cs="Times New Roman"/>
                <w:color w:val="000000"/>
                <w:sz w:val="24"/>
                <w:szCs w:val="24"/>
              </w:rPr>
              <w:t>Infographic về nội dung nghiên cứu</w:t>
            </w:r>
          </w:p>
        </w:tc>
      </w:tr>
    </w:tbl>
    <w:p w14:paraId="6B0031C9" w14:textId="77777777" w:rsidR="00F86440" w:rsidRPr="00FD56FE" w:rsidRDefault="00C23DA2" w:rsidP="002403E0">
      <w:pPr>
        <w:spacing w:before="120" w:after="120" w:line="288" w:lineRule="auto"/>
        <w:rPr>
          <w:rFonts w:ascii="Times New Roman" w:hAnsi="Times New Roman" w:cs="Times New Roman"/>
          <w:sz w:val="24"/>
          <w:szCs w:val="24"/>
        </w:rPr>
      </w:pPr>
      <w:r w:rsidRPr="00FD56FE">
        <w:rPr>
          <w:rFonts w:ascii="Times New Roman" w:hAnsi="Times New Roman" w:cs="Times New Roman"/>
          <w:b/>
          <w:bCs/>
          <w:sz w:val="24"/>
          <w:szCs w:val="24"/>
        </w:rPr>
        <w:t>Ghi chú:</w:t>
      </w:r>
      <w:r w:rsidRPr="00FD56FE">
        <w:rPr>
          <w:rFonts w:ascii="Times New Roman" w:hAnsi="Times New Roman" w:cs="Times New Roman"/>
          <w:sz w:val="24"/>
          <w:szCs w:val="24"/>
        </w:rPr>
        <w:t xml:space="preserve"> </w:t>
      </w:r>
    </w:p>
    <w:p w14:paraId="3F000646" w14:textId="44FE9CFA" w:rsidR="00F879F8" w:rsidRPr="00FD56FE" w:rsidRDefault="00C23DA2" w:rsidP="00FD56FE">
      <w:pPr>
        <w:pStyle w:val="ListParagraph"/>
        <w:numPr>
          <w:ilvl w:val="0"/>
          <w:numId w:val="11"/>
        </w:numPr>
        <w:spacing w:before="120" w:after="120" w:line="288" w:lineRule="auto"/>
        <w:rPr>
          <w:b/>
          <w:sz w:val="26"/>
          <w:szCs w:val="26"/>
        </w:rPr>
      </w:pPr>
      <w:r w:rsidRPr="00FD56FE">
        <w:rPr>
          <w:rFonts w:ascii="Times New Roman" w:hAnsi="Times New Roman" w:cs="Times New Roman"/>
          <w:sz w:val="24"/>
          <w:szCs w:val="24"/>
        </w:rPr>
        <w:t>Tuỳ thuộc chất lượng sản phẩm bài báo đăng ký đầu ra của đề tài nhà trường sẽ hỗ trợ kinh phí khác nhau</w:t>
      </w:r>
      <w:r w:rsidR="00DE5C2B" w:rsidRPr="00FD56FE">
        <w:rPr>
          <w:rFonts w:ascii="Times New Roman" w:hAnsi="Times New Roman" w:cs="Times New Roman"/>
          <w:sz w:val="24"/>
          <w:szCs w:val="24"/>
        </w:rPr>
        <w:t>;</w:t>
      </w:r>
    </w:p>
    <w:p w14:paraId="6A6997B3" w14:textId="33C90F9B" w:rsidR="00F86440" w:rsidRPr="00FD56FE" w:rsidRDefault="00F86440" w:rsidP="00FD56FE">
      <w:pPr>
        <w:pStyle w:val="ListParagraph"/>
        <w:numPr>
          <w:ilvl w:val="0"/>
          <w:numId w:val="11"/>
        </w:numPr>
        <w:spacing w:before="120" w:after="120" w:line="288" w:lineRule="auto"/>
        <w:rPr>
          <w:b/>
          <w:sz w:val="26"/>
          <w:szCs w:val="26"/>
        </w:rPr>
      </w:pPr>
      <w:r w:rsidRPr="00FD56FE">
        <w:rPr>
          <w:rFonts w:ascii="Times New Roman" w:hAnsi="Times New Roman" w:cs="Times New Roman"/>
          <w:sz w:val="24"/>
          <w:szCs w:val="24"/>
        </w:rPr>
        <w:t>Các sản phẩm</w:t>
      </w:r>
      <w:r w:rsidR="00DE5C2B" w:rsidRPr="00FD56FE">
        <w:rPr>
          <w:rFonts w:ascii="Times New Roman" w:hAnsi="Times New Roman" w:cs="Times New Roman"/>
          <w:sz w:val="24"/>
          <w:szCs w:val="24"/>
        </w:rPr>
        <w:t xml:space="preserve"> bắt buộc</w:t>
      </w:r>
      <w:r w:rsidRPr="00FD56FE">
        <w:rPr>
          <w:rFonts w:ascii="Times New Roman" w:hAnsi="Times New Roman" w:cs="Times New Roman"/>
          <w:sz w:val="24"/>
          <w:szCs w:val="24"/>
        </w:rPr>
        <w:t xml:space="preserve"> khác: 01 hội thảo khoa học; 01 tài liệu tham khảo phục vụ đào tạo (ngoại trừ bộ tiêu chí 1.4</w:t>
      </w:r>
      <w:r w:rsidR="00DE5C2B" w:rsidRPr="00FD56FE">
        <w:rPr>
          <w:rFonts w:ascii="Times New Roman" w:hAnsi="Times New Roman" w:cs="Times New Roman"/>
          <w:sz w:val="24"/>
          <w:szCs w:val="24"/>
        </w:rPr>
        <w:t>);</w:t>
      </w:r>
    </w:p>
    <w:p w14:paraId="1C47B61F" w14:textId="43688E7E" w:rsidR="00DE5C2B" w:rsidRPr="00FD56FE" w:rsidRDefault="00DE5C2B" w:rsidP="00FD56FE">
      <w:pPr>
        <w:pStyle w:val="ListParagraph"/>
        <w:numPr>
          <w:ilvl w:val="0"/>
          <w:numId w:val="11"/>
        </w:numPr>
        <w:spacing w:before="120" w:after="120" w:line="288" w:lineRule="auto"/>
        <w:rPr>
          <w:b/>
          <w:sz w:val="26"/>
          <w:szCs w:val="26"/>
        </w:rPr>
      </w:pPr>
      <w:r w:rsidRPr="00FD56FE">
        <w:rPr>
          <w:rFonts w:ascii="Times New Roman" w:hAnsi="Times New Roman" w:cs="Times New Roman"/>
          <w:sz w:val="24"/>
          <w:szCs w:val="24"/>
        </w:rPr>
        <w:t>Có thể thay thế 01 bài báo ≥ Q4 bằng 01 bài báo đạt chỉ mục ESCI.</w:t>
      </w:r>
    </w:p>
    <w:p w14:paraId="4E2C311C" w14:textId="7F5FAD25" w:rsidR="00F86440" w:rsidRPr="002B3374" w:rsidRDefault="00F86440" w:rsidP="002B3374">
      <w:pPr>
        <w:spacing w:before="120" w:after="120" w:line="288" w:lineRule="auto"/>
        <w:rPr>
          <w:b/>
          <w:sz w:val="26"/>
          <w:szCs w:val="26"/>
        </w:rPr>
        <w:sectPr w:rsidR="00F86440" w:rsidRPr="002B3374" w:rsidSect="003B2AA3">
          <w:pgSz w:w="16840" w:h="11907" w:orient="landscape" w:code="9"/>
          <w:pgMar w:top="1134" w:right="1134" w:bottom="1134" w:left="1134" w:header="720" w:footer="720" w:gutter="0"/>
          <w:cols w:space="720"/>
          <w:docGrid w:linePitch="360"/>
        </w:sectPr>
      </w:pPr>
    </w:p>
    <w:p w14:paraId="6A830151" w14:textId="3E97F07C" w:rsidR="00F879F8" w:rsidRDefault="00C176EE" w:rsidP="00C176EE">
      <w:pPr>
        <w:pStyle w:val="NormalWeb"/>
        <w:shd w:val="clear" w:color="auto" w:fill="FFFFFF"/>
        <w:spacing w:before="225" w:beforeAutospacing="0" w:after="225" w:afterAutospacing="0"/>
        <w:ind w:firstLine="567"/>
        <w:jc w:val="center"/>
        <w:rPr>
          <w:b/>
          <w:bCs/>
          <w:sz w:val="28"/>
          <w:szCs w:val="28"/>
        </w:rPr>
      </w:pPr>
      <w:r w:rsidRPr="00C176EE">
        <w:rPr>
          <w:b/>
          <w:bCs/>
          <w:sz w:val="28"/>
          <w:szCs w:val="28"/>
        </w:rPr>
        <w:lastRenderedPageBreak/>
        <w:t>Phụ lục 3</w:t>
      </w:r>
    </w:p>
    <w:p w14:paraId="3A0BDC50" w14:textId="0C805FE6" w:rsidR="00C176EE" w:rsidRDefault="00C176EE" w:rsidP="00C176EE">
      <w:pPr>
        <w:pStyle w:val="NormalWeb"/>
        <w:shd w:val="clear" w:color="auto" w:fill="FFFFFF"/>
        <w:spacing w:before="225" w:beforeAutospacing="0" w:after="225" w:afterAutospacing="0"/>
        <w:ind w:firstLine="567"/>
        <w:jc w:val="center"/>
        <w:rPr>
          <w:b/>
          <w:bCs/>
          <w:sz w:val="28"/>
          <w:szCs w:val="28"/>
        </w:rPr>
      </w:pPr>
      <w:r>
        <w:rPr>
          <w:b/>
          <w:bCs/>
          <w:sz w:val="28"/>
          <w:szCs w:val="28"/>
        </w:rPr>
        <w:t>HƯỚNG DẪN ĐĂNG KÝ, XÉT DUYỆT NHIỆM VỤ KHCN TRÊN HỆ THỐNG QUẢN LÝ KHCN</w:t>
      </w:r>
      <w:r w:rsidR="00203605">
        <w:rPr>
          <w:b/>
          <w:bCs/>
          <w:sz w:val="28"/>
          <w:szCs w:val="28"/>
        </w:rPr>
        <w:t xml:space="preserve"> CỦA</w:t>
      </w:r>
      <w:r>
        <w:rPr>
          <w:b/>
          <w:bCs/>
          <w:sz w:val="28"/>
          <w:szCs w:val="28"/>
        </w:rPr>
        <w:t xml:space="preserve"> NHÀ TRƯỜNG</w:t>
      </w:r>
    </w:p>
    <w:p w14:paraId="7E52BFB3" w14:textId="5277FE4F" w:rsidR="00C176EE" w:rsidRDefault="00D64515" w:rsidP="00F907C8">
      <w:pPr>
        <w:pStyle w:val="NormalWeb"/>
        <w:shd w:val="clear" w:color="auto" w:fill="FFFFFF"/>
        <w:spacing w:before="225" w:beforeAutospacing="0" w:after="225" w:afterAutospacing="0"/>
        <w:ind w:firstLine="567"/>
        <w:jc w:val="both"/>
        <w:rPr>
          <w:b/>
          <w:bCs/>
          <w:noProof/>
          <w:sz w:val="28"/>
          <w:szCs w:val="28"/>
        </w:rPr>
      </w:pPr>
      <w:r>
        <w:rPr>
          <w:b/>
          <w:bCs/>
          <w:noProof/>
          <w:sz w:val="28"/>
          <w:szCs w:val="28"/>
        </w:rPr>
        <w:t>I. Hướng dẫn đăng ký nhiệm vụ KH, CN &amp; ĐMST</w:t>
      </w:r>
    </w:p>
    <w:p w14:paraId="5ACEB817" w14:textId="120C612B" w:rsidR="00D64515" w:rsidRDefault="00D64515" w:rsidP="00F907C8">
      <w:pPr>
        <w:pStyle w:val="NormalWeb"/>
        <w:shd w:val="clear" w:color="auto" w:fill="FFFFFF"/>
        <w:spacing w:before="225" w:beforeAutospacing="0" w:after="225" w:afterAutospacing="0"/>
        <w:ind w:firstLine="567"/>
        <w:jc w:val="both"/>
        <w:rPr>
          <w:b/>
          <w:bCs/>
          <w:sz w:val="28"/>
          <w:szCs w:val="28"/>
        </w:rPr>
      </w:pPr>
      <w:r>
        <w:rPr>
          <w:b/>
          <w:bCs/>
          <w:noProof/>
          <w:sz w:val="28"/>
          <w:szCs w:val="28"/>
        </w:rPr>
        <w:t xml:space="preserve">- Bước 1: </w:t>
      </w:r>
      <w:r w:rsidRPr="00504071">
        <w:rPr>
          <w:noProof/>
          <w:sz w:val="28"/>
          <w:szCs w:val="28"/>
        </w:rPr>
        <w:t xml:space="preserve">Cá nhân đăng ký nhiệm vụ KH, CN &amp; ĐMST truy cập trang web </w:t>
      </w:r>
      <w:hyperlink r:id="rId7" w:history="1">
        <w:r w:rsidRPr="00504071">
          <w:rPr>
            <w:rStyle w:val="Hyperlink"/>
            <w:noProof/>
            <w:sz w:val="28"/>
            <w:szCs w:val="28"/>
          </w:rPr>
          <w:t>https://khaibaogv.utt.edu.vn/</w:t>
        </w:r>
      </w:hyperlink>
      <w:r w:rsidRPr="00504071">
        <w:rPr>
          <w:noProof/>
          <w:sz w:val="28"/>
          <w:szCs w:val="28"/>
        </w:rPr>
        <w:t xml:space="preserve"> . </w:t>
      </w:r>
      <w:r w:rsidRPr="00504071">
        <w:rPr>
          <w:sz w:val="28"/>
          <w:szCs w:val="28"/>
        </w:rPr>
        <w:t>Trên giao diện, kích vào mục Đăng nhập bằng SSO UTT</w:t>
      </w:r>
    </w:p>
    <w:p w14:paraId="77269018" w14:textId="47792BE9" w:rsidR="00D64515" w:rsidRDefault="00D64515" w:rsidP="00F907C8">
      <w:pPr>
        <w:pStyle w:val="NormalWeb"/>
        <w:shd w:val="clear" w:color="auto" w:fill="FFFFFF"/>
        <w:spacing w:before="225" w:beforeAutospacing="0" w:after="225" w:afterAutospacing="0"/>
        <w:ind w:firstLine="567"/>
        <w:jc w:val="both"/>
        <w:rPr>
          <w:b/>
          <w:bCs/>
          <w:noProof/>
          <w:sz w:val="28"/>
          <w:szCs w:val="28"/>
        </w:rPr>
      </w:pPr>
    </w:p>
    <w:p w14:paraId="1556076A" w14:textId="6E65728C" w:rsidR="00D64515" w:rsidRDefault="00D64515" w:rsidP="00F907C8">
      <w:pPr>
        <w:pStyle w:val="NormalWeb"/>
        <w:shd w:val="clear" w:color="auto" w:fill="FFFFFF"/>
        <w:spacing w:before="225" w:beforeAutospacing="0" w:after="225" w:afterAutospacing="0"/>
        <w:ind w:firstLine="567"/>
        <w:jc w:val="center"/>
        <w:rPr>
          <w:b/>
          <w:bCs/>
          <w:sz w:val="28"/>
          <w:szCs w:val="28"/>
        </w:rPr>
      </w:pPr>
      <w:r>
        <w:rPr>
          <w:noProof/>
          <w:lang w:eastAsia="en-US"/>
        </w:rPr>
        <w:drawing>
          <wp:inline distT="0" distB="0" distL="0" distR="0" wp14:anchorId="44E8630A" wp14:editId="2298F6AC">
            <wp:extent cx="2708952" cy="31825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5994" cy="3214357"/>
                    </a:xfrm>
                    <a:prstGeom prst="rect">
                      <a:avLst/>
                    </a:prstGeom>
                  </pic:spPr>
                </pic:pic>
              </a:graphicData>
            </a:graphic>
          </wp:inline>
        </w:drawing>
      </w:r>
    </w:p>
    <w:p w14:paraId="31C1A087" w14:textId="080BEDFF" w:rsidR="00D64515" w:rsidRDefault="00D64515" w:rsidP="00F907C8">
      <w:pPr>
        <w:pStyle w:val="NormalWeb"/>
        <w:shd w:val="clear" w:color="auto" w:fill="FFFFFF"/>
        <w:spacing w:before="225" w:beforeAutospacing="0" w:after="225" w:afterAutospacing="0"/>
        <w:ind w:firstLine="567"/>
        <w:jc w:val="both"/>
        <w:rPr>
          <w:b/>
          <w:bCs/>
          <w:sz w:val="28"/>
          <w:szCs w:val="28"/>
        </w:rPr>
      </w:pPr>
      <w:r>
        <w:rPr>
          <w:b/>
          <w:bCs/>
          <w:sz w:val="28"/>
          <w:szCs w:val="28"/>
        </w:rPr>
        <w:t xml:space="preserve">- Bước 2: </w:t>
      </w:r>
      <w:r w:rsidRPr="00504071">
        <w:rPr>
          <w:sz w:val="28"/>
          <w:szCs w:val="28"/>
        </w:rPr>
        <w:t>Tiến hành đăng nhập bằng tài khoản SSO UTT</w:t>
      </w:r>
    </w:p>
    <w:p w14:paraId="1F5E56DD" w14:textId="36FC9BD4" w:rsidR="007E3FC4" w:rsidRDefault="00D64515" w:rsidP="00F907C8">
      <w:pPr>
        <w:pStyle w:val="NormalWeb"/>
        <w:shd w:val="clear" w:color="auto" w:fill="FFFFFF"/>
        <w:spacing w:before="225" w:beforeAutospacing="0" w:after="225" w:afterAutospacing="0"/>
        <w:ind w:firstLine="567"/>
        <w:jc w:val="center"/>
        <w:rPr>
          <w:b/>
          <w:bCs/>
          <w:sz w:val="28"/>
          <w:szCs w:val="28"/>
        </w:rPr>
      </w:pPr>
      <w:r>
        <w:rPr>
          <w:noProof/>
          <w:lang w:eastAsia="en-US"/>
        </w:rPr>
        <w:drawing>
          <wp:inline distT="0" distB="0" distL="0" distR="0" wp14:anchorId="13F2D834" wp14:editId="7765DA50">
            <wp:extent cx="2743219" cy="300633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5621" cy="3008966"/>
                    </a:xfrm>
                    <a:prstGeom prst="rect">
                      <a:avLst/>
                    </a:prstGeom>
                  </pic:spPr>
                </pic:pic>
              </a:graphicData>
            </a:graphic>
          </wp:inline>
        </w:drawing>
      </w:r>
    </w:p>
    <w:p w14:paraId="38140122" w14:textId="444F2AC6" w:rsidR="007E3FC4" w:rsidRDefault="007E0E24" w:rsidP="00F907C8">
      <w:pPr>
        <w:pStyle w:val="NormalWeb"/>
        <w:shd w:val="clear" w:color="auto" w:fill="FFFFFF"/>
        <w:spacing w:before="225" w:beforeAutospacing="0" w:after="225" w:afterAutospacing="0"/>
        <w:ind w:firstLine="567"/>
        <w:jc w:val="both"/>
        <w:rPr>
          <w:b/>
          <w:bCs/>
          <w:sz w:val="28"/>
          <w:szCs w:val="28"/>
        </w:rPr>
      </w:pPr>
      <w:r>
        <w:rPr>
          <w:b/>
          <w:bCs/>
          <w:sz w:val="28"/>
          <w:szCs w:val="28"/>
        </w:rPr>
        <w:lastRenderedPageBreak/>
        <w:t xml:space="preserve">- Bước 3: </w:t>
      </w:r>
      <w:r w:rsidRPr="00504071">
        <w:rPr>
          <w:sz w:val="28"/>
          <w:szCs w:val="28"/>
        </w:rPr>
        <w:t xml:space="preserve">Trên giao diện, kích chọn </w:t>
      </w:r>
      <w:r w:rsidRPr="00F907C8">
        <w:rPr>
          <w:b/>
          <w:bCs/>
          <w:sz w:val="28"/>
          <w:szCs w:val="28"/>
        </w:rPr>
        <w:t xml:space="preserve">Khai báo đề tài </w:t>
      </w:r>
      <w:r w:rsidRPr="00504071">
        <w:rPr>
          <w:sz w:val="28"/>
          <w:szCs w:val="28"/>
        </w:rPr>
        <w:t xml:space="preserve">(số 1) – </w:t>
      </w:r>
      <w:r w:rsidRPr="00F907C8">
        <w:rPr>
          <w:b/>
          <w:bCs/>
          <w:sz w:val="28"/>
          <w:szCs w:val="28"/>
        </w:rPr>
        <w:t>Đăng ký đề tài</w:t>
      </w:r>
      <w:r w:rsidRPr="00504071">
        <w:rPr>
          <w:sz w:val="28"/>
          <w:szCs w:val="28"/>
        </w:rPr>
        <w:t xml:space="preserve"> (số 2) – </w:t>
      </w:r>
      <w:r w:rsidRPr="00F907C8">
        <w:rPr>
          <w:b/>
          <w:bCs/>
          <w:sz w:val="28"/>
          <w:szCs w:val="28"/>
        </w:rPr>
        <w:t>Đề tài trọng điểm cấp trường</w:t>
      </w:r>
      <w:r w:rsidRPr="00504071">
        <w:rPr>
          <w:sz w:val="28"/>
          <w:szCs w:val="28"/>
        </w:rPr>
        <w:t xml:space="preserve"> (số 3)</w:t>
      </w:r>
    </w:p>
    <w:p w14:paraId="3284CDC0" w14:textId="4371C18E" w:rsidR="007E0E24" w:rsidRDefault="007E0E24" w:rsidP="00F907C8">
      <w:pPr>
        <w:pStyle w:val="NormalWeb"/>
        <w:shd w:val="clear" w:color="auto" w:fill="FFFFFF"/>
        <w:spacing w:before="225" w:beforeAutospacing="0" w:after="225" w:afterAutospacing="0"/>
        <w:ind w:firstLine="567"/>
        <w:jc w:val="center"/>
        <w:rPr>
          <w:b/>
          <w:bCs/>
          <w:sz w:val="28"/>
          <w:szCs w:val="28"/>
        </w:rPr>
      </w:pPr>
      <w:r>
        <w:rPr>
          <w:noProof/>
          <w:lang w:eastAsia="en-US"/>
        </w:rPr>
        <w:drawing>
          <wp:inline distT="0" distB="0" distL="0" distR="0" wp14:anchorId="7E1B482A" wp14:editId="1845F7F5">
            <wp:extent cx="5760720" cy="2619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2619375"/>
                    </a:xfrm>
                    <a:prstGeom prst="rect">
                      <a:avLst/>
                    </a:prstGeom>
                  </pic:spPr>
                </pic:pic>
              </a:graphicData>
            </a:graphic>
          </wp:inline>
        </w:drawing>
      </w:r>
    </w:p>
    <w:p w14:paraId="25F12832" w14:textId="084B5F29" w:rsidR="007E3FC4" w:rsidRDefault="00504071" w:rsidP="00F907C8">
      <w:pPr>
        <w:pStyle w:val="NormalWeb"/>
        <w:shd w:val="clear" w:color="auto" w:fill="FFFFFF"/>
        <w:spacing w:before="225" w:beforeAutospacing="0" w:after="225" w:afterAutospacing="0"/>
        <w:ind w:firstLine="567"/>
        <w:jc w:val="both"/>
        <w:rPr>
          <w:sz w:val="28"/>
          <w:szCs w:val="28"/>
        </w:rPr>
      </w:pPr>
      <w:r>
        <w:rPr>
          <w:b/>
          <w:bCs/>
          <w:sz w:val="28"/>
          <w:szCs w:val="28"/>
        </w:rPr>
        <w:t xml:space="preserve">- Bước 4: </w:t>
      </w:r>
      <w:r w:rsidRPr="00504071">
        <w:rPr>
          <w:sz w:val="28"/>
          <w:szCs w:val="28"/>
        </w:rPr>
        <w:t>Cá nhân tiến hành khai báo các thông tin của đề tài</w:t>
      </w:r>
      <w:r w:rsidR="00F907C8">
        <w:rPr>
          <w:sz w:val="28"/>
          <w:szCs w:val="28"/>
        </w:rPr>
        <w:t xml:space="preserve"> theo các mục trên giao diện.</w:t>
      </w:r>
    </w:p>
    <w:p w14:paraId="1FA6A943" w14:textId="394056D2" w:rsidR="00504071" w:rsidRDefault="00504071" w:rsidP="00F907C8">
      <w:pPr>
        <w:pStyle w:val="NormalWeb"/>
        <w:shd w:val="clear" w:color="auto" w:fill="FFFFFF"/>
        <w:spacing w:before="225" w:beforeAutospacing="0" w:after="225" w:afterAutospacing="0"/>
        <w:ind w:firstLine="567"/>
        <w:jc w:val="center"/>
        <w:rPr>
          <w:b/>
          <w:bCs/>
          <w:sz w:val="28"/>
          <w:szCs w:val="28"/>
        </w:rPr>
      </w:pPr>
      <w:r>
        <w:rPr>
          <w:noProof/>
          <w:lang w:eastAsia="en-US"/>
        </w:rPr>
        <w:drawing>
          <wp:inline distT="0" distB="0" distL="0" distR="0" wp14:anchorId="744F7AEC" wp14:editId="26E5490B">
            <wp:extent cx="5760720" cy="50095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5009515"/>
                    </a:xfrm>
                    <a:prstGeom prst="rect">
                      <a:avLst/>
                    </a:prstGeom>
                  </pic:spPr>
                </pic:pic>
              </a:graphicData>
            </a:graphic>
          </wp:inline>
        </w:drawing>
      </w:r>
    </w:p>
    <w:p w14:paraId="1A6E1D1D" w14:textId="53D8D556" w:rsidR="00F907C8" w:rsidRDefault="00F907C8" w:rsidP="00F907C8">
      <w:pPr>
        <w:pStyle w:val="NormalWeb"/>
        <w:shd w:val="clear" w:color="auto" w:fill="FFFFFF"/>
        <w:spacing w:before="225" w:beforeAutospacing="0" w:after="225" w:afterAutospacing="0"/>
        <w:ind w:firstLine="567"/>
        <w:jc w:val="both"/>
        <w:rPr>
          <w:sz w:val="28"/>
          <w:szCs w:val="28"/>
        </w:rPr>
      </w:pPr>
      <w:r>
        <w:rPr>
          <w:b/>
          <w:bCs/>
          <w:sz w:val="28"/>
          <w:szCs w:val="28"/>
        </w:rPr>
        <w:lastRenderedPageBreak/>
        <w:t xml:space="preserve">- </w:t>
      </w:r>
      <w:r>
        <w:rPr>
          <w:sz w:val="28"/>
          <w:szCs w:val="28"/>
        </w:rPr>
        <w:t>T</w:t>
      </w:r>
      <w:r w:rsidRPr="00504071">
        <w:rPr>
          <w:sz w:val="28"/>
          <w:szCs w:val="28"/>
        </w:rPr>
        <w:t xml:space="preserve">ải các </w:t>
      </w:r>
      <w:r w:rsidR="00FE1CF1">
        <w:rPr>
          <w:sz w:val="28"/>
          <w:szCs w:val="28"/>
        </w:rPr>
        <w:t>F</w:t>
      </w:r>
      <w:r w:rsidRPr="00504071">
        <w:rPr>
          <w:sz w:val="28"/>
          <w:szCs w:val="28"/>
        </w:rPr>
        <w:t xml:space="preserve">ile mềm liên quan tới đăng ký đề tài (cách đặt tên </w:t>
      </w:r>
      <w:r w:rsidR="00FE1CF1">
        <w:rPr>
          <w:sz w:val="28"/>
          <w:szCs w:val="28"/>
        </w:rPr>
        <w:t>F</w:t>
      </w:r>
      <w:r w:rsidRPr="00504071">
        <w:rPr>
          <w:sz w:val="28"/>
          <w:szCs w:val="28"/>
        </w:rPr>
        <w:t xml:space="preserve">ile theo quy định được ghi chú tại mục tải </w:t>
      </w:r>
      <w:r w:rsidR="00FE1CF1">
        <w:rPr>
          <w:sz w:val="28"/>
          <w:szCs w:val="28"/>
        </w:rPr>
        <w:t>F</w:t>
      </w:r>
      <w:r w:rsidRPr="00504071">
        <w:rPr>
          <w:sz w:val="28"/>
          <w:szCs w:val="28"/>
        </w:rPr>
        <w:t>ile</w:t>
      </w:r>
      <w:r>
        <w:rPr>
          <w:sz w:val="28"/>
          <w:szCs w:val="28"/>
        </w:rPr>
        <w:t xml:space="preserve"> (Số 1)</w:t>
      </w:r>
    </w:p>
    <w:p w14:paraId="5B849BC5" w14:textId="26F4C0F1" w:rsidR="00F907C8" w:rsidRDefault="00F907C8" w:rsidP="00F907C8">
      <w:pPr>
        <w:pStyle w:val="NormalWeb"/>
        <w:shd w:val="clear" w:color="auto" w:fill="FFFFFF"/>
        <w:spacing w:before="225" w:beforeAutospacing="0" w:after="225" w:afterAutospacing="0"/>
        <w:ind w:firstLine="567"/>
        <w:jc w:val="both"/>
        <w:rPr>
          <w:sz w:val="28"/>
          <w:szCs w:val="28"/>
        </w:rPr>
      </w:pPr>
      <w:r>
        <w:rPr>
          <w:sz w:val="28"/>
          <w:szCs w:val="28"/>
        </w:rPr>
        <w:t xml:space="preserve">- Sau khi điền đầy đủ thông tin và tải các File liên quan, cá nhân đăng ký kiểm tra lại và kích vào mục </w:t>
      </w:r>
      <w:r w:rsidRPr="00F907C8">
        <w:rPr>
          <w:b/>
          <w:bCs/>
          <w:sz w:val="28"/>
          <w:szCs w:val="28"/>
        </w:rPr>
        <w:t>Gửi yêu cầu đăng ký</w:t>
      </w:r>
      <w:r>
        <w:rPr>
          <w:sz w:val="28"/>
          <w:szCs w:val="28"/>
        </w:rPr>
        <w:t xml:space="preserve"> (số 2)</w:t>
      </w:r>
    </w:p>
    <w:p w14:paraId="235B984C" w14:textId="48A5C472" w:rsidR="007E3FC4" w:rsidRDefault="00F907C8" w:rsidP="001527D9">
      <w:pPr>
        <w:pStyle w:val="NormalWeb"/>
        <w:shd w:val="clear" w:color="auto" w:fill="FFFFFF"/>
        <w:spacing w:before="225" w:beforeAutospacing="0" w:after="225" w:afterAutospacing="0"/>
        <w:ind w:firstLine="567"/>
        <w:jc w:val="center"/>
        <w:rPr>
          <w:b/>
          <w:bCs/>
          <w:sz w:val="28"/>
          <w:szCs w:val="28"/>
        </w:rPr>
      </w:pPr>
      <w:r>
        <w:rPr>
          <w:noProof/>
          <w:lang w:eastAsia="en-US"/>
        </w:rPr>
        <w:drawing>
          <wp:inline distT="0" distB="0" distL="0" distR="0" wp14:anchorId="57879F94" wp14:editId="598144F6">
            <wp:extent cx="4295775" cy="2567426"/>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02870" cy="2571666"/>
                    </a:xfrm>
                    <a:prstGeom prst="rect">
                      <a:avLst/>
                    </a:prstGeom>
                  </pic:spPr>
                </pic:pic>
              </a:graphicData>
            </a:graphic>
          </wp:inline>
        </w:drawing>
      </w:r>
    </w:p>
    <w:p w14:paraId="4DC08C1E" w14:textId="5FEB66FF" w:rsidR="007E3FC4" w:rsidRDefault="001527D9" w:rsidP="001527D9">
      <w:pPr>
        <w:pStyle w:val="NormalWeb"/>
        <w:shd w:val="clear" w:color="auto" w:fill="FFFFFF"/>
        <w:spacing w:before="225" w:beforeAutospacing="0" w:after="225" w:afterAutospacing="0"/>
        <w:jc w:val="both"/>
        <w:rPr>
          <w:sz w:val="28"/>
          <w:szCs w:val="28"/>
        </w:rPr>
      </w:pPr>
      <w:r w:rsidRPr="001527D9">
        <w:rPr>
          <w:b/>
          <w:bCs/>
          <w:sz w:val="28"/>
          <w:szCs w:val="28"/>
        </w:rPr>
        <w:t>- Bước 4:</w:t>
      </w:r>
      <w:r>
        <w:rPr>
          <w:sz w:val="28"/>
          <w:szCs w:val="28"/>
        </w:rPr>
        <w:t xml:space="preserve"> </w:t>
      </w:r>
      <w:r w:rsidR="00F907C8" w:rsidRPr="00F907C8">
        <w:rPr>
          <w:sz w:val="28"/>
          <w:szCs w:val="28"/>
        </w:rPr>
        <w:t>Sau khi gửi</w:t>
      </w:r>
      <w:r w:rsidR="00F907C8">
        <w:rPr>
          <w:sz w:val="28"/>
          <w:szCs w:val="28"/>
        </w:rPr>
        <w:t xml:space="preserve"> yêu cầu đăng ký, trên giao diện sẽ hiện </w:t>
      </w:r>
      <w:r w:rsidR="00F907C8" w:rsidRPr="005F47ED">
        <w:rPr>
          <w:b/>
          <w:bCs/>
          <w:sz w:val="28"/>
          <w:szCs w:val="28"/>
        </w:rPr>
        <w:t>đã gửi yêu cầu đăng ký đề tài</w:t>
      </w:r>
      <w:r>
        <w:rPr>
          <w:sz w:val="28"/>
          <w:szCs w:val="28"/>
        </w:rPr>
        <w:t xml:space="preserve"> (số 1) là bạn đã gửi thành công. Đề tài sẽ ở trạng thái </w:t>
      </w:r>
      <w:r w:rsidR="005F47ED" w:rsidRPr="005F47ED">
        <w:rPr>
          <w:b/>
          <w:bCs/>
          <w:sz w:val="28"/>
          <w:szCs w:val="28"/>
        </w:rPr>
        <w:t>đang trong quá trình đợi đề tài được chấp nhận</w:t>
      </w:r>
      <w:r>
        <w:rPr>
          <w:sz w:val="28"/>
          <w:szCs w:val="28"/>
        </w:rPr>
        <w:t xml:space="preserve"> (số 2). </w:t>
      </w:r>
      <w:r w:rsidR="005F47ED" w:rsidRPr="005F47ED">
        <w:rPr>
          <w:b/>
          <w:bCs/>
          <w:sz w:val="28"/>
          <w:szCs w:val="28"/>
        </w:rPr>
        <w:t>Lịch sử đăng ký xét duyệt</w:t>
      </w:r>
      <w:r>
        <w:rPr>
          <w:sz w:val="28"/>
          <w:szCs w:val="28"/>
        </w:rPr>
        <w:t xml:space="preserve"> (số 3), là nơi sẽ hiển thị tiến trình của đề tài từ lúc đăng ký đến khi hoàn thành đề tài (yêu cầu chỉnh sửa, xét duyệt)</w:t>
      </w:r>
      <w:r w:rsidR="005F47ED">
        <w:rPr>
          <w:sz w:val="28"/>
          <w:szCs w:val="28"/>
        </w:rPr>
        <w:t>.</w:t>
      </w:r>
    </w:p>
    <w:p w14:paraId="24BFDCE0" w14:textId="3534BFFA" w:rsidR="005F47ED" w:rsidRDefault="005F47ED" w:rsidP="005F47ED">
      <w:pPr>
        <w:pStyle w:val="NormalWeb"/>
        <w:shd w:val="clear" w:color="auto" w:fill="FFFFFF"/>
        <w:spacing w:before="225" w:beforeAutospacing="0" w:after="225" w:afterAutospacing="0"/>
        <w:jc w:val="center"/>
        <w:rPr>
          <w:sz w:val="28"/>
          <w:szCs w:val="28"/>
        </w:rPr>
      </w:pPr>
      <w:r>
        <w:rPr>
          <w:noProof/>
          <w:lang w:eastAsia="en-US"/>
        </w:rPr>
        <w:drawing>
          <wp:inline distT="0" distB="0" distL="0" distR="0" wp14:anchorId="43B59AC9" wp14:editId="4C5074CC">
            <wp:extent cx="3657600" cy="800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2581" cy="803984"/>
                    </a:xfrm>
                    <a:prstGeom prst="rect">
                      <a:avLst/>
                    </a:prstGeom>
                  </pic:spPr>
                </pic:pic>
              </a:graphicData>
            </a:graphic>
          </wp:inline>
        </w:drawing>
      </w:r>
    </w:p>
    <w:p w14:paraId="7784E7F3" w14:textId="52F3F904" w:rsidR="001527D9" w:rsidRPr="00F907C8" w:rsidRDefault="00414FD5" w:rsidP="005F47ED">
      <w:pPr>
        <w:pStyle w:val="NormalWeb"/>
        <w:shd w:val="clear" w:color="auto" w:fill="FFFFFF"/>
        <w:spacing w:before="225" w:beforeAutospacing="0" w:after="225" w:afterAutospacing="0"/>
        <w:jc w:val="center"/>
        <w:rPr>
          <w:sz w:val="28"/>
          <w:szCs w:val="28"/>
        </w:rPr>
      </w:pPr>
      <w:r>
        <w:rPr>
          <w:noProof/>
          <w:lang w:eastAsia="en-US"/>
        </w:rPr>
        <w:drawing>
          <wp:inline distT="0" distB="0" distL="0" distR="0" wp14:anchorId="74A4E704" wp14:editId="0493D79C">
            <wp:extent cx="3716294" cy="322840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6559" cy="3237325"/>
                    </a:xfrm>
                    <a:prstGeom prst="rect">
                      <a:avLst/>
                    </a:prstGeom>
                  </pic:spPr>
                </pic:pic>
              </a:graphicData>
            </a:graphic>
          </wp:inline>
        </w:drawing>
      </w:r>
    </w:p>
    <w:p w14:paraId="17FD6EEF" w14:textId="02E4A622" w:rsidR="00A076BD" w:rsidRDefault="00A076BD" w:rsidP="001527D9">
      <w:pPr>
        <w:pStyle w:val="NormalWeb"/>
        <w:shd w:val="clear" w:color="auto" w:fill="FFFFFF"/>
        <w:spacing w:before="225" w:beforeAutospacing="0" w:after="225" w:afterAutospacing="0"/>
        <w:ind w:firstLine="567"/>
        <w:rPr>
          <w:sz w:val="28"/>
          <w:szCs w:val="28"/>
        </w:rPr>
      </w:pPr>
      <w:r>
        <w:rPr>
          <w:b/>
          <w:bCs/>
          <w:sz w:val="28"/>
          <w:szCs w:val="28"/>
        </w:rPr>
        <w:lastRenderedPageBreak/>
        <w:t xml:space="preserve">- Bước 5: </w:t>
      </w:r>
      <w:r>
        <w:rPr>
          <w:sz w:val="28"/>
          <w:szCs w:val="28"/>
        </w:rPr>
        <w:t xml:space="preserve">Hoàn thiện hồ sơ khi có yêu cầu của Admin Khoa/phòng/viện. Chủ nhiệm đề </w:t>
      </w:r>
      <w:r w:rsidR="00B127DB">
        <w:rPr>
          <w:sz w:val="28"/>
          <w:szCs w:val="28"/>
        </w:rPr>
        <w:t>t</w:t>
      </w:r>
      <w:r>
        <w:rPr>
          <w:sz w:val="28"/>
          <w:szCs w:val="28"/>
        </w:rPr>
        <w:t xml:space="preserve">ài </w:t>
      </w:r>
      <w:r w:rsidR="0020220A">
        <w:rPr>
          <w:sz w:val="28"/>
          <w:szCs w:val="28"/>
        </w:rPr>
        <w:t xml:space="preserve">chọn </w:t>
      </w:r>
      <w:r w:rsidR="0020220A" w:rsidRPr="0020220A">
        <w:rPr>
          <w:b/>
          <w:bCs/>
          <w:sz w:val="28"/>
          <w:szCs w:val="28"/>
        </w:rPr>
        <w:t>sửa</w:t>
      </w:r>
      <w:r w:rsidR="0020220A">
        <w:rPr>
          <w:sz w:val="28"/>
          <w:szCs w:val="28"/>
        </w:rPr>
        <w:t xml:space="preserve">, sau đó tải lại File chỉnh sửa hoàn thiện và kích chọn </w:t>
      </w:r>
      <w:r w:rsidR="0020220A" w:rsidRPr="0020220A">
        <w:rPr>
          <w:b/>
          <w:bCs/>
          <w:sz w:val="28"/>
          <w:szCs w:val="28"/>
        </w:rPr>
        <w:t>Cập nhật yêu cầu</w:t>
      </w:r>
    </w:p>
    <w:p w14:paraId="51845FA8" w14:textId="1B73E34B" w:rsidR="00A076BD" w:rsidRDefault="00A56C28" w:rsidP="00A076BD">
      <w:pPr>
        <w:pStyle w:val="NormalWeb"/>
        <w:shd w:val="clear" w:color="auto" w:fill="FFFFFF"/>
        <w:spacing w:before="225" w:beforeAutospacing="0" w:after="225" w:afterAutospacing="0"/>
        <w:ind w:firstLine="567"/>
        <w:jc w:val="center"/>
        <w:rPr>
          <w:sz w:val="28"/>
          <w:szCs w:val="28"/>
        </w:rPr>
      </w:pPr>
      <w:r>
        <w:rPr>
          <w:noProof/>
          <w:lang w:eastAsia="en-US"/>
        </w:rPr>
        <w:drawing>
          <wp:inline distT="0" distB="0" distL="0" distR="0" wp14:anchorId="47E377E8" wp14:editId="4934DD08">
            <wp:extent cx="5130141" cy="336524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0752" cy="3365642"/>
                    </a:xfrm>
                    <a:prstGeom prst="rect">
                      <a:avLst/>
                    </a:prstGeom>
                  </pic:spPr>
                </pic:pic>
              </a:graphicData>
            </a:graphic>
          </wp:inline>
        </w:drawing>
      </w:r>
    </w:p>
    <w:p w14:paraId="2D3D927C" w14:textId="7B61D7EE" w:rsidR="0020220A" w:rsidRPr="00A076BD" w:rsidRDefault="0020220A" w:rsidP="00A076BD">
      <w:pPr>
        <w:pStyle w:val="NormalWeb"/>
        <w:shd w:val="clear" w:color="auto" w:fill="FFFFFF"/>
        <w:spacing w:before="225" w:beforeAutospacing="0" w:after="225" w:afterAutospacing="0"/>
        <w:ind w:firstLine="567"/>
        <w:jc w:val="center"/>
        <w:rPr>
          <w:sz w:val="28"/>
          <w:szCs w:val="28"/>
        </w:rPr>
      </w:pPr>
      <w:r>
        <w:rPr>
          <w:noProof/>
          <w:lang w:eastAsia="en-US"/>
        </w:rPr>
        <w:drawing>
          <wp:inline distT="0" distB="0" distL="0" distR="0" wp14:anchorId="73A5C489" wp14:editId="1CBC5E7F">
            <wp:extent cx="5106390" cy="2433303"/>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1214" cy="2435602"/>
                    </a:xfrm>
                    <a:prstGeom prst="rect">
                      <a:avLst/>
                    </a:prstGeom>
                  </pic:spPr>
                </pic:pic>
              </a:graphicData>
            </a:graphic>
          </wp:inline>
        </w:drawing>
      </w:r>
    </w:p>
    <w:p w14:paraId="3CF1C4DA" w14:textId="77777777" w:rsidR="00794ADB" w:rsidRDefault="00794ADB" w:rsidP="001527D9">
      <w:pPr>
        <w:pStyle w:val="NormalWeb"/>
        <w:shd w:val="clear" w:color="auto" w:fill="FFFFFF"/>
        <w:spacing w:before="225" w:beforeAutospacing="0" w:after="225" w:afterAutospacing="0"/>
        <w:ind w:firstLine="567"/>
        <w:rPr>
          <w:b/>
          <w:bCs/>
          <w:sz w:val="28"/>
          <w:szCs w:val="28"/>
        </w:rPr>
      </w:pPr>
    </w:p>
    <w:p w14:paraId="4F18E8BC" w14:textId="77777777" w:rsidR="00794ADB" w:rsidRDefault="00794ADB" w:rsidP="001527D9">
      <w:pPr>
        <w:pStyle w:val="NormalWeb"/>
        <w:shd w:val="clear" w:color="auto" w:fill="FFFFFF"/>
        <w:spacing w:before="225" w:beforeAutospacing="0" w:after="225" w:afterAutospacing="0"/>
        <w:ind w:firstLine="567"/>
        <w:rPr>
          <w:b/>
          <w:bCs/>
          <w:sz w:val="28"/>
          <w:szCs w:val="28"/>
        </w:rPr>
      </w:pPr>
    </w:p>
    <w:p w14:paraId="276292FD" w14:textId="77777777" w:rsidR="00794ADB" w:rsidRDefault="00794ADB" w:rsidP="001527D9">
      <w:pPr>
        <w:pStyle w:val="NormalWeb"/>
        <w:shd w:val="clear" w:color="auto" w:fill="FFFFFF"/>
        <w:spacing w:before="225" w:beforeAutospacing="0" w:after="225" w:afterAutospacing="0"/>
        <w:ind w:firstLine="567"/>
        <w:rPr>
          <w:b/>
          <w:bCs/>
          <w:sz w:val="28"/>
          <w:szCs w:val="28"/>
        </w:rPr>
      </w:pPr>
    </w:p>
    <w:p w14:paraId="250318B3" w14:textId="77777777" w:rsidR="00794ADB" w:rsidRDefault="00794ADB" w:rsidP="001527D9">
      <w:pPr>
        <w:pStyle w:val="NormalWeb"/>
        <w:shd w:val="clear" w:color="auto" w:fill="FFFFFF"/>
        <w:spacing w:before="225" w:beforeAutospacing="0" w:after="225" w:afterAutospacing="0"/>
        <w:ind w:firstLine="567"/>
        <w:rPr>
          <w:b/>
          <w:bCs/>
          <w:sz w:val="28"/>
          <w:szCs w:val="28"/>
        </w:rPr>
      </w:pPr>
    </w:p>
    <w:p w14:paraId="1B7C3360" w14:textId="77777777" w:rsidR="00794ADB" w:rsidRDefault="00794ADB" w:rsidP="001527D9">
      <w:pPr>
        <w:pStyle w:val="NormalWeb"/>
        <w:shd w:val="clear" w:color="auto" w:fill="FFFFFF"/>
        <w:spacing w:before="225" w:beforeAutospacing="0" w:after="225" w:afterAutospacing="0"/>
        <w:ind w:firstLine="567"/>
        <w:rPr>
          <w:b/>
          <w:bCs/>
          <w:sz w:val="28"/>
          <w:szCs w:val="28"/>
        </w:rPr>
      </w:pPr>
    </w:p>
    <w:p w14:paraId="3EC85467" w14:textId="77777777" w:rsidR="000A0142" w:rsidRDefault="000A0142" w:rsidP="001527D9">
      <w:pPr>
        <w:pStyle w:val="NormalWeb"/>
        <w:shd w:val="clear" w:color="auto" w:fill="FFFFFF"/>
        <w:spacing w:before="225" w:beforeAutospacing="0" w:after="225" w:afterAutospacing="0"/>
        <w:ind w:firstLine="567"/>
        <w:rPr>
          <w:b/>
          <w:bCs/>
          <w:sz w:val="28"/>
          <w:szCs w:val="28"/>
        </w:rPr>
      </w:pPr>
    </w:p>
    <w:p w14:paraId="4F4BCCBF" w14:textId="77777777" w:rsidR="00794ADB" w:rsidRDefault="00794ADB" w:rsidP="001527D9">
      <w:pPr>
        <w:pStyle w:val="NormalWeb"/>
        <w:shd w:val="clear" w:color="auto" w:fill="FFFFFF"/>
        <w:spacing w:before="225" w:beforeAutospacing="0" w:after="225" w:afterAutospacing="0"/>
        <w:ind w:firstLine="567"/>
        <w:rPr>
          <w:b/>
          <w:bCs/>
          <w:sz w:val="28"/>
          <w:szCs w:val="28"/>
        </w:rPr>
      </w:pPr>
    </w:p>
    <w:p w14:paraId="2B8E82A5" w14:textId="52E60D9B" w:rsidR="007E3FC4" w:rsidRDefault="001527D9" w:rsidP="001527D9">
      <w:pPr>
        <w:pStyle w:val="NormalWeb"/>
        <w:shd w:val="clear" w:color="auto" w:fill="FFFFFF"/>
        <w:spacing w:before="225" w:beforeAutospacing="0" w:after="225" w:afterAutospacing="0"/>
        <w:ind w:firstLine="567"/>
        <w:rPr>
          <w:b/>
          <w:bCs/>
          <w:sz w:val="28"/>
          <w:szCs w:val="28"/>
        </w:rPr>
      </w:pPr>
      <w:r>
        <w:rPr>
          <w:b/>
          <w:bCs/>
          <w:sz w:val="28"/>
          <w:szCs w:val="28"/>
        </w:rPr>
        <w:lastRenderedPageBreak/>
        <w:t>II. Hướng dẫn xét duyệt cấp</w:t>
      </w:r>
      <w:r w:rsidR="00ED0000">
        <w:rPr>
          <w:b/>
          <w:bCs/>
          <w:sz w:val="28"/>
          <w:szCs w:val="28"/>
        </w:rPr>
        <w:t xml:space="preserve"> </w:t>
      </w:r>
      <w:r w:rsidR="000A0142">
        <w:rPr>
          <w:b/>
          <w:bCs/>
          <w:sz w:val="28"/>
          <w:szCs w:val="28"/>
        </w:rPr>
        <w:t>khoa/phòng/viện</w:t>
      </w:r>
    </w:p>
    <w:p w14:paraId="34C5B458" w14:textId="1CC624DD" w:rsidR="007E3FC4" w:rsidRDefault="005A5BFB" w:rsidP="005A5BFB">
      <w:pPr>
        <w:pStyle w:val="NormalWeb"/>
        <w:shd w:val="clear" w:color="auto" w:fill="FFFFFF"/>
        <w:spacing w:before="225" w:beforeAutospacing="0" w:after="225" w:afterAutospacing="0"/>
        <w:jc w:val="both"/>
        <w:rPr>
          <w:noProof/>
          <w:sz w:val="28"/>
          <w:szCs w:val="28"/>
        </w:rPr>
      </w:pPr>
      <w:r>
        <w:rPr>
          <w:b/>
          <w:bCs/>
          <w:noProof/>
          <w:sz w:val="28"/>
          <w:szCs w:val="28"/>
        </w:rPr>
        <w:t xml:space="preserve">- Bước 1: </w:t>
      </w:r>
      <w:r>
        <w:rPr>
          <w:noProof/>
          <w:sz w:val="28"/>
          <w:szCs w:val="28"/>
        </w:rPr>
        <w:t>Các đơn vị</w:t>
      </w:r>
      <w:r w:rsidRPr="00504071">
        <w:rPr>
          <w:noProof/>
          <w:sz w:val="28"/>
          <w:szCs w:val="28"/>
        </w:rPr>
        <w:t xml:space="preserve"> </w:t>
      </w:r>
      <w:r>
        <w:rPr>
          <w:noProof/>
          <w:sz w:val="28"/>
          <w:szCs w:val="28"/>
        </w:rPr>
        <w:t xml:space="preserve">cấp </w:t>
      </w:r>
      <w:r>
        <w:rPr>
          <w:sz w:val="28"/>
          <w:szCs w:val="28"/>
        </w:rPr>
        <w:t>khoa/phòng/viện xét duyệt</w:t>
      </w:r>
      <w:r w:rsidRPr="00504071">
        <w:rPr>
          <w:noProof/>
          <w:sz w:val="28"/>
          <w:szCs w:val="28"/>
        </w:rPr>
        <w:t xml:space="preserve"> nhiệm vụ KH, CN &amp; ĐMST truy cập trang web </w:t>
      </w:r>
      <w:hyperlink r:id="rId17" w:history="1">
        <w:r w:rsidRPr="00504071">
          <w:rPr>
            <w:rStyle w:val="Hyperlink"/>
            <w:noProof/>
            <w:sz w:val="28"/>
            <w:szCs w:val="28"/>
          </w:rPr>
          <w:t>https://khaibaogv.utt.edu.vn/</w:t>
        </w:r>
      </w:hyperlink>
      <w:r w:rsidRPr="00504071">
        <w:rPr>
          <w:noProof/>
          <w:sz w:val="28"/>
          <w:szCs w:val="28"/>
        </w:rPr>
        <w:t xml:space="preserve"> .</w:t>
      </w:r>
      <w:r>
        <w:rPr>
          <w:noProof/>
          <w:sz w:val="28"/>
          <w:szCs w:val="28"/>
        </w:rPr>
        <w:t xml:space="preserve"> Đăng nhập bằng tài khoản và mật khẩu được cấp.</w:t>
      </w:r>
    </w:p>
    <w:p w14:paraId="1540FA03" w14:textId="7148E44E" w:rsidR="005A5BFB" w:rsidRDefault="005A5BFB" w:rsidP="005A5BFB">
      <w:pPr>
        <w:pStyle w:val="NormalWeb"/>
        <w:shd w:val="clear" w:color="auto" w:fill="FFFFFF"/>
        <w:spacing w:before="225" w:beforeAutospacing="0" w:after="225" w:afterAutospacing="0"/>
        <w:jc w:val="center"/>
        <w:rPr>
          <w:noProof/>
          <w:sz w:val="28"/>
          <w:szCs w:val="28"/>
        </w:rPr>
      </w:pPr>
      <w:r>
        <w:rPr>
          <w:noProof/>
          <w:lang w:eastAsia="en-US"/>
        </w:rPr>
        <w:drawing>
          <wp:inline distT="0" distB="0" distL="0" distR="0" wp14:anchorId="146B7B1A" wp14:editId="16E448C0">
            <wp:extent cx="2873828" cy="3429336"/>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76288" cy="3432272"/>
                    </a:xfrm>
                    <a:prstGeom prst="rect">
                      <a:avLst/>
                    </a:prstGeom>
                  </pic:spPr>
                </pic:pic>
              </a:graphicData>
            </a:graphic>
          </wp:inline>
        </w:drawing>
      </w:r>
    </w:p>
    <w:p w14:paraId="10A809E9" w14:textId="43B9DBA4" w:rsidR="005A5BFB" w:rsidRDefault="005A5BFB" w:rsidP="005A5BFB">
      <w:pPr>
        <w:pStyle w:val="NormalWeb"/>
        <w:shd w:val="clear" w:color="auto" w:fill="FFFFFF"/>
        <w:spacing w:before="225" w:beforeAutospacing="0" w:after="225" w:afterAutospacing="0"/>
        <w:jc w:val="both"/>
        <w:rPr>
          <w:noProof/>
          <w:sz w:val="28"/>
          <w:szCs w:val="28"/>
        </w:rPr>
      </w:pPr>
      <w:r>
        <w:rPr>
          <w:noProof/>
          <w:sz w:val="28"/>
          <w:szCs w:val="28"/>
        </w:rPr>
        <w:t>- Bước 2: Trên giao diện</w:t>
      </w:r>
      <w:r w:rsidR="00A80249">
        <w:rPr>
          <w:noProof/>
          <w:sz w:val="28"/>
          <w:szCs w:val="28"/>
        </w:rPr>
        <w:t xml:space="preserve">, kích vào </w:t>
      </w:r>
      <w:r w:rsidR="00A80249" w:rsidRPr="00A80249">
        <w:rPr>
          <w:b/>
          <w:bCs/>
          <w:noProof/>
          <w:sz w:val="28"/>
          <w:szCs w:val="28"/>
        </w:rPr>
        <w:t>duyệt đề tài &amp; đơn thay chủ nhiệm/thành viên</w:t>
      </w:r>
      <w:r w:rsidR="00A80249">
        <w:rPr>
          <w:noProof/>
          <w:sz w:val="28"/>
          <w:szCs w:val="28"/>
        </w:rPr>
        <w:t xml:space="preserve"> (số 1), Kích vào </w:t>
      </w:r>
      <w:r w:rsidR="00A80249" w:rsidRPr="00A80249">
        <w:rPr>
          <w:b/>
          <w:bCs/>
          <w:noProof/>
          <w:sz w:val="28"/>
          <w:szCs w:val="28"/>
        </w:rPr>
        <w:t>đề tài trọng điểm cấp trường</w:t>
      </w:r>
      <w:r w:rsidR="00A80249">
        <w:rPr>
          <w:noProof/>
          <w:sz w:val="28"/>
          <w:szCs w:val="28"/>
        </w:rPr>
        <w:t xml:space="preserve"> (số 2), các đề tài được đăng ký sẽ hiển thị ở dưới (số 3)</w:t>
      </w:r>
    </w:p>
    <w:p w14:paraId="10EF54DB" w14:textId="6CFA5F63" w:rsidR="00A80249" w:rsidRDefault="00A80249" w:rsidP="00A80249">
      <w:pPr>
        <w:pStyle w:val="NormalWeb"/>
        <w:shd w:val="clear" w:color="auto" w:fill="FFFFFF"/>
        <w:spacing w:before="225" w:beforeAutospacing="0" w:after="225" w:afterAutospacing="0"/>
        <w:jc w:val="center"/>
        <w:rPr>
          <w:noProof/>
          <w:sz w:val="28"/>
          <w:szCs w:val="28"/>
        </w:rPr>
      </w:pPr>
      <w:r>
        <w:rPr>
          <w:noProof/>
          <w:lang w:eastAsia="en-US"/>
        </w:rPr>
        <w:drawing>
          <wp:inline distT="0" distB="0" distL="0" distR="0" wp14:anchorId="5C2A4383" wp14:editId="03AF9473">
            <wp:extent cx="5070805" cy="3479470"/>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79471" cy="3485417"/>
                    </a:xfrm>
                    <a:prstGeom prst="rect">
                      <a:avLst/>
                    </a:prstGeom>
                  </pic:spPr>
                </pic:pic>
              </a:graphicData>
            </a:graphic>
          </wp:inline>
        </w:drawing>
      </w:r>
    </w:p>
    <w:p w14:paraId="69E6C595" w14:textId="70E4895E" w:rsidR="005A5BFB" w:rsidRDefault="00A80249" w:rsidP="005A5BFB">
      <w:pPr>
        <w:pStyle w:val="NormalWeb"/>
        <w:shd w:val="clear" w:color="auto" w:fill="FFFFFF"/>
        <w:spacing w:before="225" w:beforeAutospacing="0" w:after="225" w:afterAutospacing="0"/>
        <w:jc w:val="both"/>
        <w:rPr>
          <w:noProof/>
          <w:sz w:val="28"/>
          <w:szCs w:val="28"/>
        </w:rPr>
      </w:pPr>
      <w:r w:rsidRPr="00A80249">
        <w:rPr>
          <w:b/>
          <w:bCs/>
          <w:noProof/>
          <w:sz w:val="28"/>
          <w:szCs w:val="28"/>
        </w:rPr>
        <w:lastRenderedPageBreak/>
        <w:t>- Bước 3</w:t>
      </w:r>
      <w:r>
        <w:rPr>
          <w:noProof/>
          <w:sz w:val="28"/>
          <w:szCs w:val="28"/>
        </w:rPr>
        <w:t xml:space="preserve">: Kích vào </w:t>
      </w:r>
      <w:r w:rsidRPr="00A80249">
        <w:rPr>
          <w:b/>
          <w:bCs/>
          <w:noProof/>
          <w:sz w:val="28"/>
          <w:szCs w:val="28"/>
        </w:rPr>
        <w:t>Xem đầy đủ</w:t>
      </w:r>
      <w:r>
        <w:rPr>
          <w:noProof/>
          <w:sz w:val="28"/>
          <w:szCs w:val="28"/>
        </w:rPr>
        <w:t xml:space="preserve"> để hiển thị tiến trình của đề tài</w:t>
      </w:r>
    </w:p>
    <w:p w14:paraId="0D8D54A7" w14:textId="68645C07" w:rsidR="00A80249" w:rsidRDefault="00A80249" w:rsidP="00A80249">
      <w:pPr>
        <w:pStyle w:val="NormalWeb"/>
        <w:shd w:val="clear" w:color="auto" w:fill="FFFFFF"/>
        <w:spacing w:before="225" w:beforeAutospacing="0" w:after="225" w:afterAutospacing="0"/>
        <w:jc w:val="center"/>
        <w:rPr>
          <w:noProof/>
          <w:sz w:val="28"/>
          <w:szCs w:val="28"/>
        </w:rPr>
      </w:pPr>
      <w:r>
        <w:rPr>
          <w:noProof/>
          <w:lang w:eastAsia="en-US"/>
        </w:rPr>
        <w:drawing>
          <wp:inline distT="0" distB="0" distL="0" distR="0" wp14:anchorId="6D2B5DEB" wp14:editId="5B979FCB">
            <wp:extent cx="5882409" cy="2303813"/>
            <wp:effectExtent l="0" t="0" r="444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96020" cy="2309144"/>
                    </a:xfrm>
                    <a:prstGeom prst="rect">
                      <a:avLst/>
                    </a:prstGeom>
                  </pic:spPr>
                </pic:pic>
              </a:graphicData>
            </a:graphic>
          </wp:inline>
        </w:drawing>
      </w:r>
    </w:p>
    <w:p w14:paraId="7D8A9194" w14:textId="4C0A3B34" w:rsidR="00A076BD" w:rsidRDefault="00A076BD" w:rsidP="00A076BD">
      <w:pPr>
        <w:pStyle w:val="NormalWeb"/>
        <w:shd w:val="clear" w:color="auto" w:fill="FFFFFF"/>
        <w:spacing w:before="225" w:beforeAutospacing="0" w:after="225" w:afterAutospacing="0"/>
        <w:jc w:val="center"/>
        <w:rPr>
          <w:noProof/>
          <w:sz w:val="28"/>
          <w:szCs w:val="28"/>
        </w:rPr>
      </w:pPr>
    </w:p>
    <w:p w14:paraId="57AC1ED1" w14:textId="4F75563E" w:rsidR="005A5BFB" w:rsidRDefault="00A076BD" w:rsidP="00A076BD">
      <w:pPr>
        <w:pStyle w:val="NormalWeb"/>
        <w:shd w:val="clear" w:color="auto" w:fill="FFFFFF"/>
        <w:spacing w:before="225" w:beforeAutospacing="0" w:after="225" w:afterAutospacing="0"/>
        <w:jc w:val="both"/>
        <w:rPr>
          <w:b/>
          <w:bCs/>
          <w:noProof/>
          <w:sz w:val="28"/>
          <w:szCs w:val="28"/>
        </w:rPr>
      </w:pPr>
      <w:r w:rsidRPr="007E417E">
        <w:rPr>
          <w:b/>
          <w:bCs/>
          <w:noProof/>
          <w:sz w:val="28"/>
          <w:szCs w:val="28"/>
        </w:rPr>
        <w:t xml:space="preserve">- Bước </w:t>
      </w:r>
      <w:r w:rsidR="007E417E" w:rsidRPr="007E417E">
        <w:rPr>
          <w:b/>
          <w:bCs/>
          <w:noProof/>
          <w:sz w:val="28"/>
          <w:szCs w:val="28"/>
        </w:rPr>
        <w:t>4</w:t>
      </w:r>
      <w:r w:rsidRPr="007E417E">
        <w:rPr>
          <w:b/>
          <w:bCs/>
          <w:noProof/>
          <w:sz w:val="28"/>
          <w:szCs w:val="28"/>
        </w:rPr>
        <w:t>:</w:t>
      </w:r>
      <w:r>
        <w:rPr>
          <w:noProof/>
          <w:sz w:val="28"/>
          <w:szCs w:val="28"/>
        </w:rPr>
        <w:t xml:space="preserve"> Admin Khoa/phòng/viện xác nhận </w:t>
      </w:r>
      <w:r w:rsidRPr="00EB1500">
        <w:rPr>
          <w:b/>
          <w:bCs/>
          <w:noProof/>
          <w:color w:val="FF0000"/>
          <w:sz w:val="28"/>
          <w:szCs w:val="28"/>
        </w:rPr>
        <w:t>đồng ý</w:t>
      </w:r>
      <w:r w:rsidR="007E417E" w:rsidRPr="00EB1500">
        <w:rPr>
          <w:b/>
          <w:bCs/>
          <w:noProof/>
          <w:color w:val="FF0000"/>
          <w:sz w:val="28"/>
          <w:szCs w:val="28"/>
        </w:rPr>
        <w:t xml:space="preserve"> gửi lên </w:t>
      </w:r>
      <w:r w:rsidR="00EB1500" w:rsidRPr="00EB1500">
        <w:rPr>
          <w:b/>
          <w:bCs/>
          <w:noProof/>
          <w:color w:val="FF0000"/>
          <w:sz w:val="28"/>
          <w:szCs w:val="28"/>
        </w:rPr>
        <w:t xml:space="preserve">cấp </w:t>
      </w:r>
      <w:r w:rsidR="007E417E" w:rsidRPr="00EB1500">
        <w:rPr>
          <w:b/>
          <w:bCs/>
          <w:noProof/>
          <w:color w:val="FF0000"/>
          <w:sz w:val="28"/>
          <w:szCs w:val="28"/>
        </w:rPr>
        <w:t xml:space="preserve">trường </w:t>
      </w:r>
      <w:r w:rsidR="007E417E" w:rsidRPr="007E417E">
        <w:rPr>
          <w:noProof/>
          <w:sz w:val="28"/>
          <w:szCs w:val="28"/>
        </w:rPr>
        <w:t>hoặc</w:t>
      </w:r>
      <w:r w:rsidRPr="00A076BD">
        <w:rPr>
          <w:b/>
          <w:bCs/>
          <w:noProof/>
          <w:sz w:val="28"/>
          <w:szCs w:val="28"/>
        </w:rPr>
        <w:t xml:space="preserve"> yêu cầu nộp lại</w:t>
      </w:r>
      <w:r w:rsidR="007E417E">
        <w:rPr>
          <w:b/>
          <w:bCs/>
          <w:noProof/>
          <w:sz w:val="28"/>
          <w:szCs w:val="28"/>
        </w:rPr>
        <w:t xml:space="preserve"> </w:t>
      </w:r>
      <w:r w:rsidR="007E417E">
        <w:rPr>
          <w:noProof/>
          <w:sz w:val="28"/>
          <w:szCs w:val="28"/>
        </w:rPr>
        <w:t>để hoàn thiện hồ sơ</w:t>
      </w:r>
      <w:r w:rsidRPr="00A076BD">
        <w:rPr>
          <w:b/>
          <w:bCs/>
          <w:noProof/>
          <w:sz w:val="28"/>
          <w:szCs w:val="28"/>
        </w:rPr>
        <w:t xml:space="preserve"> </w:t>
      </w:r>
      <w:r w:rsidRPr="00A076BD">
        <w:rPr>
          <w:noProof/>
          <w:sz w:val="28"/>
          <w:szCs w:val="28"/>
        </w:rPr>
        <w:t>hoặc</w:t>
      </w:r>
      <w:r w:rsidRPr="00A076BD">
        <w:rPr>
          <w:b/>
          <w:bCs/>
          <w:noProof/>
          <w:sz w:val="28"/>
          <w:szCs w:val="28"/>
        </w:rPr>
        <w:t xml:space="preserve"> từ chối</w:t>
      </w:r>
      <w:r w:rsidR="007E417E">
        <w:rPr>
          <w:b/>
          <w:bCs/>
          <w:noProof/>
          <w:sz w:val="28"/>
          <w:szCs w:val="28"/>
        </w:rPr>
        <w:t xml:space="preserve"> </w:t>
      </w:r>
      <w:r w:rsidR="007E417E">
        <w:rPr>
          <w:noProof/>
          <w:sz w:val="28"/>
          <w:szCs w:val="28"/>
        </w:rPr>
        <w:t>đề tài</w:t>
      </w:r>
      <w:r>
        <w:rPr>
          <w:b/>
          <w:bCs/>
          <w:noProof/>
          <w:sz w:val="28"/>
          <w:szCs w:val="28"/>
        </w:rPr>
        <w:t>:</w:t>
      </w:r>
    </w:p>
    <w:p w14:paraId="1955EDD0" w14:textId="1BE3BBB4" w:rsidR="00A076BD" w:rsidRDefault="007E417E" w:rsidP="00A076BD">
      <w:pPr>
        <w:pStyle w:val="NormalWeb"/>
        <w:shd w:val="clear" w:color="auto" w:fill="FFFFFF"/>
        <w:spacing w:before="225" w:beforeAutospacing="0" w:after="225" w:afterAutospacing="0"/>
        <w:jc w:val="both"/>
        <w:rPr>
          <w:noProof/>
          <w:sz w:val="28"/>
          <w:szCs w:val="28"/>
        </w:rPr>
      </w:pPr>
      <w:r>
        <w:rPr>
          <w:noProof/>
          <w:lang w:eastAsia="en-US"/>
        </w:rPr>
        <w:drawing>
          <wp:inline distT="0" distB="0" distL="0" distR="0" wp14:anchorId="0AA4B2CC" wp14:editId="5635CAB6">
            <wp:extent cx="5760720" cy="21424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2142490"/>
                    </a:xfrm>
                    <a:prstGeom prst="rect">
                      <a:avLst/>
                    </a:prstGeom>
                  </pic:spPr>
                </pic:pic>
              </a:graphicData>
            </a:graphic>
          </wp:inline>
        </w:drawing>
      </w:r>
    </w:p>
    <w:p w14:paraId="5684B3F9" w14:textId="0187C252" w:rsidR="005A5BFB" w:rsidRDefault="007E417E" w:rsidP="005A5BFB">
      <w:pPr>
        <w:pStyle w:val="NormalWeb"/>
        <w:shd w:val="clear" w:color="auto" w:fill="FFFFFF"/>
        <w:spacing w:before="225" w:beforeAutospacing="0" w:after="225" w:afterAutospacing="0"/>
        <w:jc w:val="both"/>
        <w:rPr>
          <w:noProof/>
          <w:sz w:val="28"/>
          <w:szCs w:val="28"/>
        </w:rPr>
      </w:pPr>
      <w:r>
        <w:rPr>
          <w:noProof/>
          <w:lang w:eastAsia="en-US"/>
        </w:rPr>
        <w:drawing>
          <wp:inline distT="0" distB="0" distL="0" distR="0" wp14:anchorId="5036765D" wp14:editId="1176539A">
            <wp:extent cx="5760720" cy="31127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3112770"/>
                    </a:xfrm>
                    <a:prstGeom prst="rect">
                      <a:avLst/>
                    </a:prstGeom>
                  </pic:spPr>
                </pic:pic>
              </a:graphicData>
            </a:graphic>
          </wp:inline>
        </w:drawing>
      </w:r>
    </w:p>
    <w:sectPr w:rsidR="005A5BFB" w:rsidSect="008D2262">
      <w:pgSz w:w="11907" w:h="16840" w:code="9"/>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DAC49" w14:textId="77777777" w:rsidR="00F00D53" w:rsidRDefault="00F00D53" w:rsidP="00962700">
      <w:pPr>
        <w:spacing w:after="0" w:line="240" w:lineRule="auto"/>
      </w:pPr>
      <w:r>
        <w:separator/>
      </w:r>
    </w:p>
  </w:endnote>
  <w:endnote w:type="continuationSeparator" w:id="0">
    <w:p w14:paraId="399A8470" w14:textId="77777777" w:rsidR="00F00D53" w:rsidRDefault="00F00D53" w:rsidP="00962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94E41" w14:textId="77777777" w:rsidR="00F00D53" w:rsidRDefault="00F00D53" w:rsidP="00962700">
      <w:pPr>
        <w:spacing w:after="0" w:line="240" w:lineRule="auto"/>
      </w:pPr>
      <w:r>
        <w:separator/>
      </w:r>
    </w:p>
  </w:footnote>
  <w:footnote w:type="continuationSeparator" w:id="0">
    <w:p w14:paraId="1BA52FD9" w14:textId="77777777" w:rsidR="00F00D53" w:rsidRDefault="00F00D53" w:rsidP="009627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31177"/>
    <w:multiLevelType w:val="hybridMultilevel"/>
    <w:tmpl w:val="D8D26AF8"/>
    <w:lvl w:ilvl="0" w:tplc="CC2ADED2">
      <w:start w:val="1"/>
      <w:numFmt w:val="decimal"/>
      <w:lvlText w:val="%1."/>
      <w:lvlJc w:val="left"/>
      <w:pPr>
        <w:ind w:left="720" w:hanging="360"/>
      </w:pPr>
      <w:rPr>
        <w:rFonts w:ascii="Times New Roman" w:hAnsi="Times New Roman" w:cs="Times New Roman" w:hint="default"/>
        <w:b w:val="0"/>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477A8"/>
    <w:multiLevelType w:val="hybridMultilevel"/>
    <w:tmpl w:val="26CCD706"/>
    <w:lvl w:ilvl="0" w:tplc="3E8496F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521AB9"/>
    <w:multiLevelType w:val="hybridMultilevel"/>
    <w:tmpl w:val="0A1ADA28"/>
    <w:lvl w:ilvl="0" w:tplc="3B023CF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C01FDE"/>
    <w:multiLevelType w:val="hybridMultilevel"/>
    <w:tmpl w:val="4072A9D8"/>
    <w:lvl w:ilvl="0" w:tplc="ABFA000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B45406"/>
    <w:multiLevelType w:val="hybridMultilevel"/>
    <w:tmpl w:val="57C8F022"/>
    <w:lvl w:ilvl="0" w:tplc="B972D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5D2C59"/>
    <w:multiLevelType w:val="hybridMultilevel"/>
    <w:tmpl w:val="91FAB202"/>
    <w:lvl w:ilvl="0" w:tplc="E904BA88">
      <w:start w:val="1"/>
      <w:numFmt w:val="bullet"/>
      <w:lvlText w:val="-"/>
      <w:lvlJc w:val="left"/>
      <w:pPr>
        <w:ind w:left="1074" w:hanging="360"/>
      </w:pPr>
      <w:rPr>
        <w:rFonts w:ascii="Times New Roman" w:eastAsia="Times New Roman" w:hAnsi="Times New Roman" w:cs="Times New Roman"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6" w15:restartNumberingAfterBreak="0">
    <w:nsid w:val="403741CD"/>
    <w:multiLevelType w:val="hybridMultilevel"/>
    <w:tmpl w:val="6F56CCBE"/>
    <w:lvl w:ilvl="0" w:tplc="4CCA336E">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B9966EF"/>
    <w:multiLevelType w:val="hybridMultilevel"/>
    <w:tmpl w:val="2F1E080E"/>
    <w:lvl w:ilvl="0" w:tplc="869C7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FC30BA0"/>
    <w:multiLevelType w:val="hybridMultilevel"/>
    <w:tmpl w:val="C0F03FAC"/>
    <w:lvl w:ilvl="0" w:tplc="048AA00E">
      <w:start w:val="13"/>
      <w:numFmt w:val="bullet"/>
      <w:lvlText w:val="-"/>
      <w:lvlJc w:val="left"/>
      <w:pPr>
        <w:ind w:left="480" w:hanging="360"/>
      </w:pPr>
      <w:rPr>
        <w:rFonts w:ascii="Times New Roman" w:eastAsia="Times New Roman" w:hAnsi="Times New Roman" w:cs="Times New Roman" w:hint="default"/>
        <w:b/>
        <w:color w:val="000000"/>
        <w:sz w:val="26"/>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9" w15:restartNumberingAfterBreak="0">
    <w:nsid w:val="68CA5848"/>
    <w:multiLevelType w:val="hybridMultilevel"/>
    <w:tmpl w:val="12849D58"/>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75D82DDB"/>
    <w:multiLevelType w:val="hybridMultilevel"/>
    <w:tmpl w:val="7E564DA2"/>
    <w:lvl w:ilvl="0" w:tplc="79D45C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D87C41"/>
    <w:multiLevelType w:val="hybridMultilevel"/>
    <w:tmpl w:val="0118750A"/>
    <w:lvl w:ilvl="0" w:tplc="F8FA1D28">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10"/>
  </w:num>
  <w:num w:numId="4">
    <w:abstractNumId w:val="1"/>
  </w:num>
  <w:num w:numId="5">
    <w:abstractNumId w:val="7"/>
  </w:num>
  <w:num w:numId="6">
    <w:abstractNumId w:val="6"/>
  </w:num>
  <w:num w:numId="7">
    <w:abstractNumId w:val="3"/>
  </w:num>
  <w:num w:numId="8">
    <w:abstractNumId w:val="2"/>
  </w:num>
  <w:num w:numId="9">
    <w:abstractNumId w:val="0"/>
  </w:num>
  <w:num w:numId="10">
    <w:abstractNumId w:val="8"/>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1NzEwsjCzADKMjJR0lIJTi4sz8/NACkxqAUzVRFgsAAAA"/>
  </w:docVars>
  <w:rsids>
    <w:rsidRoot w:val="0087011A"/>
    <w:rsid w:val="00007696"/>
    <w:rsid w:val="00012DE9"/>
    <w:rsid w:val="000206A1"/>
    <w:rsid w:val="000245E8"/>
    <w:rsid w:val="000328CB"/>
    <w:rsid w:val="00044483"/>
    <w:rsid w:val="00064CAF"/>
    <w:rsid w:val="000762B2"/>
    <w:rsid w:val="00077835"/>
    <w:rsid w:val="000A0142"/>
    <w:rsid w:val="000A098A"/>
    <w:rsid w:val="000A2E2D"/>
    <w:rsid w:val="000D48AF"/>
    <w:rsid w:val="000E00A0"/>
    <w:rsid w:val="000E40E6"/>
    <w:rsid w:val="000E7C74"/>
    <w:rsid w:val="00121019"/>
    <w:rsid w:val="00121D99"/>
    <w:rsid w:val="00123FC3"/>
    <w:rsid w:val="00136CD5"/>
    <w:rsid w:val="001527D9"/>
    <w:rsid w:val="00155DFA"/>
    <w:rsid w:val="001565A1"/>
    <w:rsid w:val="00160E24"/>
    <w:rsid w:val="001663E2"/>
    <w:rsid w:val="0017000C"/>
    <w:rsid w:val="0017264D"/>
    <w:rsid w:val="00192A5B"/>
    <w:rsid w:val="001A2F78"/>
    <w:rsid w:val="001B2A0F"/>
    <w:rsid w:val="001B31DB"/>
    <w:rsid w:val="001B7CFB"/>
    <w:rsid w:val="001C1308"/>
    <w:rsid w:val="001C3084"/>
    <w:rsid w:val="001D12E7"/>
    <w:rsid w:val="001D39CE"/>
    <w:rsid w:val="001F6377"/>
    <w:rsid w:val="0020220A"/>
    <w:rsid w:val="00203605"/>
    <w:rsid w:val="00212501"/>
    <w:rsid w:val="00217EAD"/>
    <w:rsid w:val="00217F34"/>
    <w:rsid w:val="002376D8"/>
    <w:rsid w:val="002403E0"/>
    <w:rsid w:val="0024573D"/>
    <w:rsid w:val="0027307D"/>
    <w:rsid w:val="00277EDD"/>
    <w:rsid w:val="002866FF"/>
    <w:rsid w:val="002A41EB"/>
    <w:rsid w:val="002B1CF2"/>
    <w:rsid w:val="002B2D27"/>
    <w:rsid w:val="002B3374"/>
    <w:rsid w:val="002B546D"/>
    <w:rsid w:val="002C3542"/>
    <w:rsid w:val="002C7397"/>
    <w:rsid w:val="002D3370"/>
    <w:rsid w:val="002E5C4E"/>
    <w:rsid w:val="002E6C3A"/>
    <w:rsid w:val="002F3808"/>
    <w:rsid w:val="00320466"/>
    <w:rsid w:val="003221E0"/>
    <w:rsid w:val="00324B21"/>
    <w:rsid w:val="00326866"/>
    <w:rsid w:val="00341179"/>
    <w:rsid w:val="00347384"/>
    <w:rsid w:val="003508A7"/>
    <w:rsid w:val="003603A4"/>
    <w:rsid w:val="00363BB1"/>
    <w:rsid w:val="003702F4"/>
    <w:rsid w:val="00380724"/>
    <w:rsid w:val="00393BDE"/>
    <w:rsid w:val="00397AA8"/>
    <w:rsid w:val="003A4B9A"/>
    <w:rsid w:val="003B00E3"/>
    <w:rsid w:val="003B2AA3"/>
    <w:rsid w:val="003C27E2"/>
    <w:rsid w:val="003C528A"/>
    <w:rsid w:val="003C62FF"/>
    <w:rsid w:val="003D49C9"/>
    <w:rsid w:val="003D58E9"/>
    <w:rsid w:val="003E5CBF"/>
    <w:rsid w:val="003F4540"/>
    <w:rsid w:val="003F585E"/>
    <w:rsid w:val="0040339B"/>
    <w:rsid w:val="0040718F"/>
    <w:rsid w:val="00411DC3"/>
    <w:rsid w:val="00414FD5"/>
    <w:rsid w:val="00416F2E"/>
    <w:rsid w:val="0041765F"/>
    <w:rsid w:val="00417E4F"/>
    <w:rsid w:val="004361C6"/>
    <w:rsid w:val="00437BEE"/>
    <w:rsid w:val="00442BB3"/>
    <w:rsid w:val="004441E8"/>
    <w:rsid w:val="00455C34"/>
    <w:rsid w:val="004566EA"/>
    <w:rsid w:val="0046666A"/>
    <w:rsid w:val="0047766E"/>
    <w:rsid w:val="00480FF0"/>
    <w:rsid w:val="004828BF"/>
    <w:rsid w:val="00486914"/>
    <w:rsid w:val="004874DD"/>
    <w:rsid w:val="004B3FC0"/>
    <w:rsid w:val="004B5D52"/>
    <w:rsid w:val="004D0264"/>
    <w:rsid w:val="004D352D"/>
    <w:rsid w:val="004E0E7C"/>
    <w:rsid w:val="004E145D"/>
    <w:rsid w:val="004F511C"/>
    <w:rsid w:val="00504071"/>
    <w:rsid w:val="005104CD"/>
    <w:rsid w:val="0051609E"/>
    <w:rsid w:val="00520E4F"/>
    <w:rsid w:val="0052615B"/>
    <w:rsid w:val="00541257"/>
    <w:rsid w:val="00547635"/>
    <w:rsid w:val="00553BC4"/>
    <w:rsid w:val="00555FDC"/>
    <w:rsid w:val="005802B3"/>
    <w:rsid w:val="00584AB2"/>
    <w:rsid w:val="005865A3"/>
    <w:rsid w:val="005A44D1"/>
    <w:rsid w:val="005A5BFB"/>
    <w:rsid w:val="005B3FEC"/>
    <w:rsid w:val="005B4B08"/>
    <w:rsid w:val="005B66F9"/>
    <w:rsid w:val="005C5D11"/>
    <w:rsid w:val="005E5251"/>
    <w:rsid w:val="005F154F"/>
    <w:rsid w:val="005F47ED"/>
    <w:rsid w:val="005F638C"/>
    <w:rsid w:val="00604574"/>
    <w:rsid w:val="00607D53"/>
    <w:rsid w:val="00612F71"/>
    <w:rsid w:val="0061589B"/>
    <w:rsid w:val="00630E80"/>
    <w:rsid w:val="00631236"/>
    <w:rsid w:val="0064083B"/>
    <w:rsid w:val="0064375F"/>
    <w:rsid w:val="00645AB8"/>
    <w:rsid w:val="00656DE2"/>
    <w:rsid w:val="00663D60"/>
    <w:rsid w:val="00663EA2"/>
    <w:rsid w:val="00674B90"/>
    <w:rsid w:val="00677686"/>
    <w:rsid w:val="0068594D"/>
    <w:rsid w:val="00686B86"/>
    <w:rsid w:val="00690384"/>
    <w:rsid w:val="0069289F"/>
    <w:rsid w:val="006A0334"/>
    <w:rsid w:val="006B0DA8"/>
    <w:rsid w:val="006B5BA8"/>
    <w:rsid w:val="006C1BDB"/>
    <w:rsid w:val="006C260E"/>
    <w:rsid w:val="006D54EE"/>
    <w:rsid w:val="006E384C"/>
    <w:rsid w:val="0071243B"/>
    <w:rsid w:val="0071698F"/>
    <w:rsid w:val="007178F5"/>
    <w:rsid w:val="00720963"/>
    <w:rsid w:val="007215EB"/>
    <w:rsid w:val="007310DB"/>
    <w:rsid w:val="007611F8"/>
    <w:rsid w:val="007621D4"/>
    <w:rsid w:val="007753AE"/>
    <w:rsid w:val="0078551B"/>
    <w:rsid w:val="00794ADB"/>
    <w:rsid w:val="007959DF"/>
    <w:rsid w:val="007A1543"/>
    <w:rsid w:val="007B31D4"/>
    <w:rsid w:val="007B530F"/>
    <w:rsid w:val="007D6D39"/>
    <w:rsid w:val="007E0E24"/>
    <w:rsid w:val="007E199E"/>
    <w:rsid w:val="007E2114"/>
    <w:rsid w:val="007E3FC4"/>
    <w:rsid w:val="007E417E"/>
    <w:rsid w:val="007E6651"/>
    <w:rsid w:val="007F5F1D"/>
    <w:rsid w:val="00805665"/>
    <w:rsid w:val="008058E3"/>
    <w:rsid w:val="00811B43"/>
    <w:rsid w:val="00814EE6"/>
    <w:rsid w:val="00827E51"/>
    <w:rsid w:val="00830E26"/>
    <w:rsid w:val="00836F53"/>
    <w:rsid w:val="008415DB"/>
    <w:rsid w:val="00845057"/>
    <w:rsid w:val="00847566"/>
    <w:rsid w:val="00865AA8"/>
    <w:rsid w:val="0087011A"/>
    <w:rsid w:val="0087759F"/>
    <w:rsid w:val="008801A7"/>
    <w:rsid w:val="00881DB1"/>
    <w:rsid w:val="0088220B"/>
    <w:rsid w:val="00884091"/>
    <w:rsid w:val="008842DD"/>
    <w:rsid w:val="008A0B4E"/>
    <w:rsid w:val="008A79E1"/>
    <w:rsid w:val="008B7552"/>
    <w:rsid w:val="008D2262"/>
    <w:rsid w:val="008F17B9"/>
    <w:rsid w:val="00902A98"/>
    <w:rsid w:val="00906EC3"/>
    <w:rsid w:val="009077BB"/>
    <w:rsid w:val="0091750E"/>
    <w:rsid w:val="00932E05"/>
    <w:rsid w:val="0094775A"/>
    <w:rsid w:val="00961BE9"/>
    <w:rsid w:val="00962700"/>
    <w:rsid w:val="009713BC"/>
    <w:rsid w:val="0097307E"/>
    <w:rsid w:val="00973277"/>
    <w:rsid w:val="0098191A"/>
    <w:rsid w:val="00982B24"/>
    <w:rsid w:val="0098346B"/>
    <w:rsid w:val="009850EA"/>
    <w:rsid w:val="00986D53"/>
    <w:rsid w:val="00995839"/>
    <w:rsid w:val="009A0831"/>
    <w:rsid w:val="009A1BA5"/>
    <w:rsid w:val="009A46D1"/>
    <w:rsid w:val="009B010E"/>
    <w:rsid w:val="009B1FDF"/>
    <w:rsid w:val="009B2ED9"/>
    <w:rsid w:val="009B5656"/>
    <w:rsid w:val="009C390F"/>
    <w:rsid w:val="009C55E3"/>
    <w:rsid w:val="009D482B"/>
    <w:rsid w:val="009E5F41"/>
    <w:rsid w:val="00A00B64"/>
    <w:rsid w:val="00A05A0A"/>
    <w:rsid w:val="00A061D3"/>
    <w:rsid w:val="00A076BD"/>
    <w:rsid w:val="00A07D76"/>
    <w:rsid w:val="00A108FF"/>
    <w:rsid w:val="00A22A3A"/>
    <w:rsid w:val="00A2475D"/>
    <w:rsid w:val="00A56C28"/>
    <w:rsid w:val="00A80249"/>
    <w:rsid w:val="00A84B21"/>
    <w:rsid w:val="00A85FCD"/>
    <w:rsid w:val="00A90175"/>
    <w:rsid w:val="00A9774A"/>
    <w:rsid w:val="00A97D2C"/>
    <w:rsid w:val="00AB64AD"/>
    <w:rsid w:val="00AC6F44"/>
    <w:rsid w:val="00AD2E52"/>
    <w:rsid w:val="00AD4EF0"/>
    <w:rsid w:val="00AE091A"/>
    <w:rsid w:val="00B00F62"/>
    <w:rsid w:val="00B06F90"/>
    <w:rsid w:val="00B07C3C"/>
    <w:rsid w:val="00B127DB"/>
    <w:rsid w:val="00B1709D"/>
    <w:rsid w:val="00B32633"/>
    <w:rsid w:val="00B4042F"/>
    <w:rsid w:val="00B40E10"/>
    <w:rsid w:val="00B4755F"/>
    <w:rsid w:val="00B505AF"/>
    <w:rsid w:val="00B64C29"/>
    <w:rsid w:val="00B6797A"/>
    <w:rsid w:val="00B85A6B"/>
    <w:rsid w:val="00BD5D68"/>
    <w:rsid w:val="00BD7DD4"/>
    <w:rsid w:val="00BE6AEC"/>
    <w:rsid w:val="00BE7D20"/>
    <w:rsid w:val="00BF5F58"/>
    <w:rsid w:val="00BF5FE6"/>
    <w:rsid w:val="00C07AC4"/>
    <w:rsid w:val="00C15B6D"/>
    <w:rsid w:val="00C176EE"/>
    <w:rsid w:val="00C23DA2"/>
    <w:rsid w:val="00C4415B"/>
    <w:rsid w:val="00C45971"/>
    <w:rsid w:val="00C538BD"/>
    <w:rsid w:val="00C77897"/>
    <w:rsid w:val="00C8618A"/>
    <w:rsid w:val="00C97A0C"/>
    <w:rsid w:val="00CA107D"/>
    <w:rsid w:val="00CA4C4E"/>
    <w:rsid w:val="00CC21DC"/>
    <w:rsid w:val="00CC5025"/>
    <w:rsid w:val="00CF0036"/>
    <w:rsid w:val="00CF1663"/>
    <w:rsid w:val="00CF3637"/>
    <w:rsid w:val="00CF3BEC"/>
    <w:rsid w:val="00D077E9"/>
    <w:rsid w:val="00D20B4D"/>
    <w:rsid w:val="00D274F3"/>
    <w:rsid w:val="00D27ACC"/>
    <w:rsid w:val="00D362AD"/>
    <w:rsid w:val="00D40FC6"/>
    <w:rsid w:val="00D441A1"/>
    <w:rsid w:val="00D47490"/>
    <w:rsid w:val="00D52C1D"/>
    <w:rsid w:val="00D57C6F"/>
    <w:rsid w:val="00D63AAA"/>
    <w:rsid w:val="00D64515"/>
    <w:rsid w:val="00D66D3F"/>
    <w:rsid w:val="00D67EDD"/>
    <w:rsid w:val="00DA080E"/>
    <w:rsid w:val="00DB3EB5"/>
    <w:rsid w:val="00DC6C18"/>
    <w:rsid w:val="00DC7588"/>
    <w:rsid w:val="00DD1859"/>
    <w:rsid w:val="00DE5C2B"/>
    <w:rsid w:val="00DF1FCD"/>
    <w:rsid w:val="00DF7E64"/>
    <w:rsid w:val="00E03590"/>
    <w:rsid w:val="00E06796"/>
    <w:rsid w:val="00E06EB3"/>
    <w:rsid w:val="00E07FC3"/>
    <w:rsid w:val="00E16468"/>
    <w:rsid w:val="00E21383"/>
    <w:rsid w:val="00E41E97"/>
    <w:rsid w:val="00E500CA"/>
    <w:rsid w:val="00E62578"/>
    <w:rsid w:val="00E67156"/>
    <w:rsid w:val="00E72150"/>
    <w:rsid w:val="00E770D9"/>
    <w:rsid w:val="00E82251"/>
    <w:rsid w:val="00E823D5"/>
    <w:rsid w:val="00E84230"/>
    <w:rsid w:val="00E91F63"/>
    <w:rsid w:val="00EA01E1"/>
    <w:rsid w:val="00EB1500"/>
    <w:rsid w:val="00EB4149"/>
    <w:rsid w:val="00EC4C95"/>
    <w:rsid w:val="00EC6A0A"/>
    <w:rsid w:val="00EC7A35"/>
    <w:rsid w:val="00ED0000"/>
    <w:rsid w:val="00ED3943"/>
    <w:rsid w:val="00EE2D76"/>
    <w:rsid w:val="00EE37C6"/>
    <w:rsid w:val="00EE529E"/>
    <w:rsid w:val="00F00A9B"/>
    <w:rsid w:val="00F00D53"/>
    <w:rsid w:val="00F027BD"/>
    <w:rsid w:val="00F032BB"/>
    <w:rsid w:val="00F07978"/>
    <w:rsid w:val="00F4042C"/>
    <w:rsid w:val="00F40A16"/>
    <w:rsid w:val="00F531FF"/>
    <w:rsid w:val="00F571E8"/>
    <w:rsid w:val="00F65716"/>
    <w:rsid w:val="00F712F1"/>
    <w:rsid w:val="00F74707"/>
    <w:rsid w:val="00F80549"/>
    <w:rsid w:val="00F80C04"/>
    <w:rsid w:val="00F86440"/>
    <w:rsid w:val="00F879F8"/>
    <w:rsid w:val="00F87C04"/>
    <w:rsid w:val="00F907C8"/>
    <w:rsid w:val="00FA68B8"/>
    <w:rsid w:val="00FB3099"/>
    <w:rsid w:val="00FC15BB"/>
    <w:rsid w:val="00FC65DF"/>
    <w:rsid w:val="00FC692E"/>
    <w:rsid w:val="00FD56FE"/>
    <w:rsid w:val="00FE1CF1"/>
    <w:rsid w:val="00FE4BB1"/>
    <w:rsid w:val="00FF4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9C09"/>
  <w15:docId w15:val="{E9A17DC4-642B-4E84-9580-25E0A64DF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011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50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E5251"/>
    <w:rPr>
      <w:i/>
      <w:iCs/>
    </w:rPr>
  </w:style>
  <w:style w:type="paragraph" w:styleId="Header">
    <w:name w:val="header"/>
    <w:basedOn w:val="Normal"/>
    <w:link w:val="HeaderChar"/>
    <w:uiPriority w:val="99"/>
    <w:unhideWhenUsed/>
    <w:rsid w:val="009627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700"/>
  </w:style>
  <w:style w:type="paragraph" w:styleId="Footer">
    <w:name w:val="footer"/>
    <w:basedOn w:val="Normal"/>
    <w:link w:val="FooterChar"/>
    <w:uiPriority w:val="99"/>
    <w:unhideWhenUsed/>
    <w:rsid w:val="009627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700"/>
  </w:style>
  <w:style w:type="table" w:customStyle="1" w:styleId="TableGrid1">
    <w:name w:val="Table Grid1"/>
    <w:basedOn w:val="TableNormal"/>
    <w:next w:val="TableGrid"/>
    <w:uiPriority w:val="59"/>
    <w:rsid w:val="007F5F1D"/>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0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0CA"/>
    <w:rPr>
      <w:rFonts w:ascii="Tahoma" w:hAnsi="Tahoma" w:cs="Tahoma"/>
      <w:sz w:val="16"/>
      <w:szCs w:val="16"/>
    </w:rPr>
  </w:style>
  <w:style w:type="character" w:styleId="Hyperlink">
    <w:name w:val="Hyperlink"/>
    <w:basedOn w:val="DefaultParagraphFont"/>
    <w:uiPriority w:val="99"/>
    <w:unhideWhenUsed/>
    <w:rsid w:val="00F531FF"/>
    <w:rPr>
      <w:color w:val="0563C1" w:themeColor="hyperlink"/>
      <w:u w:val="single"/>
    </w:rPr>
  </w:style>
  <w:style w:type="character" w:customStyle="1" w:styleId="UnresolvedMention">
    <w:name w:val="Unresolved Mention"/>
    <w:basedOn w:val="DefaultParagraphFont"/>
    <w:uiPriority w:val="99"/>
    <w:semiHidden/>
    <w:unhideWhenUsed/>
    <w:rsid w:val="00437BEE"/>
    <w:rPr>
      <w:color w:val="605E5C"/>
      <w:shd w:val="clear" w:color="auto" w:fill="E1DFDD"/>
    </w:rPr>
  </w:style>
  <w:style w:type="character" w:styleId="FollowedHyperlink">
    <w:name w:val="FollowedHyperlink"/>
    <w:basedOn w:val="DefaultParagraphFont"/>
    <w:uiPriority w:val="99"/>
    <w:semiHidden/>
    <w:unhideWhenUsed/>
    <w:rsid w:val="0027307D"/>
    <w:rPr>
      <w:color w:val="954F72" w:themeColor="followedHyperlink"/>
      <w:u w:val="single"/>
    </w:rPr>
  </w:style>
  <w:style w:type="paragraph" w:styleId="ListParagraph">
    <w:name w:val="List Paragraph"/>
    <w:basedOn w:val="Normal"/>
    <w:uiPriority w:val="34"/>
    <w:qFormat/>
    <w:rsid w:val="00E625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1720">
      <w:bodyDiv w:val="1"/>
      <w:marLeft w:val="0"/>
      <w:marRight w:val="0"/>
      <w:marTop w:val="0"/>
      <w:marBottom w:val="0"/>
      <w:divBdr>
        <w:top w:val="none" w:sz="0" w:space="0" w:color="auto"/>
        <w:left w:val="none" w:sz="0" w:space="0" w:color="auto"/>
        <w:bottom w:val="none" w:sz="0" w:space="0" w:color="auto"/>
        <w:right w:val="none" w:sz="0" w:space="0" w:color="auto"/>
      </w:divBdr>
    </w:div>
    <w:div w:id="124586894">
      <w:bodyDiv w:val="1"/>
      <w:marLeft w:val="0"/>
      <w:marRight w:val="0"/>
      <w:marTop w:val="0"/>
      <w:marBottom w:val="0"/>
      <w:divBdr>
        <w:top w:val="none" w:sz="0" w:space="0" w:color="auto"/>
        <w:left w:val="none" w:sz="0" w:space="0" w:color="auto"/>
        <w:bottom w:val="none" w:sz="0" w:space="0" w:color="auto"/>
        <w:right w:val="none" w:sz="0" w:space="0" w:color="auto"/>
      </w:divBdr>
    </w:div>
    <w:div w:id="222329414">
      <w:bodyDiv w:val="1"/>
      <w:marLeft w:val="0"/>
      <w:marRight w:val="0"/>
      <w:marTop w:val="0"/>
      <w:marBottom w:val="0"/>
      <w:divBdr>
        <w:top w:val="none" w:sz="0" w:space="0" w:color="auto"/>
        <w:left w:val="none" w:sz="0" w:space="0" w:color="auto"/>
        <w:bottom w:val="none" w:sz="0" w:space="0" w:color="auto"/>
        <w:right w:val="none" w:sz="0" w:space="0" w:color="auto"/>
      </w:divBdr>
    </w:div>
    <w:div w:id="405223343">
      <w:bodyDiv w:val="1"/>
      <w:marLeft w:val="0"/>
      <w:marRight w:val="0"/>
      <w:marTop w:val="0"/>
      <w:marBottom w:val="0"/>
      <w:divBdr>
        <w:top w:val="none" w:sz="0" w:space="0" w:color="auto"/>
        <w:left w:val="none" w:sz="0" w:space="0" w:color="auto"/>
        <w:bottom w:val="none" w:sz="0" w:space="0" w:color="auto"/>
        <w:right w:val="none" w:sz="0" w:space="0" w:color="auto"/>
      </w:divBdr>
    </w:div>
    <w:div w:id="716003498">
      <w:bodyDiv w:val="1"/>
      <w:marLeft w:val="0"/>
      <w:marRight w:val="0"/>
      <w:marTop w:val="0"/>
      <w:marBottom w:val="0"/>
      <w:divBdr>
        <w:top w:val="none" w:sz="0" w:space="0" w:color="auto"/>
        <w:left w:val="none" w:sz="0" w:space="0" w:color="auto"/>
        <w:bottom w:val="none" w:sz="0" w:space="0" w:color="auto"/>
        <w:right w:val="none" w:sz="0" w:space="0" w:color="auto"/>
      </w:divBdr>
    </w:div>
    <w:div w:id="847254340">
      <w:bodyDiv w:val="1"/>
      <w:marLeft w:val="0"/>
      <w:marRight w:val="0"/>
      <w:marTop w:val="0"/>
      <w:marBottom w:val="0"/>
      <w:divBdr>
        <w:top w:val="none" w:sz="0" w:space="0" w:color="auto"/>
        <w:left w:val="none" w:sz="0" w:space="0" w:color="auto"/>
        <w:bottom w:val="none" w:sz="0" w:space="0" w:color="auto"/>
        <w:right w:val="none" w:sz="0" w:space="0" w:color="auto"/>
      </w:divBdr>
    </w:div>
    <w:div w:id="856044045">
      <w:bodyDiv w:val="1"/>
      <w:marLeft w:val="0"/>
      <w:marRight w:val="0"/>
      <w:marTop w:val="0"/>
      <w:marBottom w:val="0"/>
      <w:divBdr>
        <w:top w:val="none" w:sz="0" w:space="0" w:color="auto"/>
        <w:left w:val="none" w:sz="0" w:space="0" w:color="auto"/>
        <w:bottom w:val="none" w:sz="0" w:space="0" w:color="auto"/>
        <w:right w:val="none" w:sz="0" w:space="0" w:color="auto"/>
      </w:divBdr>
    </w:div>
    <w:div w:id="1018002450">
      <w:bodyDiv w:val="1"/>
      <w:marLeft w:val="0"/>
      <w:marRight w:val="0"/>
      <w:marTop w:val="0"/>
      <w:marBottom w:val="0"/>
      <w:divBdr>
        <w:top w:val="none" w:sz="0" w:space="0" w:color="auto"/>
        <w:left w:val="none" w:sz="0" w:space="0" w:color="auto"/>
        <w:bottom w:val="none" w:sz="0" w:space="0" w:color="auto"/>
        <w:right w:val="none" w:sz="0" w:space="0" w:color="auto"/>
      </w:divBdr>
    </w:div>
    <w:div w:id="1560438986">
      <w:bodyDiv w:val="1"/>
      <w:marLeft w:val="0"/>
      <w:marRight w:val="0"/>
      <w:marTop w:val="0"/>
      <w:marBottom w:val="0"/>
      <w:divBdr>
        <w:top w:val="none" w:sz="0" w:space="0" w:color="auto"/>
        <w:left w:val="none" w:sz="0" w:space="0" w:color="auto"/>
        <w:bottom w:val="none" w:sz="0" w:space="0" w:color="auto"/>
        <w:right w:val="none" w:sz="0" w:space="0" w:color="auto"/>
      </w:divBdr>
    </w:div>
    <w:div w:id="1737510960">
      <w:bodyDiv w:val="1"/>
      <w:marLeft w:val="0"/>
      <w:marRight w:val="0"/>
      <w:marTop w:val="0"/>
      <w:marBottom w:val="0"/>
      <w:divBdr>
        <w:top w:val="none" w:sz="0" w:space="0" w:color="auto"/>
        <w:left w:val="none" w:sz="0" w:space="0" w:color="auto"/>
        <w:bottom w:val="none" w:sz="0" w:space="0" w:color="auto"/>
        <w:right w:val="none" w:sz="0" w:space="0" w:color="auto"/>
      </w:divBdr>
    </w:div>
    <w:div w:id="1855342266">
      <w:bodyDiv w:val="1"/>
      <w:marLeft w:val="0"/>
      <w:marRight w:val="0"/>
      <w:marTop w:val="0"/>
      <w:marBottom w:val="0"/>
      <w:divBdr>
        <w:top w:val="none" w:sz="0" w:space="0" w:color="auto"/>
        <w:left w:val="none" w:sz="0" w:space="0" w:color="auto"/>
        <w:bottom w:val="none" w:sz="0" w:space="0" w:color="auto"/>
        <w:right w:val="none" w:sz="0" w:space="0" w:color="auto"/>
      </w:divBdr>
    </w:div>
    <w:div w:id="20072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khaibaogv.utt.edu.vn/" TargetMode="External"/><Relationship Id="rId12" Type="http://schemas.openxmlformats.org/officeDocument/2006/relationships/image" Target="media/image5.png"/><Relationship Id="rId17" Type="http://schemas.openxmlformats.org/officeDocument/2006/relationships/hyperlink" Target="https://khaibaogv.utt.edu.vn/"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dc:creator>
  <cp:keywords/>
  <dc:description/>
  <cp:lastModifiedBy>USER</cp:lastModifiedBy>
  <cp:revision>20</cp:revision>
  <cp:lastPrinted>2023-05-09T03:29:00Z</cp:lastPrinted>
  <dcterms:created xsi:type="dcterms:W3CDTF">2026-05-29T07:19:00Z</dcterms:created>
  <dcterms:modified xsi:type="dcterms:W3CDTF">2026-06-01T07:47:00Z</dcterms:modified>
</cp:coreProperties>
</file>